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9C" w:rsidRDefault="00F60B9C" w:rsidP="00F60B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048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9C" w:rsidRDefault="00F60B9C" w:rsidP="00F60B9C">
      <w:pPr>
        <w:jc w:val="center"/>
        <w:rPr>
          <w:b/>
          <w:sz w:val="20"/>
          <w:szCs w:val="20"/>
        </w:rPr>
      </w:pPr>
    </w:p>
    <w:p w:rsidR="00F60B9C" w:rsidRDefault="00F60B9C" w:rsidP="00F60B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МЕСТНОГО САМОУПРАВЛЕНИЯ СЕЛЬСКОГО ПОСЕЛЕНИЯ </w:t>
      </w:r>
      <w:proofErr w:type="gramStart"/>
      <w:r>
        <w:rPr>
          <w:b/>
          <w:sz w:val="20"/>
          <w:szCs w:val="20"/>
        </w:rPr>
        <w:t>ЯНТАРНОЕ</w:t>
      </w:r>
      <w:proofErr w:type="gramEnd"/>
    </w:p>
    <w:p w:rsidR="00F60B9C" w:rsidRDefault="00F60B9C" w:rsidP="00F60B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ПРОХЛАДНЕНСКОГО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РАЙОНАКАБАРДИНО – БАЛКАРСКОЙ РЕСПУБЛИКИ</w:t>
      </w:r>
    </w:p>
    <w:p w:rsidR="00F60B9C" w:rsidRDefault="00F60B9C" w:rsidP="00F60B9C">
      <w:pPr>
        <w:jc w:val="center"/>
        <w:rPr>
          <w:rFonts w:ascii="Calibri" w:hAnsi="Calibri"/>
          <w:b/>
          <w:sz w:val="20"/>
          <w:szCs w:val="20"/>
        </w:rPr>
      </w:pPr>
    </w:p>
    <w:p w:rsidR="00F60B9C" w:rsidRDefault="00F60B9C" w:rsidP="00F60B9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КЪЭБЭРДЕЙ – БАЛЪКЪЭР РЕСПУБЛИКА ПРОХЛАДНЭ МУНИЦИПАЛЬНЭ РАЙОНЫМ </w:t>
      </w:r>
    </w:p>
    <w:p w:rsidR="00F60B9C" w:rsidRDefault="00F60B9C" w:rsidP="00F60B9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ЯНТАРНЭ КЪУАЖЭ ЖЫЛАГЪУЭМ СОВЕТЫМ</w:t>
      </w:r>
    </w:p>
    <w:p w:rsidR="00F60B9C" w:rsidRDefault="00F60B9C" w:rsidP="00F60B9C">
      <w:pPr>
        <w:jc w:val="center"/>
        <w:outlineLvl w:val="0"/>
        <w:rPr>
          <w:b/>
          <w:sz w:val="20"/>
          <w:szCs w:val="20"/>
        </w:rPr>
      </w:pPr>
    </w:p>
    <w:p w:rsidR="00F60B9C" w:rsidRDefault="00F60B9C" w:rsidP="00F60B9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КЪАБАРТЫ – МАЛКАЪАР РЕСПУБЛИКАНЫ ПРОХЛАДНА МУНИЦИПАЛЬНЫЙ РАЙОНУНУ </w:t>
      </w:r>
    </w:p>
    <w:p w:rsidR="00F60B9C" w:rsidRDefault="00F60B9C" w:rsidP="00F60B9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НТАРНОЕ ЭЛЬ СОВЕТИНИ</w:t>
      </w:r>
    </w:p>
    <w:p w:rsidR="00F60B9C" w:rsidRDefault="00F60B9C" w:rsidP="00F60B9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F60B9C" w:rsidRPr="00F60B9C" w:rsidRDefault="00F60B9C" w:rsidP="00F60B9C">
      <w:pPr>
        <w:jc w:val="center"/>
        <w:rPr>
          <w:sz w:val="22"/>
          <w:szCs w:val="22"/>
        </w:rPr>
      </w:pPr>
      <w:proofErr w:type="spellStart"/>
      <w:r w:rsidRPr="00F60B9C">
        <w:t>п-и</w:t>
      </w:r>
      <w:proofErr w:type="spellEnd"/>
      <w:r w:rsidRPr="00F60B9C">
        <w:t xml:space="preserve"> 361020, КБР, </w:t>
      </w:r>
      <w:proofErr w:type="spellStart"/>
      <w:r w:rsidRPr="00F60B9C">
        <w:t>Прохладненский</w:t>
      </w:r>
      <w:proofErr w:type="spellEnd"/>
      <w:r w:rsidRPr="00F60B9C">
        <w:t xml:space="preserve"> район, с</w:t>
      </w:r>
      <w:proofErr w:type="gramStart"/>
      <w:r w:rsidRPr="00F60B9C">
        <w:t>.Я</w:t>
      </w:r>
      <w:proofErr w:type="gramEnd"/>
      <w:r w:rsidRPr="00F60B9C">
        <w:t>нтарное , ул.Ленина д.21</w:t>
      </w:r>
    </w:p>
    <w:p w:rsidR="00F60B9C" w:rsidRDefault="00F60B9C" w:rsidP="00F60B9C">
      <w:pPr>
        <w:spacing w:line="240" w:lineRule="atLeast"/>
        <w:jc w:val="center"/>
        <w:rPr>
          <w:b/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F60B9C" w:rsidRPr="006A1AF8" w:rsidRDefault="00F60B9C" w:rsidP="00F60B9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________________________________________________________________________________________________</w:t>
      </w:r>
    </w:p>
    <w:p w:rsidR="00F60B9C" w:rsidRPr="00EF36A8" w:rsidRDefault="00F60B9C" w:rsidP="00F60B9C">
      <w:pPr>
        <w:jc w:val="center"/>
        <w:rPr>
          <w:szCs w:val="28"/>
        </w:rPr>
      </w:pPr>
    </w:p>
    <w:p w:rsidR="00F60B9C" w:rsidRPr="00174AEC" w:rsidRDefault="006935D1" w:rsidP="00F60B9C">
      <w:pPr>
        <w:ind w:left="540"/>
        <w:rPr>
          <w:b/>
        </w:rPr>
      </w:pPr>
      <w:r>
        <w:rPr>
          <w:b/>
        </w:rPr>
        <w:t>27.02.</w:t>
      </w:r>
      <w:r w:rsidR="00F60B9C">
        <w:rPr>
          <w:b/>
        </w:rPr>
        <w:t>2020</w:t>
      </w:r>
      <w:r w:rsidR="00F60B9C" w:rsidRPr="00174AEC">
        <w:rPr>
          <w:b/>
        </w:rPr>
        <w:t xml:space="preserve">г.                                                </w:t>
      </w:r>
      <w:r w:rsidR="00F60B9C">
        <w:rPr>
          <w:b/>
        </w:rPr>
        <w:t xml:space="preserve">                                                            с</w:t>
      </w:r>
      <w:proofErr w:type="gramStart"/>
      <w:r w:rsidR="00F60B9C">
        <w:rPr>
          <w:b/>
        </w:rPr>
        <w:t>.Я</w:t>
      </w:r>
      <w:proofErr w:type="gramEnd"/>
      <w:r w:rsidR="00F60B9C">
        <w:rPr>
          <w:b/>
        </w:rPr>
        <w:t>нтарное</w:t>
      </w:r>
    </w:p>
    <w:p w:rsidR="00F60B9C" w:rsidRPr="00174AEC" w:rsidRDefault="00F60B9C" w:rsidP="00F60B9C"/>
    <w:p w:rsidR="00F60B9C" w:rsidRPr="000B324A" w:rsidRDefault="00F60B9C" w:rsidP="00F60B9C">
      <w:pPr>
        <w:jc w:val="center"/>
        <w:rPr>
          <w:b/>
        </w:rPr>
      </w:pPr>
      <w:r>
        <w:rPr>
          <w:b/>
        </w:rPr>
        <w:t>РЕШЕНИЕ №</w:t>
      </w:r>
      <w:r w:rsidR="006935D1">
        <w:rPr>
          <w:b/>
        </w:rPr>
        <w:t>73/4</w:t>
      </w:r>
    </w:p>
    <w:p w:rsidR="00F60B9C" w:rsidRPr="00174AEC" w:rsidRDefault="00F60B9C" w:rsidP="00F60B9C">
      <w:pPr>
        <w:jc w:val="center"/>
      </w:pPr>
      <w:r>
        <w:t xml:space="preserve">Сессии </w:t>
      </w:r>
      <w:r w:rsidRPr="00174AEC">
        <w:t xml:space="preserve">Совета местного самоуправления сельского поселения </w:t>
      </w:r>
      <w:proofErr w:type="gramStart"/>
      <w:r w:rsidRPr="00174AEC">
        <w:t>Янтарное</w:t>
      </w:r>
      <w:proofErr w:type="gramEnd"/>
    </w:p>
    <w:p w:rsidR="00F60B9C" w:rsidRPr="00174AEC" w:rsidRDefault="00F60B9C" w:rsidP="00F60B9C">
      <w:pPr>
        <w:jc w:val="center"/>
      </w:pPr>
      <w:proofErr w:type="spellStart"/>
      <w:r w:rsidRPr="00174AEC">
        <w:t>Прохладненского</w:t>
      </w:r>
      <w:proofErr w:type="spellEnd"/>
      <w:r w:rsidRPr="00174AEC">
        <w:t xml:space="preserve"> муниципального района Кабардино-Балкарской Республики</w:t>
      </w:r>
    </w:p>
    <w:p w:rsidR="00F60B9C" w:rsidRPr="00F60B9C" w:rsidRDefault="00F60B9C" w:rsidP="00F60B9C">
      <w:pPr>
        <w:pStyle w:val="37"/>
        <w:shd w:val="clear" w:color="auto" w:fill="auto"/>
        <w:spacing w:after="600" w:line="240" w:lineRule="auto"/>
        <w:ind w:left="960" w:right="3320"/>
        <w:rPr>
          <w:rFonts w:ascii="Times New Roman" w:hAnsi="Times New Roman" w:cs="Times New Roman"/>
          <w:b w:val="0"/>
        </w:rPr>
      </w:pPr>
    </w:p>
    <w:p w:rsidR="00C55253" w:rsidRPr="00916763" w:rsidRDefault="00C55253" w:rsidP="00916763">
      <w:pPr>
        <w:pStyle w:val="37"/>
        <w:shd w:val="clear" w:color="auto" w:fill="auto"/>
        <w:tabs>
          <w:tab w:val="left" w:pos="9498"/>
        </w:tabs>
        <w:spacing w:after="600" w:line="240" w:lineRule="auto"/>
        <w:ind w:left="993" w:right="1475"/>
        <w:jc w:val="left"/>
        <w:rPr>
          <w:rFonts w:ascii="Times New Roman" w:hAnsi="Times New Roman" w:cs="Times New Roman"/>
        </w:rPr>
      </w:pPr>
      <w:r w:rsidRPr="00916763">
        <w:rPr>
          <w:rFonts w:ascii="Times New Roman" w:hAnsi="Times New Roman" w:cs="Times New Roman"/>
          <w:b w:val="0"/>
        </w:rPr>
        <w:t xml:space="preserve">О внесении изменений в Правила землепользования и застройки сельского поселения </w:t>
      </w:r>
      <w:r w:rsidR="00F60B9C" w:rsidRPr="00916763">
        <w:rPr>
          <w:rFonts w:ascii="Times New Roman" w:hAnsi="Times New Roman" w:cs="Times New Roman"/>
          <w:b w:val="0"/>
        </w:rPr>
        <w:t>Янтарное</w:t>
      </w:r>
      <w:r w:rsidR="00916763" w:rsidRPr="0091676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16763">
        <w:rPr>
          <w:rFonts w:ascii="Times New Roman" w:hAnsi="Times New Roman" w:cs="Times New Roman"/>
          <w:b w:val="0"/>
        </w:rPr>
        <w:t>Прохлад</w:t>
      </w:r>
      <w:r w:rsidR="00916763" w:rsidRPr="00916763">
        <w:rPr>
          <w:rFonts w:ascii="Times New Roman" w:hAnsi="Times New Roman" w:cs="Times New Roman"/>
          <w:b w:val="0"/>
        </w:rPr>
        <w:t>ненского</w:t>
      </w:r>
      <w:proofErr w:type="spellEnd"/>
      <w:r w:rsidR="00916763" w:rsidRPr="00916763">
        <w:rPr>
          <w:rFonts w:ascii="Times New Roman" w:hAnsi="Times New Roman" w:cs="Times New Roman"/>
          <w:b w:val="0"/>
        </w:rPr>
        <w:t xml:space="preserve"> </w:t>
      </w:r>
      <w:r w:rsidR="00F60B9C" w:rsidRPr="00916763">
        <w:rPr>
          <w:rFonts w:ascii="Times New Roman" w:hAnsi="Times New Roman" w:cs="Times New Roman"/>
          <w:b w:val="0"/>
        </w:rPr>
        <w:t>муниципального района</w:t>
      </w:r>
      <w:r w:rsidR="00916763" w:rsidRPr="00916763">
        <w:rPr>
          <w:rFonts w:ascii="Times New Roman" w:hAnsi="Times New Roman" w:cs="Times New Roman"/>
          <w:b w:val="0"/>
        </w:rPr>
        <w:t xml:space="preserve"> КБР</w:t>
      </w:r>
      <w:r w:rsidR="00A7485D" w:rsidRPr="00916763">
        <w:rPr>
          <w:rFonts w:ascii="Times New Roman" w:hAnsi="Times New Roman" w:cs="Times New Roman"/>
          <w:b w:val="0"/>
        </w:rPr>
        <w:t>, утвержденных решением С</w:t>
      </w:r>
      <w:r w:rsidR="00916763" w:rsidRPr="00916763">
        <w:rPr>
          <w:rFonts w:ascii="Times New Roman" w:hAnsi="Times New Roman" w:cs="Times New Roman"/>
          <w:b w:val="0"/>
        </w:rPr>
        <w:t xml:space="preserve">овета местного </w:t>
      </w:r>
      <w:r w:rsidRPr="00916763">
        <w:rPr>
          <w:rFonts w:ascii="Times New Roman" w:hAnsi="Times New Roman" w:cs="Times New Roman"/>
          <w:b w:val="0"/>
        </w:rPr>
        <w:t xml:space="preserve">самоуправления сельского поселения </w:t>
      </w:r>
      <w:r w:rsidR="00F60B9C" w:rsidRPr="00916763">
        <w:rPr>
          <w:rFonts w:ascii="Times New Roman" w:hAnsi="Times New Roman" w:cs="Times New Roman"/>
          <w:b w:val="0"/>
        </w:rPr>
        <w:t>Янтарное</w:t>
      </w:r>
      <w:r w:rsidR="00916763" w:rsidRPr="00916763">
        <w:rPr>
          <w:rFonts w:ascii="Times New Roman" w:hAnsi="Times New Roman" w:cs="Times New Roman"/>
          <w:b w:val="0"/>
        </w:rPr>
        <w:t xml:space="preserve"> </w:t>
      </w:r>
      <w:proofErr w:type="spellStart"/>
      <w:r w:rsidR="00916763" w:rsidRPr="00916763">
        <w:rPr>
          <w:rFonts w:ascii="Times New Roman" w:hAnsi="Times New Roman" w:cs="Times New Roman"/>
          <w:b w:val="0"/>
        </w:rPr>
        <w:t>Прохладненского</w:t>
      </w:r>
      <w:proofErr w:type="spellEnd"/>
      <w:r w:rsidR="00916763" w:rsidRPr="00916763">
        <w:rPr>
          <w:rFonts w:ascii="Times New Roman" w:hAnsi="Times New Roman" w:cs="Times New Roman"/>
          <w:b w:val="0"/>
        </w:rPr>
        <w:t xml:space="preserve"> муниципального района</w:t>
      </w:r>
      <w:r w:rsidR="00A7485D" w:rsidRPr="00916763">
        <w:rPr>
          <w:rFonts w:ascii="Times New Roman" w:hAnsi="Times New Roman" w:cs="Times New Roman"/>
          <w:b w:val="0"/>
        </w:rPr>
        <w:t xml:space="preserve"> </w:t>
      </w:r>
      <w:r w:rsidR="00916763" w:rsidRPr="00916763">
        <w:rPr>
          <w:rFonts w:ascii="Times New Roman" w:hAnsi="Times New Roman" w:cs="Times New Roman"/>
          <w:b w:val="0"/>
        </w:rPr>
        <w:t>КБР</w:t>
      </w:r>
      <w:r w:rsidR="00A7485D" w:rsidRPr="00916763">
        <w:rPr>
          <w:rFonts w:ascii="Times New Roman" w:hAnsi="Times New Roman" w:cs="Times New Roman"/>
          <w:b w:val="0"/>
        </w:rPr>
        <w:t xml:space="preserve"> от 29.04</w:t>
      </w:r>
      <w:r w:rsidR="00916763" w:rsidRPr="00916763">
        <w:rPr>
          <w:rFonts w:ascii="Times New Roman" w:hAnsi="Times New Roman" w:cs="Times New Roman"/>
          <w:b w:val="0"/>
        </w:rPr>
        <w:t xml:space="preserve">.2016года № </w:t>
      </w:r>
      <w:r w:rsidR="00A7485D" w:rsidRPr="00916763">
        <w:rPr>
          <w:rFonts w:ascii="Times New Roman" w:hAnsi="Times New Roman" w:cs="Times New Roman"/>
          <w:b w:val="0"/>
        </w:rPr>
        <w:t>79</w:t>
      </w:r>
      <w:r w:rsidRPr="00916763">
        <w:rPr>
          <w:rFonts w:ascii="Times New Roman" w:hAnsi="Times New Roman" w:cs="Times New Roman"/>
          <w:b w:val="0"/>
        </w:rPr>
        <w:t>/1</w:t>
      </w:r>
    </w:p>
    <w:p w:rsidR="00C55253" w:rsidRPr="00916763" w:rsidRDefault="00C55253" w:rsidP="00F60B9C">
      <w:pPr>
        <w:spacing w:after="333"/>
        <w:ind w:left="960" w:right="400" w:firstLine="860"/>
        <w:jc w:val="both"/>
        <w:rPr>
          <w:sz w:val="28"/>
          <w:szCs w:val="28"/>
        </w:rPr>
      </w:pPr>
      <w:proofErr w:type="gramStart"/>
      <w:r w:rsidRPr="00916763">
        <w:rPr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06.10.2003 № 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(в редакции Приказов Минэкономразвития России от 30.09.2015 № 709, от 06.10.2017 № 547, от 09.08.2018 № 418, от 04.02.2019 № 44), Уставом сельского</w:t>
      </w:r>
      <w:proofErr w:type="gramEnd"/>
      <w:r w:rsidRPr="00916763">
        <w:rPr>
          <w:sz w:val="28"/>
          <w:szCs w:val="28"/>
        </w:rPr>
        <w:t xml:space="preserve"> поселения </w:t>
      </w:r>
      <w:proofErr w:type="gramStart"/>
      <w:r w:rsidR="00A7485D" w:rsidRPr="00916763">
        <w:rPr>
          <w:sz w:val="28"/>
          <w:szCs w:val="28"/>
        </w:rPr>
        <w:t>Янтарное</w:t>
      </w:r>
      <w:proofErr w:type="gramEnd"/>
      <w:r w:rsidR="00A7485D" w:rsidRPr="00916763">
        <w:rPr>
          <w:b/>
        </w:rPr>
        <w:t xml:space="preserve">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муниципального района</w:t>
      </w:r>
      <w:r w:rsidR="00A7485D" w:rsidRPr="00916763">
        <w:rPr>
          <w:sz w:val="28"/>
          <w:szCs w:val="28"/>
        </w:rPr>
        <w:t xml:space="preserve"> КБР</w:t>
      </w:r>
      <w:r w:rsidRPr="00916763">
        <w:rPr>
          <w:sz w:val="28"/>
          <w:szCs w:val="28"/>
        </w:rPr>
        <w:t xml:space="preserve">, </w:t>
      </w:r>
    </w:p>
    <w:p w:rsidR="00C55253" w:rsidRPr="00916763" w:rsidRDefault="00C55253" w:rsidP="00F60B9C">
      <w:pPr>
        <w:pStyle w:val="14"/>
        <w:shd w:val="clear" w:color="auto" w:fill="auto"/>
        <w:spacing w:before="0" w:after="299" w:line="240" w:lineRule="auto"/>
        <w:ind w:right="580"/>
        <w:rPr>
          <w:rFonts w:ascii="Times New Roman" w:hAnsi="Times New Roman" w:cs="Times New Roman"/>
        </w:rPr>
      </w:pPr>
      <w:bookmarkStart w:id="0" w:name="bookmark2"/>
      <w:proofErr w:type="gramStart"/>
      <w:r w:rsidRPr="00916763">
        <w:rPr>
          <w:rFonts w:ascii="Times New Roman" w:hAnsi="Times New Roman" w:cs="Times New Roman"/>
        </w:rPr>
        <w:t>Р</w:t>
      </w:r>
      <w:proofErr w:type="gramEnd"/>
      <w:r w:rsidRPr="00916763">
        <w:rPr>
          <w:rFonts w:ascii="Times New Roman" w:hAnsi="Times New Roman" w:cs="Times New Roman"/>
        </w:rPr>
        <w:t xml:space="preserve"> Е Ш Е Н И Е:</w:t>
      </w:r>
      <w:bookmarkEnd w:id="0"/>
    </w:p>
    <w:p w:rsidR="00C55253" w:rsidRPr="00916763" w:rsidRDefault="00452858" w:rsidP="00452858">
      <w:pPr>
        <w:widowControl w:val="0"/>
        <w:tabs>
          <w:tab w:val="left" w:pos="993"/>
          <w:tab w:val="left" w:pos="1996"/>
        </w:tabs>
        <w:ind w:left="993" w:right="540"/>
        <w:jc w:val="both"/>
        <w:rPr>
          <w:sz w:val="28"/>
          <w:szCs w:val="28"/>
        </w:rPr>
      </w:pPr>
      <w:r w:rsidRPr="00916763">
        <w:rPr>
          <w:sz w:val="28"/>
          <w:szCs w:val="28"/>
        </w:rPr>
        <w:t>1.</w:t>
      </w:r>
      <w:r w:rsidR="00C55253" w:rsidRPr="00916763">
        <w:rPr>
          <w:sz w:val="28"/>
          <w:szCs w:val="28"/>
        </w:rPr>
        <w:t xml:space="preserve">Внести в Правила землепользования и застройки сельского поселения </w:t>
      </w:r>
      <w:r w:rsidR="00A7485D" w:rsidRPr="00916763">
        <w:rPr>
          <w:sz w:val="28"/>
          <w:szCs w:val="28"/>
        </w:rPr>
        <w:t>Янтарное</w:t>
      </w:r>
      <w:r w:rsidR="00C55253" w:rsidRPr="00916763">
        <w:rPr>
          <w:sz w:val="28"/>
          <w:szCs w:val="28"/>
        </w:rPr>
        <w:t xml:space="preserve"> </w:t>
      </w:r>
      <w:proofErr w:type="spellStart"/>
      <w:r w:rsidR="00C55253" w:rsidRPr="00916763">
        <w:rPr>
          <w:sz w:val="28"/>
          <w:szCs w:val="28"/>
        </w:rPr>
        <w:t>Прохладненского</w:t>
      </w:r>
      <w:proofErr w:type="spellEnd"/>
      <w:r w:rsidR="00C55253" w:rsidRPr="00916763">
        <w:rPr>
          <w:sz w:val="28"/>
          <w:szCs w:val="28"/>
        </w:rPr>
        <w:t xml:space="preserve">  муниципального района</w:t>
      </w:r>
      <w:r w:rsidR="00A7485D" w:rsidRPr="00916763">
        <w:rPr>
          <w:sz w:val="28"/>
          <w:szCs w:val="28"/>
        </w:rPr>
        <w:t xml:space="preserve"> КБР, утвержденные решением С</w:t>
      </w:r>
      <w:r w:rsidR="00C55253" w:rsidRPr="00916763">
        <w:rPr>
          <w:sz w:val="28"/>
          <w:szCs w:val="28"/>
        </w:rPr>
        <w:t xml:space="preserve">овета местного самоуправления сельского поселения </w:t>
      </w:r>
      <w:r w:rsidR="00A7485D" w:rsidRPr="00916763">
        <w:rPr>
          <w:sz w:val="28"/>
          <w:szCs w:val="28"/>
        </w:rPr>
        <w:t>Янтарное</w:t>
      </w:r>
      <w:r w:rsidR="00C55253" w:rsidRPr="00916763">
        <w:rPr>
          <w:sz w:val="28"/>
          <w:szCs w:val="28"/>
        </w:rPr>
        <w:t xml:space="preserve">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КБР</w:t>
      </w:r>
      <w:r w:rsidR="00C55253" w:rsidRPr="00916763">
        <w:rPr>
          <w:sz w:val="28"/>
          <w:szCs w:val="28"/>
        </w:rPr>
        <w:t xml:space="preserve"> от </w:t>
      </w:r>
      <w:r w:rsidR="00A7485D" w:rsidRPr="00916763">
        <w:rPr>
          <w:sz w:val="28"/>
          <w:szCs w:val="28"/>
        </w:rPr>
        <w:t>29.04.2016 № 79</w:t>
      </w:r>
      <w:r w:rsidR="00C55253" w:rsidRPr="00916763">
        <w:rPr>
          <w:sz w:val="28"/>
          <w:szCs w:val="28"/>
        </w:rPr>
        <w:t>/1 следующие изменения:</w:t>
      </w:r>
    </w:p>
    <w:p w:rsidR="00C55253" w:rsidRPr="00916763" w:rsidRDefault="00916763" w:rsidP="00916763">
      <w:pPr>
        <w:widowControl w:val="0"/>
        <w:tabs>
          <w:tab w:val="left" w:pos="993"/>
          <w:tab w:val="left" w:pos="2127"/>
        </w:tabs>
        <w:ind w:left="993" w:right="540"/>
        <w:jc w:val="both"/>
        <w:rPr>
          <w:sz w:val="28"/>
          <w:szCs w:val="28"/>
        </w:rPr>
      </w:pPr>
      <w:r w:rsidRPr="00916763">
        <w:rPr>
          <w:sz w:val="28"/>
          <w:szCs w:val="28"/>
        </w:rPr>
        <w:tab/>
        <w:t>1.1.</w:t>
      </w:r>
      <w:r w:rsidR="00C55253" w:rsidRPr="00916763">
        <w:rPr>
          <w:sz w:val="28"/>
          <w:szCs w:val="28"/>
        </w:rPr>
        <w:t>Статьи 39 - 39.8 изложить в новой редакции в соответствии с приложением.</w:t>
      </w:r>
    </w:p>
    <w:p w:rsidR="00C55253" w:rsidRPr="00916763" w:rsidRDefault="00C55253" w:rsidP="0045285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993" w:right="482" w:firstLine="0"/>
        <w:jc w:val="both"/>
        <w:rPr>
          <w:sz w:val="28"/>
          <w:szCs w:val="28"/>
        </w:rPr>
      </w:pPr>
      <w:r w:rsidRPr="00916763">
        <w:rPr>
          <w:bCs/>
          <w:sz w:val="28"/>
          <w:szCs w:val="28"/>
        </w:rPr>
        <w:lastRenderedPageBreak/>
        <w:t xml:space="preserve">Обнародовать настоящее решение </w:t>
      </w:r>
      <w:r w:rsidR="00452858" w:rsidRPr="00916763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="00452858" w:rsidRPr="00916763">
        <w:rPr>
          <w:spacing w:val="1"/>
          <w:sz w:val="28"/>
          <w:szCs w:val="28"/>
        </w:rPr>
        <w:t>Прохладненского</w:t>
      </w:r>
      <w:proofErr w:type="spellEnd"/>
      <w:r w:rsidR="00452858" w:rsidRPr="00916763">
        <w:rPr>
          <w:spacing w:val="1"/>
          <w:sz w:val="28"/>
          <w:szCs w:val="28"/>
        </w:rPr>
        <w:t xml:space="preserve"> муниципального района КБР</w:t>
      </w:r>
      <w:r w:rsidR="00452858" w:rsidRPr="00916763">
        <w:rPr>
          <w:sz w:val="28"/>
          <w:szCs w:val="28"/>
        </w:rPr>
        <w:t>, МКУК «КДЦ с.п</w:t>
      </w:r>
      <w:proofErr w:type="gramStart"/>
      <w:r w:rsidR="00452858" w:rsidRPr="00916763">
        <w:rPr>
          <w:sz w:val="28"/>
          <w:szCs w:val="28"/>
        </w:rPr>
        <w:t>.Я</w:t>
      </w:r>
      <w:proofErr w:type="gramEnd"/>
      <w:r w:rsidR="00452858" w:rsidRPr="00916763">
        <w:rPr>
          <w:sz w:val="28"/>
          <w:szCs w:val="28"/>
        </w:rPr>
        <w:t xml:space="preserve">нтарное», МКОУ «СОШ с.Янтарное», </w:t>
      </w:r>
      <w:r w:rsidR="00452858" w:rsidRPr="00916763">
        <w:rPr>
          <w:spacing w:val="1"/>
          <w:sz w:val="28"/>
          <w:szCs w:val="28"/>
        </w:rPr>
        <w:t xml:space="preserve">ГБУЗ «ЦРБ» г.о. Прохладный и </w:t>
      </w:r>
      <w:proofErr w:type="spellStart"/>
      <w:r w:rsidR="00452858" w:rsidRPr="00916763">
        <w:rPr>
          <w:spacing w:val="1"/>
          <w:sz w:val="28"/>
          <w:szCs w:val="28"/>
        </w:rPr>
        <w:t>Прохладненского</w:t>
      </w:r>
      <w:proofErr w:type="spellEnd"/>
      <w:r w:rsidR="00452858" w:rsidRPr="00916763">
        <w:rPr>
          <w:spacing w:val="1"/>
          <w:sz w:val="28"/>
          <w:szCs w:val="28"/>
        </w:rPr>
        <w:t xml:space="preserve"> муниципального района Амбулатория</w:t>
      </w:r>
      <w:r w:rsidR="00452858" w:rsidRPr="00916763">
        <w:rPr>
          <w:b/>
          <w:spacing w:val="1"/>
          <w:sz w:val="28"/>
          <w:szCs w:val="28"/>
        </w:rPr>
        <w:t xml:space="preserve"> </w:t>
      </w:r>
      <w:r w:rsidR="00452858" w:rsidRPr="00916763">
        <w:rPr>
          <w:rStyle w:val="10"/>
          <w:b w:val="0"/>
          <w:sz w:val="28"/>
          <w:szCs w:val="28"/>
        </w:rPr>
        <w:t>с.Янтарное</w:t>
      </w:r>
      <w:r w:rsidRPr="00916763">
        <w:rPr>
          <w:b/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с одновременным размещением на официальном сайте сельского поселения </w:t>
      </w:r>
      <w:r w:rsidR="00370E5B" w:rsidRPr="00916763">
        <w:rPr>
          <w:sz w:val="28"/>
          <w:szCs w:val="28"/>
        </w:rPr>
        <w:t xml:space="preserve">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муниципального района КБР</w:t>
      </w:r>
      <w:r w:rsidR="00452858" w:rsidRPr="00916763">
        <w:rPr>
          <w:sz w:val="28"/>
          <w:szCs w:val="28"/>
        </w:rPr>
        <w:t>:</w:t>
      </w:r>
      <w:r w:rsidRPr="00916763">
        <w:rPr>
          <w:sz w:val="28"/>
          <w:szCs w:val="28"/>
        </w:rPr>
        <w:t xml:space="preserve"> </w:t>
      </w:r>
      <w:r w:rsidR="00452858" w:rsidRPr="00916763">
        <w:rPr>
          <w:sz w:val="28"/>
          <w:szCs w:val="28"/>
          <w:lang w:val="en-US"/>
        </w:rPr>
        <w:t>http</w:t>
      </w:r>
      <w:r w:rsidR="00452858" w:rsidRPr="00916763">
        <w:rPr>
          <w:sz w:val="28"/>
          <w:szCs w:val="28"/>
        </w:rPr>
        <w:t>://</w:t>
      </w:r>
      <w:proofErr w:type="spellStart"/>
      <w:r w:rsidR="00452858" w:rsidRPr="00916763">
        <w:rPr>
          <w:sz w:val="28"/>
          <w:szCs w:val="28"/>
          <w:lang w:val="en-US"/>
        </w:rPr>
        <w:t>adm</w:t>
      </w:r>
      <w:proofErr w:type="spellEnd"/>
      <w:r w:rsidR="00452858" w:rsidRPr="00916763">
        <w:rPr>
          <w:sz w:val="28"/>
          <w:szCs w:val="28"/>
        </w:rPr>
        <w:t>-</w:t>
      </w:r>
      <w:proofErr w:type="spellStart"/>
      <w:r w:rsidR="00452858" w:rsidRPr="00916763">
        <w:rPr>
          <w:sz w:val="28"/>
          <w:szCs w:val="28"/>
          <w:lang w:val="en-US"/>
        </w:rPr>
        <w:t>yantarnoe</w:t>
      </w:r>
      <w:proofErr w:type="spellEnd"/>
      <w:r w:rsidR="00452858" w:rsidRPr="00916763">
        <w:rPr>
          <w:sz w:val="28"/>
          <w:szCs w:val="28"/>
        </w:rPr>
        <w:t>.</w:t>
      </w:r>
      <w:proofErr w:type="spellStart"/>
      <w:r w:rsidR="00452858" w:rsidRPr="00916763">
        <w:rPr>
          <w:sz w:val="28"/>
          <w:szCs w:val="28"/>
          <w:lang w:val="en-US"/>
        </w:rPr>
        <w:t>ru</w:t>
      </w:r>
      <w:proofErr w:type="spellEnd"/>
      <w:r w:rsidR="00452858" w:rsidRPr="00916763">
        <w:rPr>
          <w:sz w:val="28"/>
          <w:szCs w:val="28"/>
        </w:rPr>
        <w:t>/</w:t>
      </w:r>
      <w:r w:rsidRPr="00916763">
        <w:rPr>
          <w:sz w:val="28"/>
          <w:szCs w:val="28"/>
        </w:rPr>
        <w:t>).</w:t>
      </w:r>
    </w:p>
    <w:p w:rsidR="00C55253" w:rsidRPr="00916763" w:rsidRDefault="00C55253" w:rsidP="00452858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right="482" w:firstLine="0"/>
        <w:jc w:val="both"/>
        <w:rPr>
          <w:spacing w:val="-16"/>
          <w:sz w:val="28"/>
          <w:szCs w:val="28"/>
        </w:rPr>
      </w:pPr>
      <w:r w:rsidRPr="00916763">
        <w:rPr>
          <w:sz w:val="28"/>
          <w:szCs w:val="28"/>
        </w:rPr>
        <w:t xml:space="preserve"> 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C55253" w:rsidRPr="00916763" w:rsidRDefault="00C55253" w:rsidP="0045285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  <w:tab w:val="left" w:pos="993"/>
          <w:tab w:val="left" w:pos="10205"/>
          <w:tab w:val="left" w:pos="10260"/>
        </w:tabs>
        <w:autoSpaceDE w:val="0"/>
        <w:autoSpaceDN w:val="0"/>
        <w:adjustRightInd w:val="0"/>
        <w:ind w:left="993" w:right="482"/>
        <w:jc w:val="both"/>
        <w:rPr>
          <w:sz w:val="28"/>
          <w:szCs w:val="28"/>
        </w:rPr>
      </w:pPr>
      <w:r w:rsidRPr="00916763">
        <w:rPr>
          <w:spacing w:val="-1"/>
          <w:sz w:val="28"/>
          <w:szCs w:val="28"/>
        </w:rPr>
        <w:t xml:space="preserve">Настоящее решение вступает в силу с момента его официального </w:t>
      </w:r>
      <w:r w:rsidR="00452858" w:rsidRPr="00916763">
        <w:rPr>
          <w:spacing w:val="-1"/>
          <w:sz w:val="28"/>
          <w:szCs w:val="28"/>
        </w:rPr>
        <w:t xml:space="preserve">                 </w:t>
      </w:r>
      <w:r w:rsidRPr="00916763">
        <w:rPr>
          <w:spacing w:val="-1"/>
          <w:sz w:val="28"/>
          <w:szCs w:val="28"/>
        </w:rPr>
        <w:t>обнародования.</w:t>
      </w:r>
    </w:p>
    <w:p w:rsidR="00C55253" w:rsidRPr="00916763" w:rsidRDefault="00C55253" w:rsidP="00452858">
      <w:pPr>
        <w:widowControl w:val="0"/>
        <w:shd w:val="clear" w:color="auto" w:fill="FFFFFF"/>
        <w:tabs>
          <w:tab w:val="left" w:pos="710"/>
          <w:tab w:val="left" w:pos="993"/>
          <w:tab w:val="left" w:pos="10205"/>
          <w:tab w:val="left" w:pos="10260"/>
        </w:tabs>
        <w:adjustRightInd w:val="0"/>
        <w:ind w:left="993"/>
        <w:jc w:val="both"/>
        <w:rPr>
          <w:spacing w:val="-1"/>
          <w:sz w:val="28"/>
          <w:szCs w:val="28"/>
        </w:rPr>
      </w:pPr>
    </w:p>
    <w:p w:rsidR="00916763" w:rsidRDefault="00916763" w:rsidP="00916763">
      <w:pPr>
        <w:ind w:firstLine="540"/>
        <w:rPr>
          <w:sz w:val="28"/>
          <w:szCs w:val="28"/>
        </w:rPr>
      </w:pPr>
    </w:p>
    <w:p w:rsidR="00916763" w:rsidRDefault="00916763" w:rsidP="00916763">
      <w:pPr>
        <w:ind w:left="99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916763" w:rsidRPr="00EB14C8" w:rsidRDefault="00916763" w:rsidP="00916763">
      <w:pPr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C55253" w:rsidRPr="00F60B9C" w:rsidRDefault="00C55253" w:rsidP="00F60B9C">
      <w:pPr>
        <w:widowControl w:val="0"/>
        <w:tabs>
          <w:tab w:val="left" w:pos="2377"/>
        </w:tabs>
        <w:spacing w:after="300"/>
        <w:ind w:left="1700" w:right="400"/>
        <w:jc w:val="both"/>
        <w:rPr>
          <w:sz w:val="28"/>
          <w:szCs w:val="28"/>
        </w:rPr>
      </w:pPr>
    </w:p>
    <w:p w:rsidR="00C55253" w:rsidRDefault="00C55253" w:rsidP="00C5525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C55253" w:rsidRDefault="00C55253" w:rsidP="00C5525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C55253" w:rsidRDefault="00C55253" w:rsidP="00C55253">
      <w:pPr>
        <w:widowControl w:val="0"/>
        <w:autoSpaceDE w:val="0"/>
        <w:autoSpaceDN w:val="0"/>
        <w:adjustRightInd w:val="0"/>
        <w:jc w:val="both"/>
        <w:outlineLvl w:val="0"/>
        <w:rPr>
          <w:sz w:val="2"/>
          <w:szCs w:val="2"/>
        </w:rPr>
        <w:sectPr w:rsidR="00C55253" w:rsidSect="00916763">
          <w:pgSz w:w="11900" w:h="16840"/>
          <w:pgMar w:top="567" w:right="357" w:bottom="567" w:left="425" w:header="0" w:footer="6" w:gutter="0"/>
          <w:cols w:space="720"/>
        </w:sectPr>
      </w:pPr>
    </w:p>
    <w:p w:rsidR="00C55253" w:rsidRDefault="00C55253" w:rsidP="00C55253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Утверждены</w:t>
      </w:r>
    </w:p>
    <w:p w:rsidR="00C55253" w:rsidRPr="006853A7" w:rsidRDefault="00C55253" w:rsidP="00C55253">
      <w:pPr>
        <w:widowControl w:val="0"/>
        <w:autoSpaceDE w:val="0"/>
        <w:autoSpaceDN w:val="0"/>
        <w:adjustRightInd w:val="0"/>
        <w:ind w:left="4962"/>
      </w:pPr>
      <w:r>
        <w:t xml:space="preserve">                                                                         Решением </w:t>
      </w:r>
      <w:r w:rsidR="00916763">
        <w:rPr>
          <w:color w:val="000000"/>
        </w:rPr>
        <w:t>С</w:t>
      </w:r>
      <w:r>
        <w:rPr>
          <w:color w:val="000000"/>
        </w:rPr>
        <w:t>овета местного самоуправления</w:t>
      </w:r>
      <w:r>
        <w:rPr>
          <w:color w:val="000000"/>
        </w:rPr>
        <w:br/>
      </w:r>
      <w:r w:rsidRPr="00D939C0">
        <w:rPr>
          <w:color w:val="000000"/>
        </w:rPr>
        <w:t>сельско</w:t>
      </w:r>
      <w:r>
        <w:rPr>
          <w:color w:val="000000"/>
        </w:rPr>
        <w:t>го поселения</w:t>
      </w:r>
      <w:r w:rsidRPr="00D939C0">
        <w:rPr>
          <w:color w:val="000000"/>
        </w:rPr>
        <w:t xml:space="preserve"> </w:t>
      </w:r>
      <w:proofErr w:type="gramStart"/>
      <w:r w:rsidR="00916763" w:rsidRPr="006853A7">
        <w:t>Янтарное</w:t>
      </w:r>
      <w:proofErr w:type="gramEnd"/>
      <w:r w:rsidR="00916763" w:rsidRPr="006853A7">
        <w:t xml:space="preserve"> </w:t>
      </w:r>
      <w:proofErr w:type="spellStart"/>
      <w:r w:rsidR="00916763" w:rsidRPr="006853A7">
        <w:t>Прохладненского</w:t>
      </w:r>
      <w:proofErr w:type="spellEnd"/>
      <w:r w:rsidR="00916763" w:rsidRPr="006853A7">
        <w:t xml:space="preserve"> муниципального района КБР</w:t>
      </w:r>
      <w:r w:rsidR="005A698A">
        <w:t xml:space="preserve"> </w:t>
      </w:r>
      <w:r w:rsidR="00916763" w:rsidRPr="006853A7">
        <w:t>от 29.04.2016</w:t>
      </w:r>
      <w:r w:rsidR="005A698A">
        <w:t>г №</w:t>
      </w:r>
      <w:r w:rsidR="00916763" w:rsidRPr="006853A7">
        <w:t>79</w:t>
      </w:r>
      <w:r w:rsidRPr="006853A7">
        <w:t>/1</w:t>
      </w:r>
    </w:p>
    <w:p w:rsidR="00C55253" w:rsidRPr="006853A7" w:rsidRDefault="00C55253" w:rsidP="00C55253">
      <w:pPr>
        <w:widowControl w:val="0"/>
        <w:tabs>
          <w:tab w:val="left" w:pos="4820"/>
        </w:tabs>
        <w:autoSpaceDE w:val="0"/>
        <w:autoSpaceDN w:val="0"/>
        <w:adjustRightInd w:val="0"/>
        <w:ind w:left="4962"/>
      </w:pPr>
      <w:r w:rsidRPr="006853A7">
        <w:t>с изменениями, утвержденными решени</w:t>
      </w:r>
      <w:r w:rsidR="005A698A">
        <w:t>ями</w:t>
      </w:r>
    </w:p>
    <w:p w:rsidR="00C55253" w:rsidRPr="005A698A" w:rsidRDefault="00C55253" w:rsidP="005A698A">
      <w:pPr>
        <w:widowControl w:val="0"/>
        <w:autoSpaceDE w:val="0"/>
        <w:autoSpaceDN w:val="0"/>
        <w:adjustRightInd w:val="0"/>
        <w:ind w:left="4962"/>
        <w:rPr>
          <w:sz w:val="48"/>
          <w:szCs w:val="48"/>
        </w:rPr>
      </w:pPr>
      <w:bookmarkStart w:id="1" w:name="Par46"/>
      <w:bookmarkEnd w:id="1"/>
      <w:r w:rsidRPr="006853A7">
        <w:t xml:space="preserve">от </w:t>
      </w:r>
      <w:r w:rsidR="00916763" w:rsidRPr="006853A7">
        <w:t>24.04.2018г.№31/1</w:t>
      </w:r>
      <w:r w:rsidR="005A698A">
        <w:t>,</w:t>
      </w:r>
      <w:r w:rsidR="005A698A">
        <w:rPr>
          <w:sz w:val="48"/>
          <w:szCs w:val="48"/>
        </w:rPr>
        <w:t xml:space="preserve"> </w:t>
      </w:r>
      <w:r w:rsidR="005A698A">
        <w:t>27.02.2020г.№73/4</w:t>
      </w:r>
    </w:p>
    <w:p w:rsidR="00C55253" w:rsidRPr="006853A7" w:rsidRDefault="00C55253" w:rsidP="00C55253">
      <w:pPr>
        <w:ind w:right="458"/>
        <w:jc w:val="center"/>
        <w:rPr>
          <w:sz w:val="48"/>
          <w:szCs w:val="48"/>
        </w:rPr>
      </w:pPr>
    </w:p>
    <w:p w:rsidR="00C55253" w:rsidRPr="006853A7" w:rsidRDefault="00C55253" w:rsidP="00C55253">
      <w:pPr>
        <w:ind w:right="458"/>
        <w:jc w:val="center"/>
        <w:rPr>
          <w:sz w:val="48"/>
          <w:szCs w:val="48"/>
        </w:rPr>
      </w:pPr>
    </w:p>
    <w:p w:rsidR="00C55253" w:rsidRPr="006853A7" w:rsidRDefault="00C55253" w:rsidP="00C55253">
      <w:pPr>
        <w:ind w:right="458"/>
        <w:jc w:val="center"/>
        <w:rPr>
          <w:sz w:val="48"/>
          <w:szCs w:val="48"/>
        </w:rPr>
      </w:pPr>
    </w:p>
    <w:p w:rsidR="00C55253" w:rsidRPr="006853A7" w:rsidRDefault="00C55253" w:rsidP="00C55253">
      <w:pPr>
        <w:ind w:right="458"/>
        <w:jc w:val="center"/>
        <w:rPr>
          <w:sz w:val="48"/>
          <w:szCs w:val="48"/>
        </w:rPr>
      </w:pPr>
      <w:r w:rsidRPr="006853A7">
        <w:rPr>
          <w:sz w:val="48"/>
          <w:szCs w:val="48"/>
        </w:rPr>
        <w:t xml:space="preserve">Внесение изменений </w:t>
      </w:r>
      <w:proofErr w:type="gramStart"/>
      <w:r w:rsidRPr="006853A7">
        <w:rPr>
          <w:sz w:val="48"/>
          <w:szCs w:val="48"/>
        </w:rPr>
        <w:t>в</w:t>
      </w:r>
      <w:proofErr w:type="gramEnd"/>
    </w:p>
    <w:p w:rsidR="00C55253" w:rsidRPr="006853A7" w:rsidRDefault="00C55253" w:rsidP="00C55253">
      <w:pPr>
        <w:ind w:right="458"/>
        <w:jc w:val="center"/>
        <w:rPr>
          <w:sz w:val="48"/>
          <w:szCs w:val="48"/>
        </w:rPr>
      </w:pPr>
      <w:r w:rsidRPr="006853A7">
        <w:rPr>
          <w:sz w:val="48"/>
          <w:szCs w:val="48"/>
        </w:rPr>
        <w:t>ПРАВИЛА ЗЕМЛЕПОЛЬЗОВАНИЯ И ЗАСТРОЙКИ</w:t>
      </w:r>
    </w:p>
    <w:p w:rsidR="00C55253" w:rsidRPr="006853A7" w:rsidRDefault="00C55253" w:rsidP="00C55253">
      <w:pPr>
        <w:ind w:left="180" w:right="458"/>
        <w:jc w:val="center"/>
        <w:rPr>
          <w:sz w:val="48"/>
          <w:szCs w:val="48"/>
        </w:rPr>
      </w:pPr>
      <w:r w:rsidRPr="006853A7">
        <w:rPr>
          <w:sz w:val="48"/>
          <w:szCs w:val="48"/>
        </w:rPr>
        <w:t xml:space="preserve">сельского поселения </w:t>
      </w:r>
      <w:proofErr w:type="gramStart"/>
      <w:r w:rsidR="00370E5B" w:rsidRPr="006853A7">
        <w:rPr>
          <w:sz w:val="48"/>
          <w:szCs w:val="48"/>
        </w:rPr>
        <w:t>Янтарное</w:t>
      </w:r>
      <w:proofErr w:type="gramEnd"/>
      <w:r w:rsidR="00370E5B" w:rsidRPr="006853A7">
        <w:rPr>
          <w:sz w:val="28"/>
          <w:szCs w:val="28"/>
        </w:rPr>
        <w:t xml:space="preserve"> </w:t>
      </w:r>
    </w:p>
    <w:p w:rsidR="00C55253" w:rsidRPr="006853A7" w:rsidRDefault="00C55253" w:rsidP="00C55253">
      <w:pPr>
        <w:ind w:left="180" w:right="458"/>
        <w:jc w:val="center"/>
        <w:rPr>
          <w:sz w:val="48"/>
          <w:szCs w:val="48"/>
        </w:rPr>
      </w:pPr>
      <w:proofErr w:type="spellStart"/>
      <w:r w:rsidRPr="006853A7">
        <w:rPr>
          <w:sz w:val="48"/>
          <w:szCs w:val="48"/>
        </w:rPr>
        <w:t>Прохладненского</w:t>
      </w:r>
      <w:proofErr w:type="spellEnd"/>
      <w:r w:rsidRPr="006853A7">
        <w:rPr>
          <w:sz w:val="48"/>
          <w:szCs w:val="48"/>
        </w:rPr>
        <w:t xml:space="preserve"> муниципального района</w:t>
      </w:r>
      <w:r w:rsidR="00370E5B" w:rsidRPr="006853A7">
        <w:rPr>
          <w:sz w:val="48"/>
          <w:szCs w:val="48"/>
        </w:rPr>
        <w:t xml:space="preserve"> КБР</w:t>
      </w:r>
    </w:p>
    <w:p w:rsidR="00C55253" w:rsidRPr="006853A7" w:rsidRDefault="00C55253" w:rsidP="00C55253">
      <w:pPr>
        <w:ind w:left="180" w:right="458"/>
        <w:jc w:val="center"/>
        <w:rPr>
          <w:sz w:val="44"/>
          <w:szCs w:val="44"/>
        </w:rPr>
      </w:pPr>
    </w:p>
    <w:p w:rsidR="00C55253" w:rsidRPr="006853A7" w:rsidRDefault="00C55253" w:rsidP="00C55253">
      <w:pPr>
        <w:ind w:right="458"/>
        <w:jc w:val="both"/>
        <w:rPr>
          <w:sz w:val="44"/>
          <w:szCs w:val="44"/>
        </w:rPr>
      </w:pPr>
    </w:p>
    <w:p w:rsidR="00C55253" w:rsidRPr="006853A7" w:rsidRDefault="00C55253" w:rsidP="00C55253">
      <w:pPr>
        <w:widowControl w:val="0"/>
        <w:autoSpaceDE w:val="0"/>
        <w:autoSpaceDN w:val="0"/>
        <w:adjustRightInd w:val="0"/>
        <w:jc w:val="both"/>
      </w:pPr>
    </w:p>
    <w:p w:rsidR="00C55253" w:rsidRPr="006853A7" w:rsidRDefault="00C55253" w:rsidP="00C55253">
      <w:pPr>
        <w:widowControl w:val="0"/>
        <w:autoSpaceDE w:val="0"/>
        <w:autoSpaceDN w:val="0"/>
        <w:adjustRightInd w:val="0"/>
        <w:ind w:firstLine="540"/>
        <w:jc w:val="both"/>
      </w:pPr>
    </w:p>
    <w:p w:rsidR="00C55253" w:rsidRPr="006853A7" w:rsidRDefault="00C55253" w:rsidP="00C55253">
      <w:pPr>
        <w:ind w:right="458"/>
        <w:jc w:val="both"/>
        <w:rPr>
          <w:sz w:val="48"/>
          <w:szCs w:val="48"/>
        </w:rPr>
      </w:pPr>
      <w:bookmarkStart w:id="2" w:name="Par56"/>
      <w:bookmarkEnd w:id="2"/>
      <w:r w:rsidRPr="006853A7">
        <w:tab/>
      </w:r>
      <w:r w:rsidRPr="006853A7">
        <w:tab/>
      </w:r>
      <w:r w:rsidRPr="006853A7">
        <w:tab/>
      </w:r>
      <w:r w:rsidRPr="006853A7">
        <w:tab/>
        <w:t xml:space="preserve">                                                                              </w:t>
      </w:r>
    </w:p>
    <w:p w:rsidR="00C55253" w:rsidRPr="00D939C0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Pr="00D939C0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Pr="00D939C0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Pr="00D939C0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Pr="00D939C0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Default="00C55253" w:rsidP="00C55253">
      <w:pPr>
        <w:ind w:right="458"/>
        <w:jc w:val="both"/>
        <w:rPr>
          <w:color w:val="000000"/>
          <w:sz w:val="48"/>
          <w:szCs w:val="48"/>
        </w:rPr>
      </w:pPr>
    </w:p>
    <w:p w:rsidR="00C55253" w:rsidRPr="00D939C0" w:rsidRDefault="00C55253" w:rsidP="00C55253">
      <w:pPr>
        <w:ind w:right="458"/>
        <w:jc w:val="center"/>
        <w:rPr>
          <w:b/>
          <w:sz w:val="28"/>
          <w:szCs w:val="28"/>
        </w:rPr>
      </w:pPr>
      <w:r w:rsidRPr="00D939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 </w:t>
      </w:r>
      <w:r w:rsidRPr="00D939C0">
        <w:rPr>
          <w:b/>
          <w:sz w:val="28"/>
          <w:szCs w:val="28"/>
        </w:rPr>
        <w:t>год</w:t>
      </w:r>
    </w:p>
    <w:p w:rsidR="00C55253" w:rsidRPr="00D939C0" w:rsidRDefault="00C55253" w:rsidP="00C55253">
      <w:pPr>
        <w:pStyle w:val="a9"/>
        <w:tabs>
          <w:tab w:val="left" w:pos="10260"/>
        </w:tabs>
        <w:ind w:right="7"/>
        <w:jc w:val="both"/>
        <w:rPr>
          <w:color w:val="000000"/>
          <w:sz w:val="40"/>
          <w:szCs w:val="40"/>
        </w:rPr>
        <w:sectPr w:rsidR="00C55253" w:rsidRPr="00D939C0" w:rsidSect="00F60B9C">
          <w:headerReference w:type="even" r:id="rId8"/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C55253" w:rsidRPr="00D939C0" w:rsidRDefault="00C55253" w:rsidP="00C55253">
      <w:pPr>
        <w:ind w:right="-82" w:firstLine="720"/>
        <w:jc w:val="both"/>
        <w:rPr>
          <w:b/>
        </w:rPr>
      </w:pPr>
    </w:p>
    <w:p w:rsidR="00C55253" w:rsidRPr="00D939C0" w:rsidRDefault="00C55253" w:rsidP="00C55253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>
        <w:rPr>
          <w:b/>
          <w:color w:val="000000"/>
          <w:sz w:val="28"/>
          <w:szCs w:val="28"/>
        </w:rPr>
        <w:t>Глава 10</w:t>
      </w:r>
      <w:r w:rsidRPr="00D939C0">
        <w:rPr>
          <w:b/>
          <w:color w:val="000000"/>
          <w:sz w:val="28"/>
          <w:szCs w:val="28"/>
        </w:rPr>
        <w:t>. Градостроительные регламенты</w:t>
      </w:r>
      <w:r w:rsidRPr="00D939C0">
        <w:rPr>
          <w:b/>
          <w:color w:val="000000"/>
        </w:rPr>
        <w:t>,</w:t>
      </w:r>
      <w:r w:rsidRPr="00D939C0">
        <w:rPr>
          <w:b/>
        </w:rPr>
        <w:t xml:space="preserve">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C55253" w:rsidRDefault="00C55253" w:rsidP="00C55253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Cs w:val="28"/>
          <w:lang w:eastAsia="ar-SA"/>
        </w:rPr>
      </w:pPr>
      <w:bookmarkStart w:id="3" w:name="_Toc321379052"/>
    </w:p>
    <w:p w:rsidR="00C55253" w:rsidRPr="00B74894" w:rsidRDefault="00C55253" w:rsidP="00C55253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Cs w:val="28"/>
          <w:lang w:eastAsia="ar-SA"/>
        </w:rPr>
      </w:pPr>
      <w:r w:rsidRPr="00B74894">
        <w:rPr>
          <w:b/>
          <w:szCs w:val="28"/>
          <w:lang w:eastAsia="ar-SA"/>
        </w:rPr>
        <w:t xml:space="preserve">Статья 39. Перечень территориальных зон выделенных на карте градостроительного зонирования территории </w:t>
      </w:r>
      <w:bookmarkEnd w:id="3"/>
      <w:r w:rsidRPr="00B74894">
        <w:rPr>
          <w:b/>
          <w:szCs w:val="28"/>
          <w:lang w:eastAsia="ar-SA"/>
        </w:rPr>
        <w:t xml:space="preserve">поселения </w:t>
      </w:r>
    </w:p>
    <w:p w:rsidR="00C55253" w:rsidRPr="00B74894" w:rsidRDefault="00C55253" w:rsidP="00C55253">
      <w:pPr>
        <w:jc w:val="both"/>
        <w:rPr>
          <w:sz w:val="20"/>
        </w:rPr>
      </w:pPr>
      <w:r w:rsidRPr="00B74894">
        <w:rPr>
          <w:sz w:val="20"/>
        </w:rPr>
        <w:t>На картах градостроительного зонирования  выделены следующие виды территориальных зон:</w:t>
      </w:r>
    </w:p>
    <w:p w:rsidR="00C55253" w:rsidRPr="00B74894" w:rsidRDefault="00C55253" w:rsidP="00C55253">
      <w:pPr>
        <w:rPr>
          <w:sz w:val="20"/>
        </w:rPr>
      </w:pPr>
      <w:r w:rsidRPr="00B74894">
        <w:rPr>
          <w:sz w:val="20"/>
        </w:rPr>
        <w:t>Наименование территориальных зон</w:t>
      </w:r>
    </w:p>
    <w:p w:rsidR="00C55253" w:rsidRPr="00B74894" w:rsidRDefault="00C55253" w:rsidP="00C55253">
      <w:pPr>
        <w:tabs>
          <w:tab w:val="left" w:pos="720"/>
          <w:tab w:val="left" w:pos="800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B74894">
        <w:rPr>
          <w:b/>
          <w:sz w:val="20"/>
          <w:szCs w:val="20"/>
          <w:lang w:eastAsia="ar-SA"/>
        </w:rPr>
        <w:t>Жилые зоны:</w:t>
      </w:r>
    </w:p>
    <w:p w:rsidR="00C55253" w:rsidRPr="00B74894" w:rsidRDefault="00C55253" w:rsidP="00C55253">
      <w:pPr>
        <w:tabs>
          <w:tab w:val="left" w:pos="720"/>
          <w:tab w:val="left" w:pos="800"/>
          <w:tab w:val="left" w:pos="1134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Ж</w:t>
      </w:r>
      <w:proofErr w:type="gramStart"/>
      <w:r w:rsidRPr="00B74894">
        <w:rPr>
          <w:sz w:val="20"/>
          <w:szCs w:val="20"/>
          <w:lang w:eastAsia="ar-SA"/>
        </w:rPr>
        <w:t>1</w:t>
      </w:r>
      <w:proofErr w:type="gramEnd"/>
      <w:r w:rsidRPr="00B74894">
        <w:rPr>
          <w:sz w:val="20"/>
          <w:szCs w:val="20"/>
          <w:lang w:eastAsia="ar-SA"/>
        </w:rPr>
        <w:t>.</w:t>
      </w:r>
      <w:r w:rsidRPr="00B74894">
        <w:rPr>
          <w:sz w:val="20"/>
          <w:szCs w:val="20"/>
          <w:lang w:eastAsia="ar-SA"/>
        </w:rPr>
        <w:tab/>
        <w:t xml:space="preserve">ЗОНА ЗАСТРОЙКИ ИНДИВИДУАЛЬНЫМИ ЖИЛЫМИ ДОМАМИ </w:t>
      </w:r>
    </w:p>
    <w:p w:rsidR="00C55253" w:rsidRPr="00B74894" w:rsidRDefault="00C55253" w:rsidP="00C55253">
      <w:pPr>
        <w:tabs>
          <w:tab w:val="left" w:pos="720"/>
          <w:tab w:val="left" w:pos="800"/>
          <w:tab w:val="left" w:pos="1134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Ж</w:t>
      </w:r>
      <w:proofErr w:type="gramStart"/>
      <w:r w:rsidRPr="00B74894">
        <w:rPr>
          <w:sz w:val="20"/>
          <w:szCs w:val="20"/>
          <w:lang w:eastAsia="ar-SA"/>
        </w:rPr>
        <w:t>2</w:t>
      </w:r>
      <w:proofErr w:type="gramEnd"/>
      <w:r w:rsidRPr="00B74894">
        <w:rPr>
          <w:sz w:val="20"/>
          <w:szCs w:val="20"/>
          <w:lang w:eastAsia="ar-SA"/>
        </w:rPr>
        <w:t>.</w:t>
      </w:r>
      <w:r w:rsidRPr="00B74894">
        <w:rPr>
          <w:sz w:val="20"/>
          <w:szCs w:val="20"/>
          <w:lang w:eastAsia="ar-SA"/>
        </w:rPr>
        <w:tab/>
        <w:t>ЗОНА ЗАСТРОЙКИ МАЛОЭТАЖНЫМИ ЖИЛЫМИ ДОМАМИ</w:t>
      </w:r>
    </w:p>
    <w:p w:rsidR="00C55253" w:rsidRPr="00B74894" w:rsidRDefault="00C55253" w:rsidP="00C55253">
      <w:pPr>
        <w:tabs>
          <w:tab w:val="left" w:pos="0"/>
          <w:tab w:val="left" w:pos="720"/>
          <w:tab w:val="left" w:pos="800"/>
        </w:tabs>
        <w:suppressAutoHyphens/>
        <w:autoSpaceDE w:val="0"/>
        <w:jc w:val="both"/>
        <w:rPr>
          <w:b/>
          <w:sz w:val="20"/>
          <w:lang w:eastAsia="ar-SA"/>
        </w:rPr>
      </w:pPr>
      <w:r w:rsidRPr="00B74894">
        <w:rPr>
          <w:b/>
          <w:sz w:val="20"/>
          <w:lang w:eastAsia="ar-SA"/>
        </w:rPr>
        <w:t>Общественно-деловые зоны:</w:t>
      </w:r>
    </w:p>
    <w:p w:rsidR="00C55253" w:rsidRPr="00B74894" w:rsidRDefault="00C55253" w:rsidP="00C55253">
      <w:pPr>
        <w:tabs>
          <w:tab w:val="left" w:pos="0"/>
          <w:tab w:val="left" w:pos="720"/>
          <w:tab w:val="left" w:pos="800"/>
        </w:tabs>
        <w:suppressAutoHyphens/>
        <w:autoSpaceDE w:val="0"/>
        <w:jc w:val="both"/>
        <w:rPr>
          <w:sz w:val="20"/>
          <w:lang w:eastAsia="ar-SA"/>
        </w:rPr>
      </w:pPr>
      <w:r w:rsidRPr="00B74894">
        <w:rPr>
          <w:sz w:val="20"/>
          <w:lang w:eastAsia="ar-SA"/>
        </w:rPr>
        <w:t>ОД.     ОБЩЕСТВЕННО-ДЕЛОВАЯ</w:t>
      </w:r>
    </w:p>
    <w:p w:rsidR="00C55253" w:rsidRPr="00B74894" w:rsidRDefault="00C55253" w:rsidP="00C55253">
      <w:pPr>
        <w:tabs>
          <w:tab w:val="left" w:pos="720"/>
          <w:tab w:val="left" w:pos="800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B74894">
        <w:rPr>
          <w:b/>
          <w:sz w:val="20"/>
          <w:szCs w:val="20"/>
          <w:lang w:eastAsia="ar-SA"/>
        </w:rPr>
        <w:t>Производственные зоны:</w:t>
      </w:r>
    </w:p>
    <w:p w:rsidR="00C55253" w:rsidRPr="00B74894" w:rsidRDefault="00C55253" w:rsidP="00C55253">
      <w:pPr>
        <w:tabs>
          <w:tab w:val="left" w:pos="720"/>
          <w:tab w:val="left" w:pos="80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П.1.</w:t>
      </w:r>
      <w:r w:rsidRPr="00B74894">
        <w:rPr>
          <w:sz w:val="20"/>
          <w:szCs w:val="20"/>
          <w:lang w:eastAsia="ar-SA"/>
        </w:rPr>
        <w:tab/>
        <w:t xml:space="preserve">ПРОИЗВОДСТВЕННАЯ ЗОНА ПРЕДПРИЯТИЙ </w:t>
      </w:r>
      <w:r w:rsidRPr="00B74894">
        <w:rPr>
          <w:sz w:val="20"/>
          <w:szCs w:val="20"/>
          <w:lang w:val="en-US" w:eastAsia="ar-SA"/>
        </w:rPr>
        <w:t>III</w:t>
      </w:r>
      <w:r w:rsidRPr="00B74894">
        <w:rPr>
          <w:sz w:val="20"/>
          <w:szCs w:val="20"/>
          <w:lang w:eastAsia="ar-SA"/>
        </w:rPr>
        <w:t>-</w:t>
      </w:r>
      <w:r w:rsidRPr="00B74894">
        <w:rPr>
          <w:sz w:val="20"/>
          <w:szCs w:val="20"/>
          <w:lang w:val="en-US" w:eastAsia="ar-SA"/>
        </w:rPr>
        <w:t>V</w:t>
      </w:r>
      <w:r w:rsidRPr="00B74894">
        <w:rPr>
          <w:sz w:val="20"/>
          <w:szCs w:val="20"/>
          <w:lang w:eastAsia="ar-SA"/>
        </w:rPr>
        <w:t xml:space="preserve"> КЛАССА ОПАСНОСТИ</w:t>
      </w:r>
    </w:p>
    <w:p w:rsidR="00C55253" w:rsidRPr="00B74894" w:rsidRDefault="00C55253" w:rsidP="00C55253">
      <w:pPr>
        <w:tabs>
          <w:tab w:val="left" w:pos="720"/>
          <w:tab w:val="left" w:pos="80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П.2.</w:t>
      </w:r>
      <w:r w:rsidRPr="00B74894">
        <w:rPr>
          <w:sz w:val="20"/>
          <w:szCs w:val="20"/>
          <w:lang w:eastAsia="ar-SA"/>
        </w:rPr>
        <w:tab/>
        <w:t xml:space="preserve">ПРОИЗВОДСТВЕННАЯ ЗОНА ПРЕДПРИЯТИЙ </w:t>
      </w:r>
      <w:r w:rsidRPr="00B74894">
        <w:rPr>
          <w:sz w:val="20"/>
          <w:szCs w:val="20"/>
          <w:lang w:val="en-US" w:eastAsia="ar-SA"/>
        </w:rPr>
        <w:t>I</w:t>
      </w:r>
      <w:r w:rsidRPr="00B74894">
        <w:rPr>
          <w:sz w:val="20"/>
          <w:szCs w:val="20"/>
          <w:lang w:eastAsia="ar-SA"/>
        </w:rPr>
        <w:t>-</w:t>
      </w:r>
      <w:r w:rsidRPr="00B74894">
        <w:rPr>
          <w:sz w:val="20"/>
          <w:szCs w:val="20"/>
          <w:lang w:val="en-US" w:eastAsia="ar-SA"/>
        </w:rPr>
        <w:t>II</w:t>
      </w:r>
      <w:r w:rsidRPr="00B74894">
        <w:rPr>
          <w:sz w:val="20"/>
          <w:szCs w:val="20"/>
          <w:lang w:eastAsia="ar-SA"/>
        </w:rPr>
        <w:t xml:space="preserve"> КЛАССА ОПАСНОСТИ</w:t>
      </w:r>
    </w:p>
    <w:p w:rsidR="00C55253" w:rsidRPr="00B74894" w:rsidRDefault="00C55253" w:rsidP="00C55253">
      <w:pPr>
        <w:tabs>
          <w:tab w:val="left" w:pos="720"/>
          <w:tab w:val="left" w:pos="800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B74894">
        <w:rPr>
          <w:b/>
          <w:sz w:val="20"/>
          <w:szCs w:val="20"/>
          <w:lang w:eastAsia="ar-SA"/>
        </w:rPr>
        <w:t>Рекреационные зоны:</w:t>
      </w:r>
    </w:p>
    <w:p w:rsidR="00C55253" w:rsidRPr="00B74894" w:rsidRDefault="00C55253" w:rsidP="00C55253">
      <w:pPr>
        <w:tabs>
          <w:tab w:val="left" w:pos="720"/>
          <w:tab w:val="left" w:pos="80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Р.1.</w:t>
      </w:r>
      <w:r w:rsidRPr="00B74894">
        <w:rPr>
          <w:sz w:val="20"/>
          <w:szCs w:val="20"/>
          <w:lang w:eastAsia="ar-SA"/>
        </w:rPr>
        <w:tab/>
        <w:t>ЗОНА ПРИРОДНОГО ЛАНДШАФТА</w:t>
      </w:r>
    </w:p>
    <w:p w:rsidR="00C55253" w:rsidRPr="00B74894" w:rsidRDefault="00C55253" w:rsidP="00C55253">
      <w:pPr>
        <w:tabs>
          <w:tab w:val="left" w:pos="720"/>
          <w:tab w:val="left" w:pos="800"/>
          <w:tab w:val="left" w:pos="5694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Р.2.</w:t>
      </w:r>
      <w:r w:rsidRPr="00B74894">
        <w:rPr>
          <w:sz w:val="20"/>
          <w:szCs w:val="20"/>
          <w:lang w:eastAsia="ar-SA"/>
        </w:rPr>
        <w:tab/>
        <w:t>ЗОНА ОТДЫХА, ТУРИЗМА, ФИЗИЧЕСКОЙ КУЛЬТУРЫ И СПОРТА</w:t>
      </w:r>
    </w:p>
    <w:p w:rsidR="00C55253" w:rsidRPr="00B74894" w:rsidRDefault="00C55253" w:rsidP="00C55253">
      <w:pPr>
        <w:tabs>
          <w:tab w:val="left" w:pos="720"/>
          <w:tab w:val="left" w:pos="800"/>
          <w:tab w:val="left" w:pos="8924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B74894">
        <w:rPr>
          <w:b/>
          <w:sz w:val="20"/>
          <w:szCs w:val="20"/>
          <w:lang w:eastAsia="ar-SA"/>
        </w:rPr>
        <w:t>Зоны специального назначения:</w:t>
      </w:r>
      <w:r w:rsidRPr="00B74894">
        <w:rPr>
          <w:b/>
          <w:sz w:val="20"/>
          <w:szCs w:val="20"/>
          <w:lang w:eastAsia="ar-SA"/>
        </w:rPr>
        <w:tab/>
      </w:r>
    </w:p>
    <w:p w:rsidR="00C55253" w:rsidRPr="00B74894" w:rsidRDefault="00C55253" w:rsidP="00C55253">
      <w:pPr>
        <w:tabs>
          <w:tab w:val="left" w:pos="-1701"/>
          <w:tab w:val="left" w:pos="0"/>
          <w:tab w:val="left" w:pos="720"/>
          <w:tab w:val="left" w:pos="80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СН</w:t>
      </w:r>
      <w:proofErr w:type="gramStart"/>
      <w:r w:rsidRPr="00B74894">
        <w:rPr>
          <w:sz w:val="20"/>
          <w:szCs w:val="20"/>
          <w:lang w:eastAsia="ar-SA"/>
        </w:rPr>
        <w:t>1</w:t>
      </w:r>
      <w:proofErr w:type="gramEnd"/>
      <w:r w:rsidRPr="00B74894">
        <w:rPr>
          <w:sz w:val="20"/>
          <w:szCs w:val="20"/>
          <w:lang w:eastAsia="ar-SA"/>
        </w:rPr>
        <w:t>.    ЗОНЫ КЛАДБИЩ</w:t>
      </w:r>
    </w:p>
    <w:p w:rsidR="00C55253" w:rsidRPr="00B74894" w:rsidRDefault="00C55253" w:rsidP="00C55253">
      <w:pPr>
        <w:tabs>
          <w:tab w:val="left" w:pos="-1701"/>
          <w:tab w:val="left" w:pos="0"/>
          <w:tab w:val="left" w:pos="720"/>
          <w:tab w:val="left" w:pos="80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СН</w:t>
      </w:r>
      <w:proofErr w:type="gramStart"/>
      <w:r w:rsidRPr="00B74894">
        <w:rPr>
          <w:sz w:val="20"/>
          <w:szCs w:val="20"/>
          <w:lang w:eastAsia="ar-SA"/>
        </w:rPr>
        <w:t>2</w:t>
      </w:r>
      <w:proofErr w:type="gramEnd"/>
      <w:r w:rsidRPr="00B74894">
        <w:rPr>
          <w:sz w:val="20"/>
          <w:szCs w:val="20"/>
          <w:lang w:eastAsia="ar-SA"/>
        </w:rPr>
        <w:t xml:space="preserve"> </w:t>
      </w:r>
      <w:r w:rsidRPr="00B74894">
        <w:rPr>
          <w:sz w:val="20"/>
          <w:szCs w:val="20"/>
          <w:lang w:eastAsia="ar-SA"/>
        </w:rPr>
        <w:tab/>
        <w:t>ЗОНЫ СКЛАДИРОВАНИЯ И ЗАХОРОНЕНИЯ ОТХОДОВ</w:t>
      </w:r>
    </w:p>
    <w:p w:rsidR="00C55253" w:rsidRPr="00B74894" w:rsidRDefault="00C55253" w:rsidP="00C55253">
      <w:pPr>
        <w:tabs>
          <w:tab w:val="left" w:pos="-1701"/>
          <w:tab w:val="left" w:pos="0"/>
          <w:tab w:val="left" w:pos="720"/>
          <w:tab w:val="left" w:pos="800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B74894">
        <w:rPr>
          <w:b/>
          <w:sz w:val="20"/>
          <w:szCs w:val="20"/>
          <w:lang w:eastAsia="ar-SA"/>
        </w:rPr>
        <w:t>Зона сельскохозяйственного использования:</w:t>
      </w:r>
    </w:p>
    <w:p w:rsidR="00C55253" w:rsidRPr="00B74894" w:rsidRDefault="00C55253" w:rsidP="00C55253">
      <w:pPr>
        <w:tabs>
          <w:tab w:val="left" w:pos="-1701"/>
          <w:tab w:val="left" w:pos="0"/>
          <w:tab w:val="left" w:pos="720"/>
          <w:tab w:val="left" w:pos="80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B74894">
        <w:rPr>
          <w:sz w:val="20"/>
          <w:szCs w:val="20"/>
          <w:lang w:eastAsia="ar-SA"/>
        </w:rPr>
        <w:t>СХ.     ЗОНА СЕЛЬСКОХОЗЯЙСТВЕННОГО ИСПОЛЬЗОВАНИЯ</w:t>
      </w:r>
    </w:p>
    <w:p w:rsidR="00C55253" w:rsidRPr="00B74894" w:rsidRDefault="00C55253" w:rsidP="00C55253">
      <w:pPr>
        <w:tabs>
          <w:tab w:val="left" w:pos="-1701"/>
          <w:tab w:val="left" w:pos="0"/>
          <w:tab w:val="left" w:pos="720"/>
          <w:tab w:val="left" w:pos="800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B74894">
        <w:rPr>
          <w:b/>
          <w:sz w:val="20"/>
          <w:szCs w:val="20"/>
          <w:lang w:eastAsia="ar-SA"/>
        </w:rPr>
        <w:t>Зона инженерной и транспортной инфраструктуры:</w:t>
      </w:r>
    </w:p>
    <w:p w:rsidR="00C55253" w:rsidRPr="00B74894" w:rsidRDefault="00C55253" w:rsidP="00C55253">
      <w:pPr>
        <w:rPr>
          <w:sz w:val="20"/>
        </w:rPr>
      </w:pPr>
      <w:r w:rsidRPr="00B74894">
        <w:rPr>
          <w:sz w:val="20"/>
        </w:rPr>
        <w:t>ИТ.   ЗОНА ИНЖЕНЕРНОЙ И ТРАНСПОРТНОЙ ИНФРАСТРУКТУРЫ</w:t>
      </w:r>
    </w:p>
    <w:p w:rsidR="00C55253" w:rsidRPr="00B74894" w:rsidRDefault="00C55253" w:rsidP="00C55253">
      <w:pPr>
        <w:suppressAutoHyphens/>
        <w:autoSpaceDE w:val="0"/>
        <w:jc w:val="both"/>
        <w:rPr>
          <w:b/>
          <w:sz w:val="20"/>
          <w:lang w:eastAsia="ar-SA"/>
        </w:rPr>
      </w:pPr>
      <w:r w:rsidRPr="00B74894">
        <w:rPr>
          <w:b/>
          <w:sz w:val="20"/>
          <w:lang w:eastAsia="ar-SA"/>
        </w:rPr>
        <w:t>Зона военных объектов и режимных территорий:</w:t>
      </w:r>
    </w:p>
    <w:p w:rsidR="00C55253" w:rsidRPr="00B74894" w:rsidRDefault="00C55253" w:rsidP="00C55253">
      <w:pPr>
        <w:suppressAutoHyphens/>
        <w:autoSpaceDE w:val="0"/>
        <w:jc w:val="both"/>
        <w:rPr>
          <w:sz w:val="20"/>
          <w:lang w:eastAsia="ar-SA"/>
        </w:rPr>
      </w:pPr>
      <w:r w:rsidRPr="00B74894">
        <w:rPr>
          <w:sz w:val="20"/>
          <w:lang w:eastAsia="ar-SA"/>
        </w:rPr>
        <w:t xml:space="preserve">ВР.  ЗОНА ВОЕННЫХ ОБЪЕКТОВ И РЕЖИМНЫХ ТЕРРИТОРИЙ  </w:t>
      </w:r>
    </w:p>
    <w:p w:rsidR="00C55253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color w:val="000000"/>
        </w:rPr>
      </w:pPr>
    </w:p>
    <w:p w:rsidR="00C55253" w:rsidRPr="00AD7FC5" w:rsidRDefault="00C55253" w:rsidP="00C55253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Cs w:val="28"/>
          <w:lang w:eastAsia="ar-SA"/>
        </w:rPr>
      </w:pPr>
      <w:r w:rsidRPr="00AD7FC5">
        <w:rPr>
          <w:b/>
          <w:szCs w:val="28"/>
          <w:lang w:eastAsia="ar-SA"/>
        </w:rPr>
        <w:t>Статья 39.1. Градостроительные регламенты. Жилые зоны</w:t>
      </w:r>
    </w:p>
    <w:p w:rsidR="00C55253" w:rsidRPr="00AD7FC5" w:rsidRDefault="00C55253" w:rsidP="00C55253">
      <w:pPr>
        <w:rPr>
          <w:b/>
          <w:bCs/>
          <w:sz w:val="20"/>
          <w:szCs w:val="20"/>
        </w:rPr>
      </w:pPr>
      <w:r w:rsidRPr="00AD7FC5">
        <w:rPr>
          <w:b/>
          <w:bCs/>
          <w:sz w:val="20"/>
          <w:szCs w:val="20"/>
        </w:rPr>
        <w:t>Ж</w:t>
      </w:r>
      <w:proofErr w:type="gramStart"/>
      <w:r w:rsidRPr="00AD7FC5">
        <w:rPr>
          <w:b/>
          <w:bCs/>
          <w:sz w:val="20"/>
          <w:szCs w:val="20"/>
        </w:rPr>
        <w:t>1</w:t>
      </w:r>
      <w:proofErr w:type="gramEnd"/>
      <w:r w:rsidRPr="00AD7FC5">
        <w:rPr>
          <w:b/>
          <w:bCs/>
          <w:sz w:val="20"/>
          <w:szCs w:val="20"/>
          <w:u w:val="single"/>
        </w:rPr>
        <w:t>-</w:t>
      </w:r>
      <w:r w:rsidRPr="00AD7FC5">
        <w:rPr>
          <w:b/>
          <w:bCs/>
          <w:noProof/>
          <w:sz w:val="20"/>
          <w:szCs w:val="20"/>
          <w:u w:val="single"/>
        </w:rPr>
        <w:t xml:space="preserve"> </w:t>
      </w:r>
      <w:r w:rsidRPr="00AD7FC5">
        <w:rPr>
          <w:b/>
          <w:bCs/>
          <w:sz w:val="20"/>
          <w:szCs w:val="20"/>
          <w:u w:val="single"/>
        </w:rPr>
        <w:t>з</w:t>
      </w:r>
      <w:r w:rsidRPr="00AD7FC5">
        <w:rPr>
          <w:b/>
          <w:bCs/>
          <w:noProof/>
          <w:sz w:val="20"/>
          <w:szCs w:val="20"/>
          <w:u w:val="single"/>
        </w:rPr>
        <w:t xml:space="preserve">она </w:t>
      </w:r>
      <w:r w:rsidRPr="00AD7FC5">
        <w:rPr>
          <w:b/>
          <w:bCs/>
          <w:sz w:val="20"/>
          <w:szCs w:val="20"/>
          <w:u w:val="single"/>
        </w:rPr>
        <w:t>застройки индивидуальными жилыми домами.</w:t>
      </w:r>
      <w:r w:rsidRPr="00AD7FC5">
        <w:rPr>
          <w:b/>
          <w:bCs/>
          <w:sz w:val="20"/>
          <w:szCs w:val="20"/>
        </w:rPr>
        <w:t>.</w:t>
      </w:r>
    </w:p>
    <w:p w:rsidR="00C55253" w:rsidRPr="00AD7FC5" w:rsidRDefault="00C55253" w:rsidP="00C55253">
      <w:pPr>
        <w:tabs>
          <w:tab w:val="left" w:pos="1080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AD7FC5">
        <w:rPr>
          <w:sz w:val="20"/>
          <w:szCs w:val="20"/>
          <w:lang w:eastAsia="ar-SA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застройки.</w:t>
      </w:r>
    </w:p>
    <w:tbl>
      <w:tblPr>
        <w:tblW w:w="104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523"/>
        <w:gridCol w:w="5778"/>
      </w:tblGrid>
      <w:tr w:rsidR="00C55253" w:rsidRPr="001A0F12" w:rsidTr="00F60B9C">
        <w:trPr>
          <w:trHeight w:val="742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  <w:r w:rsidRPr="001A0F12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1A0F12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1A0F12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1A0F12" w:rsidTr="00F60B9C">
        <w:trPr>
          <w:trHeight w:val="155"/>
        </w:trPr>
        <w:tc>
          <w:tcPr>
            <w:tcW w:w="4678" w:type="dxa"/>
            <w:gridSpan w:val="2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  <w:r w:rsidRPr="001A0F12">
              <w:rPr>
                <w:b/>
                <w:bCs/>
                <w:spacing w:val="-1"/>
                <w:sz w:val="18"/>
                <w:szCs w:val="32"/>
              </w:rPr>
              <w:t>Основные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1A0F12" w:rsidTr="00F60B9C">
        <w:trPr>
          <w:trHeight w:val="925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bookmarkStart w:id="4" w:name="sub_1021"/>
            <w:r w:rsidRPr="001A0F12">
              <w:rPr>
                <w:sz w:val="18"/>
              </w:rPr>
              <w:t>Для индивидуального жилищного строительства</w:t>
            </w:r>
            <w:bookmarkEnd w:id="4"/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1A0F12">
              <w:rPr>
                <w:sz w:val="18"/>
              </w:rPr>
              <w:t>(код 2.1)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Индивидуальный жилой дом;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  <w:tc>
          <w:tcPr>
            <w:tcW w:w="5778" w:type="dxa"/>
            <w:vMerge w:val="restart"/>
          </w:tcPr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 w:rsidRPr="001A0F12">
              <w:rPr>
                <w:b/>
                <w:bCs/>
                <w:sz w:val="18"/>
              </w:rPr>
              <w:t xml:space="preserve">(код 2.1, код 2.2) </w:t>
            </w:r>
          </w:p>
          <w:p w:rsidR="00C55253" w:rsidRPr="006853A7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E23282">
              <w:rPr>
                <w:bCs/>
                <w:sz w:val="18"/>
              </w:rPr>
              <w:t xml:space="preserve">Минимальная площадь земельного участка -  </w:t>
            </w:r>
            <w:r w:rsidRPr="006853A7">
              <w:rPr>
                <w:b/>
                <w:bCs/>
                <w:sz w:val="18"/>
              </w:rPr>
              <w:t>260</w:t>
            </w:r>
            <w:r w:rsidRPr="006853A7">
              <w:rPr>
                <w:bCs/>
                <w:sz w:val="18"/>
              </w:rPr>
              <w:t xml:space="preserve"> кв.м.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6853A7">
              <w:rPr>
                <w:sz w:val="18"/>
              </w:rPr>
              <w:t xml:space="preserve">Максимальная площадь земельного участка -  </w:t>
            </w:r>
            <w:r w:rsidRPr="006853A7">
              <w:rPr>
                <w:b/>
                <w:sz w:val="18"/>
              </w:rPr>
              <w:t>3750</w:t>
            </w:r>
            <w:r w:rsidRPr="001A0F12">
              <w:rPr>
                <w:sz w:val="18"/>
              </w:rPr>
              <w:t xml:space="preserve"> кв.м.</w:t>
            </w:r>
          </w:p>
          <w:p w:rsidR="00C55253" w:rsidRPr="00E2328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6"/>
              </w:rPr>
            </w:pP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b/>
                <w:sz w:val="18"/>
              </w:rPr>
              <w:t>(код 2.3.)</w:t>
            </w:r>
            <w:r w:rsidRPr="001A0F12">
              <w:rPr>
                <w:sz w:val="18"/>
              </w:rPr>
              <w:t xml:space="preserve"> Минимальная площадь земельного участка  - </w:t>
            </w:r>
            <w:r w:rsidR="003F7FF4">
              <w:rPr>
                <w:sz w:val="18"/>
              </w:rPr>
              <w:t>15</w:t>
            </w:r>
            <w:r w:rsidRPr="001A0F12">
              <w:rPr>
                <w:sz w:val="18"/>
              </w:rPr>
              <w:t>0 кв.м.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Максимальная площадь земельного участка</w:t>
            </w:r>
            <w:r>
              <w:rPr>
                <w:sz w:val="18"/>
              </w:rPr>
              <w:t xml:space="preserve"> </w:t>
            </w:r>
            <w:r w:rsidRPr="001A0F12">
              <w:rPr>
                <w:sz w:val="18"/>
              </w:rPr>
              <w:t>– 1</w:t>
            </w:r>
            <w:r>
              <w:rPr>
                <w:sz w:val="18"/>
              </w:rPr>
              <w:t>0</w:t>
            </w:r>
            <w:r w:rsidRPr="001A0F12">
              <w:rPr>
                <w:sz w:val="18"/>
              </w:rPr>
              <w:t xml:space="preserve">00 кв.м. 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Минимальный размер земельного участка, образуемого при разделе</w:t>
            </w:r>
            <w:r>
              <w:rPr>
                <w:sz w:val="18"/>
              </w:rPr>
              <w:t>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A0F12">
                <w:rPr>
                  <w:sz w:val="18"/>
                </w:rPr>
                <w:t>20 м</w:t>
              </w:r>
            </w:smartTag>
            <w:r w:rsidRPr="001A0F12">
              <w:rPr>
                <w:sz w:val="18"/>
              </w:rPr>
              <w:t>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1A0F12">
              <w:rPr>
                <w:i/>
                <w:sz w:val="18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участков.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со стороны красной линии улиц –   </w:t>
            </w:r>
            <w:r>
              <w:rPr>
                <w:sz w:val="18"/>
              </w:rPr>
              <w:t>5</w:t>
            </w:r>
            <w:r w:rsidRPr="001A0F12">
              <w:rPr>
                <w:sz w:val="18"/>
              </w:rPr>
              <w:t xml:space="preserve"> м,</w:t>
            </w:r>
          </w:p>
          <w:p w:rsidR="00C55253" w:rsidRPr="001A0F12" w:rsidRDefault="00C55253" w:rsidP="00F60B9C">
            <w:pPr>
              <w:jc w:val="both"/>
              <w:rPr>
                <w:sz w:val="18"/>
              </w:rPr>
            </w:pPr>
            <w:r w:rsidRPr="001A0F12">
              <w:rPr>
                <w:sz w:val="18"/>
              </w:rPr>
              <w:t>со стороны красной линии однополосных проездов – 3 м.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27C04">
              <w:rPr>
                <w:sz w:val="18"/>
                <w:szCs w:val="20"/>
              </w:rPr>
              <w:t>При размещении жилых зданий должны соблюдаться нормы инсоляции, противопожарные нормы.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Минимальное расстояние от границы земельного участка до: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A0F12">
                <w:rPr>
                  <w:sz w:val="18"/>
                </w:rPr>
                <w:t>3 м</w:t>
              </w:r>
            </w:smartTag>
            <w:r w:rsidRPr="001A0F12">
              <w:rPr>
                <w:sz w:val="18"/>
              </w:rPr>
              <w:t>,</w:t>
            </w:r>
          </w:p>
          <w:p w:rsidR="00C55253" w:rsidRPr="001A0F12" w:rsidRDefault="00C55253" w:rsidP="00F60B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02C07">
              <w:rPr>
                <w:rFonts w:ascii="Times New Roman" w:hAnsi="Times New Roman" w:cs="Times New Roman"/>
                <w:b/>
                <w:sz w:val="18"/>
                <w:szCs w:val="24"/>
              </w:rPr>
              <w:t>(код 2.3)</w:t>
            </w:r>
            <w:r>
              <w:rPr>
                <w:sz w:val="18"/>
              </w:rPr>
              <w:t xml:space="preserve"> </w:t>
            </w:r>
            <w:r w:rsidRPr="001A0F12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1A0F12">
              <w:rPr>
                <w:rFonts w:ascii="Times New Roman" w:hAnsi="Times New Roman" w:cs="Times New Roman"/>
                <w:sz w:val="18"/>
                <w:szCs w:val="24"/>
              </w:rPr>
              <w:t>блок-секций</w:t>
            </w:r>
            <w:proofErr w:type="spellEnd"/>
            <w:proofErr w:type="gramEnd"/>
            <w:r w:rsidRPr="001A0F12">
              <w:rPr>
                <w:rFonts w:ascii="Times New Roman" w:hAnsi="Times New Roman" w:cs="Times New Roman"/>
                <w:sz w:val="18"/>
                <w:szCs w:val="24"/>
              </w:rPr>
              <w:t xml:space="preserve"> – 0 м;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A0F12">
                <w:rPr>
                  <w:sz w:val="18"/>
                </w:rPr>
                <w:t>1 м</w:t>
              </w:r>
            </w:smartTag>
            <w:r w:rsidRPr="001A0F12">
              <w:rPr>
                <w:sz w:val="18"/>
              </w:rPr>
              <w:t>,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A0F12">
                <w:rPr>
                  <w:sz w:val="18"/>
                </w:rPr>
                <w:t>1 м</w:t>
              </w:r>
            </w:smartTag>
            <w:r w:rsidRPr="001A0F12">
              <w:rPr>
                <w:sz w:val="18"/>
              </w:rPr>
              <w:t>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В случае</w:t>
            </w:r>
            <w:proofErr w:type="gramStart"/>
            <w:r w:rsidRPr="001A0F12">
              <w:rPr>
                <w:sz w:val="18"/>
              </w:rPr>
              <w:t>,</w:t>
            </w:r>
            <w:proofErr w:type="gramEnd"/>
            <w:r w:rsidRPr="001A0F12">
              <w:rPr>
                <w:sz w:val="18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</w:t>
            </w:r>
            <w:r w:rsidRPr="001A0F12">
              <w:rPr>
                <w:sz w:val="18"/>
              </w:rPr>
              <w:lastRenderedPageBreak/>
              <w:t>минимальное расстояние от границы земельного участка до такого строения – 3 м.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Максимальное количество этажей – 3 (включая </w:t>
            </w:r>
            <w:proofErr w:type="gramStart"/>
            <w:r w:rsidRPr="001A0F12">
              <w:rPr>
                <w:sz w:val="18"/>
              </w:rPr>
              <w:t>подземный</w:t>
            </w:r>
            <w:proofErr w:type="gramEnd"/>
            <w:r w:rsidRPr="001A0F12">
              <w:rPr>
                <w:sz w:val="18"/>
              </w:rPr>
              <w:t>, подвальный, цокольный, технический, мансардный).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 xml:space="preserve">Максимальный процент застройки в границах земельного участка – </w:t>
            </w:r>
            <w:r>
              <w:rPr>
                <w:b/>
                <w:sz w:val="18"/>
              </w:rPr>
              <w:t>67</w:t>
            </w:r>
            <w:r w:rsidRPr="001A0F12">
              <w:rPr>
                <w:b/>
                <w:sz w:val="18"/>
              </w:rPr>
              <w:t xml:space="preserve"> %.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u w:val="single"/>
              </w:rPr>
            </w:pPr>
            <w:r w:rsidRPr="001A0F12">
              <w:rPr>
                <w:i/>
                <w:sz w:val="18"/>
                <w:u w:val="single"/>
              </w:rPr>
              <w:t>Примечание: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1A0F12">
              <w:rPr>
                <w:i/>
                <w:sz w:val="18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1A0F12">
              <w:rPr>
                <w:i/>
                <w:sz w:val="18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Иные показатели: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1. В случае</w:t>
            </w:r>
            <w:proofErr w:type="gramStart"/>
            <w:r w:rsidRPr="001A0F12">
              <w:rPr>
                <w:sz w:val="18"/>
              </w:rPr>
              <w:t>,</w:t>
            </w:r>
            <w:proofErr w:type="gramEnd"/>
            <w:r w:rsidRPr="001A0F12">
              <w:rPr>
                <w:sz w:val="18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C55253" w:rsidRPr="00AF76EC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76EC">
              <w:rPr>
                <w:sz w:val="18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jc w:val="both"/>
              <w:rPr>
                <w:sz w:val="18"/>
              </w:rPr>
            </w:pPr>
            <w:r w:rsidRPr="001A0F12">
              <w:rPr>
                <w:sz w:val="18"/>
              </w:rPr>
              <w:t>Требования к ограждению земельных участков: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- </w:t>
            </w:r>
            <w:r w:rsidRPr="00AF76EC">
              <w:rPr>
                <w:sz w:val="18"/>
              </w:rPr>
              <w:t xml:space="preserve">Ограждения участков со стороны улицы не должно ухудшать ансамбля застройки,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F76EC">
                <w:rPr>
                  <w:sz w:val="18"/>
                </w:rPr>
                <w:t>1,8 м</w:t>
              </w:r>
            </w:smartTag>
            <w:r w:rsidRPr="00AF76EC">
              <w:rPr>
                <w:sz w:val="18"/>
              </w:rPr>
              <w:t xml:space="preserve">. степень </w:t>
            </w:r>
            <w:proofErr w:type="spellStart"/>
            <w:r w:rsidRPr="00AF76EC">
              <w:rPr>
                <w:sz w:val="18"/>
              </w:rPr>
              <w:t>светопрозрачности</w:t>
            </w:r>
            <w:proofErr w:type="spellEnd"/>
            <w:r w:rsidRPr="00AF76EC">
              <w:rPr>
                <w:sz w:val="18"/>
              </w:rPr>
              <w:t xml:space="preserve"> – от 0 до 100 % по всей высоте</w:t>
            </w:r>
          </w:p>
          <w:p w:rsidR="00C55253" w:rsidRPr="00AF76EC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- </w:t>
            </w:r>
            <w:r w:rsidRPr="00AF76EC">
              <w:rPr>
                <w:sz w:val="18"/>
              </w:rPr>
              <w:t xml:space="preserve">между участками соседних домовладений устанавливаются ограждения, не затеняющие земельные участки высотой не более 1,7м. степень </w:t>
            </w:r>
            <w:proofErr w:type="spellStart"/>
            <w:r w:rsidRPr="00AF76EC">
              <w:rPr>
                <w:sz w:val="18"/>
              </w:rPr>
              <w:t>светопрозрачности</w:t>
            </w:r>
            <w:proofErr w:type="spellEnd"/>
            <w:r w:rsidRPr="00AF76EC">
              <w:rPr>
                <w:sz w:val="18"/>
              </w:rPr>
              <w:t xml:space="preserve"> – от 0 до 100 % по всей высоте</w:t>
            </w:r>
          </w:p>
        </w:tc>
      </w:tr>
      <w:tr w:rsidR="00C55253" w:rsidRPr="001A0F12" w:rsidTr="00F60B9C">
        <w:trPr>
          <w:trHeight w:val="706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bookmarkStart w:id="5" w:name="sub_1022"/>
            <w:r w:rsidRPr="001A0F12">
              <w:rPr>
                <w:sz w:val="18"/>
              </w:rPr>
              <w:t>Для ведения личного подсобного хозяйства</w:t>
            </w:r>
            <w:bookmarkEnd w:id="5"/>
            <w:r w:rsidRPr="001A0F12">
              <w:rPr>
                <w:sz w:val="18"/>
              </w:rPr>
              <w:t xml:space="preserve"> </w:t>
            </w:r>
          </w:p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(код 2.2)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Индивидуальный жилой дом;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547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Блокированная жилая застройка (код 2.3)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Жилой дом блокированной застройки;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3701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lastRenderedPageBreak/>
              <w:t>Малоэтажная жилая застройка (код 2.1.1)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Многоквартирный жилой дом;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z w:val="18"/>
              </w:rPr>
              <w:t>Объекты обслуживания жилой застройки во встроенных, пристроенных и встроенно-пристроенных помещениях многоквартирного дома.</w:t>
            </w:r>
          </w:p>
        </w:tc>
        <w:tc>
          <w:tcPr>
            <w:tcW w:w="5778" w:type="dxa"/>
          </w:tcPr>
          <w:p w:rsidR="00C55253" w:rsidRPr="00802C07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E23282">
              <w:rPr>
                <w:bCs/>
                <w:sz w:val="18"/>
              </w:rPr>
              <w:t xml:space="preserve">Минимальная площадь земельного участка </w:t>
            </w:r>
            <w:r w:rsidRPr="00802C07">
              <w:rPr>
                <w:bCs/>
                <w:sz w:val="18"/>
              </w:rPr>
              <w:t>-  800 кв.м.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02C07">
              <w:rPr>
                <w:sz w:val="18"/>
              </w:rPr>
              <w:t>Максимальная площадь земельного участка -  5000</w:t>
            </w:r>
            <w:r w:rsidRPr="001A0F12">
              <w:rPr>
                <w:sz w:val="18"/>
              </w:rPr>
              <w:t xml:space="preserve"> кв.м.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со стороны красной линии улиц –   </w:t>
            </w:r>
            <w:r>
              <w:rPr>
                <w:sz w:val="18"/>
              </w:rPr>
              <w:t>5</w:t>
            </w:r>
            <w:r w:rsidRPr="001A0F12">
              <w:rPr>
                <w:sz w:val="18"/>
              </w:rPr>
              <w:t xml:space="preserve"> м,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Минимальное расстояние от границы земельного участка до основного строения:</w:t>
            </w:r>
          </w:p>
          <w:p w:rsidR="00C55253" w:rsidRPr="001A0F12" w:rsidRDefault="00C55253" w:rsidP="00F60B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A0F12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1A0F12">
              <w:rPr>
                <w:rFonts w:ascii="Times New Roman" w:hAnsi="Times New Roman" w:cs="Times New Roman"/>
                <w:sz w:val="18"/>
                <w:szCs w:val="24"/>
              </w:rPr>
              <w:t>блок-секций</w:t>
            </w:r>
            <w:proofErr w:type="spellEnd"/>
            <w:proofErr w:type="gramEnd"/>
            <w:r w:rsidRPr="001A0F12">
              <w:rPr>
                <w:rFonts w:ascii="Times New Roman" w:hAnsi="Times New Roman" w:cs="Times New Roman"/>
                <w:sz w:val="18"/>
                <w:szCs w:val="24"/>
              </w:rPr>
              <w:t xml:space="preserve"> – 0 м;</w:t>
            </w:r>
          </w:p>
          <w:p w:rsidR="00C55253" w:rsidRPr="001A0F12" w:rsidRDefault="00C55253" w:rsidP="00F60B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A0F12">
              <w:rPr>
                <w:rFonts w:ascii="Times New Roman" w:hAnsi="Times New Roman" w:cs="Times New Roman"/>
                <w:sz w:val="18"/>
                <w:szCs w:val="24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A0F12">
                <w:rPr>
                  <w:rFonts w:ascii="Times New Roman" w:hAnsi="Times New Roman" w:cs="Times New Roman"/>
                  <w:sz w:val="18"/>
                  <w:szCs w:val="24"/>
                </w:rPr>
                <w:t>3 м</w:t>
              </w:r>
            </w:smartTag>
            <w:r w:rsidRPr="001A0F1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Максимальное количество этажей – 3 (включая </w:t>
            </w:r>
            <w:proofErr w:type="gramStart"/>
            <w:r w:rsidRPr="001A0F12">
              <w:rPr>
                <w:sz w:val="18"/>
              </w:rPr>
              <w:t>подземный</w:t>
            </w:r>
            <w:proofErr w:type="gramEnd"/>
            <w:r w:rsidRPr="001A0F12">
              <w:rPr>
                <w:sz w:val="18"/>
              </w:rPr>
              <w:t>, подвальный, цокольный, технический, мансардный).</w:t>
            </w:r>
          </w:p>
          <w:p w:rsidR="00C55253" w:rsidRPr="00827C04" w:rsidRDefault="00C55253" w:rsidP="00F60B9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</w:t>
            </w:r>
            <w:r w:rsidRPr="008234AA">
              <w:rPr>
                <w:sz w:val="18"/>
                <w:szCs w:val="20"/>
              </w:rPr>
              <w:t>редельная высота зданий, строений, сооружений</w:t>
            </w:r>
            <w:r>
              <w:rPr>
                <w:sz w:val="18"/>
                <w:szCs w:val="20"/>
              </w:rPr>
              <w:t xml:space="preserve"> – 12м.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pacing w:val="-1"/>
                <w:sz w:val="18"/>
              </w:rPr>
            </w:pPr>
            <w:r w:rsidRPr="001A0F12">
              <w:rPr>
                <w:b/>
                <w:sz w:val="18"/>
              </w:rPr>
              <w:t>Максимальный процент застройки в границах земельного участка –</w:t>
            </w:r>
            <w:r>
              <w:rPr>
                <w:b/>
                <w:sz w:val="18"/>
              </w:rPr>
              <w:t>67</w:t>
            </w:r>
            <w:r w:rsidRPr="001A0F12">
              <w:rPr>
                <w:b/>
                <w:sz w:val="18"/>
              </w:rPr>
              <w:t xml:space="preserve"> %.</w:t>
            </w:r>
          </w:p>
        </w:tc>
      </w:tr>
      <w:tr w:rsidR="00C55253" w:rsidRPr="001A0F12" w:rsidTr="00F60B9C">
        <w:trPr>
          <w:trHeight w:val="366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bookmarkStart w:id="6" w:name="sub_10120"/>
            <w:r w:rsidRPr="001A0F12">
              <w:rPr>
                <w:sz w:val="18"/>
              </w:rPr>
              <w:t>Земельные участки (территории) общего пользования</w:t>
            </w:r>
            <w:bookmarkEnd w:id="6"/>
            <w:r w:rsidRPr="001A0F12">
              <w:rPr>
                <w:sz w:val="18"/>
              </w:rPr>
              <w:t xml:space="preserve"> (код 12.0)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z w:val="18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1A0F12">
              <w:rPr>
                <w:sz w:val="18"/>
              </w:rPr>
              <w:t>Действие градостроительного регламента не распространяется</w:t>
            </w:r>
          </w:p>
        </w:tc>
      </w:tr>
      <w:tr w:rsidR="00C55253" w:rsidRPr="001A0F12" w:rsidTr="00F60B9C">
        <w:trPr>
          <w:trHeight w:val="70"/>
        </w:trPr>
        <w:tc>
          <w:tcPr>
            <w:tcW w:w="4678" w:type="dxa"/>
            <w:gridSpan w:val="2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  <w:szCs w:val="32"/>
              </w:rPr>
            </w:pPr>
            <w:r w:rsidRPr="001A0F12">
              <w:rPr>
                <w:b/>
                <w:bCs/>
                <w:spacing w:val="-1"/>
                <w:sz w:val="18"/>
                <w:szCs w:val="32"/>
              </w:rPr>
              <w:t>Условно разрешенные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1A0F12" w:rsidTr="00F60B9C">
        <w:trPr>
          <w:trHeight w:val="870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Объекты гаражного назначения (код 2.7.1)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Отдельно стоящий гараж;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Гараж боксового типа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Минимальный размер земельного участка– 10 </w:t>
            </w:r>
            <w:r>
              <w:rPr>
                <w:sz w:val="18"/>
              </w:rPr>
              <w:t>кв.м.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минимальная площадь земельного участка – 100 кв.м.,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- от красной линии улиц - 3 м,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A0F12">
                <w:rPr>
                  <w:sz w:val="18"/>
                </w:rPr>
                <w:t>3 м</w:t>
              </w:r>
            </w:smartTag>
            <w:r w:rsidRPr="001A0F12">
              <w:rPr>
                <w:sz w:val="18"/>
              </w:rPr>
              <w:t>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Максимальное количество этажей – 2.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both"/>
              <w:rPr>
                <w:spacing w:val="-1"/>
                <w:sz w:val="18"/>
              </w:rPr>
            </w:pPr>
            <w:r w:rsidRPr="001A0F12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1A0F12">
              <w:rPr>
                <w:sz w:val="18"/>
              </w:rPr>
              <w:t xml:space="preserve"> – </w:t>
            </w:r>
            <w:r>
              <w:rPr>
                <w:sz w:val="18"/>
              </w:rPr>
              <w:t>95</w:t>
            </w:r>
            <w:r w:rsidRPr="001A0F12">
              <w:rPr>
                <w:sz w:val="18"/>
              </w:rPr>
              <w:t>%.</w:t>
            </w:r>
          </w:p>
        </w:tc>
      </w:tr>
      <w:tr w:rsidR="00C55253" w:rsidRPr="001A0F12" w:rsidTr="00F60B9C">
        <w:trPr>
          <w:trHeight w:val="840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lastRenderedPageBreak/>
              <w:t>Коммунальное обслуживание (код 3.1)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A02A1C">
              <w:rPr>
                <w:spacing w:val="-1"/>
                <w:sz w:val="18"/>
              </w:rPr>
              <w:t>Размещение зданий и сооружений в целях обеспечен</w:t>
            </w:r>
            <w:r>
              <w:rPr>
                <w:spacing w:val="-1"/>
                <w:sz w:val="18"/>
              </w:rPr>
              <w:t xml:space="preserve">ия физических и юридических лиц </w:t>
            </w:r>
            <w:r w:rsidRPr="00A02A1C">
              <w:rPr>
                <w:spacing w:val="-1"/>
                <w:sz w:val="18"/>
              </w:rPr>
              <w:t>коммунальными услугами.</w:t>
            </w:r>
            <w:r>
              <w:rPr>
                <w:color w:val="464C55"/>
                <w:shd w:val="clear" w:color="auto" w:fill="FFFFFF"/>
              </w:rPr>
              <w:t> 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center"/>
              <w:rPr>
                <w:spacing w:val="-1"/>
                <w:sz w:val="18"/>
              </w:rPr>
            </w:pPr>
            <w:r w:rsidRPr="002B6EE9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</w:t>
            </w:r>
            <w:r>
              <w:rPr>
                <w:sz w:val="18"/>
              </w:rPr>
              <w:t>установлены.</w:t>
            </w:r>
          </w:p>
        </w:tc>
      </w:tr>
      <w:tr w:rsidR="00C55253" w:rsidRPr="001A0F12" w:rsidTr="00F60B9C">
        <w:trPr>
          <w:trHeight w:val="863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Здравоохранение (код 3.4)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Аптека;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Пункт первой медицинской помощи;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Поликлиника;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Фельдшерско-акушерский пункт</w:t>
            </w:r>
          </w:p>
        </w:tc>
        <w:tc>
          <w:tcPr>
            <w:tcW w:w="5778" w:type="dxa"/>
            <w:vMerge w:val="restart"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 xml:space="preserve">Минимальный размер земельного участка – </w:t>
            </w:r>
            <w:r>
              <w:rPr>
                <w:bCs/>
                <w:sz w:val="18"/>
              </w:rPr>
              <w:t>2</w:t>
            </w:r>
            <w:r w:rsidRPr="001A0F12">
              <w:rPr>
                <w:bCs/>
                <w:sz w:val="18"/>
              </w:rPr>
              <w:t>0 м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 xml:space="preserve">Максимальная площадь земельного участка - </w:t>
            </w:r>
            <w:r>
              <w:rPr>
                <w:bCs/>
                <w:sz w:val="18"/>
              </w:rPr>
              <w:t>5</w:t>
            </w:r>
            <w:r w:rsidRPr="001A0F12">
              <w:rPr>
                <w:bCs/>
                <w:sz w:val="18"/>
              </w:rPr>
              <w:t>000 кв.м.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1A0F12">
              <w:rPr>
                <w:bCs/>
                <w:sz w:val="18"/>
              </w:rPr>
              <w:t>эт</w:t>
            </w:r>
            <w:proofErr w:type="spellEnd"/>
            <w:r w:rsidRPr="001A0F12">
              <w:rPr>
                <w:bCs/>
                <w:sz w:val="18"/>
              </w:rPr>
              <w:t>.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pacing w:val="-1"/>
                <w:sz w:val="18"/>
              </w:rPr>
            </w:pPr>
            <w:r w:rsidRPr="001A0F12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1A0F12">
              <w:rPr>
                <w:sz w:val="18"/>
              </w:rPr>
              <w:t xml:space="preserve"> – </w:t>
            </w:r>
            <w:r>
              <w:rPr>
                <w:sz w:val="18"/>
              </w:rPr>
              <w:t>67</w:t>
            </w:r>
            <w:r w:rsidRPr="001A0F12">
              <w:rPr>
                <w:sz w:val="18"/>
              </w:rPr>
              <w:t xml:space="preserve"> %.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99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Социальное обслуживание (код 3.2)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Почтовое отделение</w:t>
            </w:r>
            <w:r>
              <w:rPr>
                <w:spacing w:val="-1"/>
                <w:sz w:val="18"/>
              </w:rPr>
              <w:t xml:space="preserve">; </w:t>
            </w:r>
            <w:r w:rsidRPr="00B14B7F">
              <w:rPr>
                <w:spacing w:val="-1"/>
                <w:sz w:val="18"/>
              </w:rPr>
              <w:t>Телефонный пункт;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Телеграфный пункт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401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Бытовое обслуживание (код 3.3)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Пошивочное ателье;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308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Образование и просвещение (код 3.5)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Детский сад;</w:t>
            </w:r>
          </w:p>
          <w:p w:rsidR="00C55253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Объект дошкольного воспитания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7274A7">
              <w:rPr>
                <w:spacing w:val="-1"/>
                <w:sz w:val="18"/>
              </w:rPr>
              <w:t>Общеобразовательная школа;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253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Культурное развитие (код 3.6)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Библиотека;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Клуб;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Дом культуры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65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Магазины (код 4.4)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Торговый павильон;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Магазин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70"/>
        </w:trPr>
        <w:tc>
          <w:tcPr>
            <w:tcW w:w="2155" w:type="dxa"/>
            <w:vAlign w:val="center"/>
          </w:tcPr>
          <w:p w:rsidR="00C55253" w:rsidRPr="00B975CF" w:rsidRDefault="00C55253" w:rsidP="00F60B9C">
            <w:pPr>
              <w:rPr>
                <w:sz w:val="18"/>
              </w:rPr>
            </w:pPr>
            <w:r w:rsidRPr="00B975CF">
              <w:rPr>
                <w:sz w:val="18"/>
              </w:rPr>
              <w:t>Общественное питание (код 4.6)</w:t>
            </w:r>
          </w:p>
        </w:tc>
        <w:tc>
          <w:tcPr>
            <w:tcW w:w="2523" w:type="dxa"/>
            <w:vAlign w:val="center"/>
          </w:tcPr>
          <w:p w:rsidR="00C55253" w:rsidRPr="00B975C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975CF">
              <w:rPr>
                <w:spacing w:val="-1"/>
                <w:sz w:val="18"/>
              </w:rPr>
              <w:t>Кафе; Закусочная;  Столовая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70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1A0F12">
              <w:rPr>
                <w:sz w:val="18"/>
              </w:rPr>
              <w:t>Спорт (код 5.1)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D44F1C">
              <w:rPr>
                <w:spacing w:val="-1"/>
                <w:sz w:val="18"/>
              </w:rPr>
              <w:t>Размещение зданий и сооружений для занятия спортом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1A0F12" w:rsidTr="00F60B9C">
        <w:trPr>
          <w:trHeight w:val="435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rPr>
                <w:sz w:val="18"/>
              </w:rPr>
            </w:pPr>
            <w:r w:rsidRPr="003622AB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3622AB">
              <w:rPr>
                <w:sz w:val="12"/>
              </w:rPr>
              <w:t xml:space="preserve"> </w:t>
            </w:r>
            <w:r w:rsidRPr="002B6EE9">
              <w:rPr>
                <w:sz w:val="18"/>
              </w:rPr>
              <w:t>(код 4.9)</w:t>
            </w:r>
          </w:p>
        </w:tc>
        <w:tc>
          <w:tcPr>
            <w:tcW w:w="2523" w:type="dxa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Гаражи боксового типа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5778" w:type="dxa"/>
            <w:vMerge w:val="restart"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  <w:r w:rsidRPr="002B6EE9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</w:t>
            </w:r>
            <w:r>
              <w:rPr>
                <w:sz w:val="18"/>
              </w:rPr>
              <w:t>установлены.</w:t>
            </w:r>
          </w:p>
        </w:tc>
      </w:tr>
      <w:tr w:rsidR="00C55253" w:rsidRPr="001A0F12" w:rsidTr="00F60B9C">
        <w:trPr>
          <w:trHeight w:val="435"/>
        </w:trPr>
        <w:tc>
          <w:tcPr>
            <w:tcW w:w="215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2523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Пункт полиции;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Пожарное депо</w:t>
            </w:r>
          </w:p>
        </w:tc>
        <w:tc>
          <w:tcPr>
            <w:tcW w:w="5778" w:type="dxa"/>
            <w:vMerge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1A0F12" w:rsidTr="00F60B9C">
        <w:trPr>
          <w:trHeight w:val="531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jc w:val="center"/>
              <w:rPr>
                <w:sz w:val="18"/>
              </w:rPr>
            </w:pPr>
            <w:r w:rsidRPr="001A0F12">
              <w:rPr>
                <w:sz w:val="18"/>
              </w:rPr>
              <w:t>Ведение огородничества                  (код 13.1)</w:t>
            </w:r>
          </w:p>
        </w:tc>
        <w:tc>
          <w:tcPr>
            <w:tcW w:w="2523" w:type="dxa"/>
          </w:tcPr>
          <w:p w:rsidR="00C55253" w:rsidRPr="001A0F12" w:rsidRDefault="00C55253" w:rsidP="00F60B9C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ind w:right="-82"/>
              <w:rPr>
                <w:bCs/>
                <w:spacing w:val="-1"/>
                <w:sz w:val="18"/>
              </w:rPr>
            </w:pPr>
            <w:r w:rsidRPr="001A0F12">
              <w:rPr>
                <w:sz w:val="18"/>
              </w:rPr>
              <w:t>Осуществление отдыха и (или) выращивание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widowControl w:val="0"/>
              <w:numPr>
                <w:ilvl w:val="0"/>
                <w:numId w:val="4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13" w:right="113" w:firstLine="28"/>
              <w:contextualSpacing/>
              <w:jc w:val="both"/>
              <w:rPr>
                <w:rFonts w:eastAsia="Andale Sans UI"/>
                <w:kern w:val="2"/>
                <w:sz w:val="18"/>
                <w:lang w:eastAsia="en-US"/>
              </w:rPr>
            </w:pPr>
            <w:r w:rsidRPr="001A0F12">
              <w:rPr>
                <w:rFonts w:eastAsia="Andale Sans UI"/>
                <w:kern w:val="2"/>
                <w:sz w:val="18"/>
                <w:lang w:eastAsia="en-US"/>
              </w:rPr>
              <w:t>площадь земельного участка:</w:t>
            </w:r>
          </w:p>
          <w:p w:rsidR="00C55253" w:rsidRPr="001A0F12" w:rsidRDefault="00C55253" w:rsidP="00F60B9C">
            <w:pPr>
              <w:widowControl w:val="0"/>
              <w:tabs>
                <w:tab w:val="left" w:pos="415"/>
              </w:tabs>
              <w:suppressAutoHyphens/>
              <w:ind w:left="113" w:right="113"/>
              <w:contextualSpacing/>
              <w:rPr>
                <w:rFonts w:eastAsia="Andale Sans UI"/>
                <w:kern w:val="2"/>
                <w:sz w:val="18"/>
                <w:lang w:eastAsia="en-US"/>
              </w:rPr>
            </w:pPr>
            <w:r w:rsidRPr="001A0F12">
              <w:rPr>
                <w:rFonts w:eastAsia="Andale Sans UI"/>
                <w:kern w:val="2"/>
                <w:sz w:val="18"/>
                <w:lang w:eastAsia="en-US"/>
              </w:rPr>
              <w:t xml:space="preserve">- </w:t>
            </w:r>
            <w:proofErr w:type="gramStart"/>
            <w:r w:rsidRPr="001A0F12">
              <w:rPr>
                <w:rFonts w:eastAsia="Andale Sans UI"/>
                <w:kern w:val="2"/>
                <w:sz w:val="18"/>
                <w:lang w:eastAsia="en-US"/>
              </w:rPr>
              <w:t>минимальная</w:t>
            </w:r>
            <w:proofErr w:type="gramEnd"/>
            <w:r w:rsidRPr="001A0F12">
              <w:rPr>
                <w:rFonts w:eastAsia="Andale Sans UI"/>
                <w:kern w:val="2"/>
                <w:sz w:val="18"/>
                <w:lang w:eastAsia="en-US"/>
              </w:rPr>
              <w:t xml:space="preserve"> – 0,01 га;</w:t>
            </w:r>
          </w:p>
          <w:p w:rsidR="00C55253" w:rsidRPr="001A0F12" w:rsidRDefault="00C55253" w:rsidP="00F60B9C">
            <w:pPr>
              <w:widowControl w:val="0"/>
              <w:tabs>
                <w:tab w:val="left" w:pos="41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- </w:t>
            </w:r>
            <w:proofErr w:type="gramStart"/>
            <w:r w:rsidRPr="001A0F12">
              <w:rPr>
                <w:sz w:val="18"/>
              </w:rPr>
              <w:t>максимальная</w:t>
            </w:r>
            <w:proofErr w:type="gramEnd"/>
            <w:r w:rsidRPr="001A0F12">
              <w:rPr>
                <w:sz w:val="18"/>
              </w:rPr>
              <w:t xml:space="preserve"> – 0,06 га;</w:t>
            </w:r>
          </w:p>
          <w:p w:rsidR="00C55253" w:rsidRPr="001A0F12" w:rsidRDefault="00C55253" w:rsidP="00F60B9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13" w:right="113" w:firstLine="28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2)  минимальный отступ до хозяйственных построек: </w:t>
            </w:r>
          </w:p>
          <w:p w:rsidR="00C55253" w:rsidRPr="001A0F12" w:rsidRDefault="00C55253" w:rsidP="00F60B9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13" w:right="113" w:firstLine="28"/>
              <w:jc w:val="both"/>
              <w:rPr>
                <w:sz w:val="18"/>
              </w:rPr>
            </w:pPr>
            <w:r w:rsidRPr="001A0F12">
              <w:rPr>
                <w:sz w:val="18"/>
              </w:rPr>
              <w:t>- от красных линий улиц и проездов - не менее 5 м.;</w:t>
            </w:r>
          </w:p>
          <w:p w:rsidR="00C55253" w:rsidRPr="001A0F12" w:rsidRDefault="00C55253" w:rsidP="00F60B9C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13" w:right="113" w:firstLine="28"/>
              <w:jc w:val="both"/>
              <w:rPr>
                <w:sz w:val="18"/>
              </w:rPr>
            </w:pPr>
            <w:r w:rsidRPr="001A0F12">
              <w:rPr>
                <w:sz w:val="18"/>
              </w:rPr>
              <w:t>- от границ соседнего участка - 1 м.;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176"/>
              </w:tabs>
              <w:ind w:right="-82"/>
              <w:rPr>
                <w:spacing w:val="-1"/>
                <w:sz w:val="18"/>
              </w:rPr>
            </w:pPr>
            <w:r>
              <w:rPr>
                <w:sz w:val="18"/>
              </w:rPr>
              <w:t xml:space="preserve">   </w:t>
            </w:r>
            <w:r w:rsidRPr="001A0F12">
              <w:rPr>
                <w:sz w:val="18"/>
              </w:rPr>
              <w:t>3) максимальный процент застройки – 20%.</w:t>
            </w:r>
          </w:p>
        </w:tc>
      </w:tr>
      <w:tr w:rsidR="00C55253" w:rsidRPr="001A0F12" w:rsidTr="00F60B9C">
        <w:trPr>
          <w:trHeight w:val="321"/>
        </w:trPr>
        <w:tc>
          <w:tcPr>
            <w:tcW w:w="4678" w:type="dxa"/>
            <w:gridSpan w:val="2"/>
            <w:vAlign w:val="center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  <w:szCs w:val="32"/>
              </w:rPr>
            </w:pPr>
            <w:r w:rsidRPr="001A0F12">
              <w:rPr>
                <w:b/>
                <w:bCs/>
                <w:spacing w:val="-1"/>
                <w:sz w:val="18"/>
                <w:szCs w:val="32"/>
              </w:rPr>
              <w:t>Вспомогательные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1A0F12" w:rsidTr="00F60B9C">
        <w:trPr>
          <w:trHeight w:val="531"/>
        </w:trPr>
        <w:tc>
          <w:tcPr>
            <w:tcW w:w="2155" w:type="dxa"/>
            <w:vAlign w:val="center"/>
          </w:tcPr>
          <w:p w:rsidR="00C55253" w:rsidRPr="001A0F12" w:rsidRDefault="00C55253" w:rsidP="00F60B9C">
            <w:pPr>
              <w:jc w:val="center"/>
              <w:rPr>
                <w:sz w:val="18"/>
              </w:rPr>
            </w:pPr>
          </w:p>
        </w:tc>
        <w:tc>
          <w:tcPr>
            <w:tcW w:w="2523" w:type="dxa"/>
          </w:tcPr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pacing w:val="-1"/>
                <w:sz w:val="18"/>
              </w:rPr>
            </w:pPr>
            <w:r w:rsidRPr="001A0F12">
              <w:rPr>
                <w:bCs/>
                <w:spacing w:val="-1"/>
                <w:sz w:val="18"/>
              </w:rPr>
              <w:t>Спортивная площадка;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1A0F12">
              <w:rPr>
                <w:bCs/>
                <w:spacing w:val="-1"/>
                <w:sz w:val="18"/>
              </w:rPr>
              <w:t>Детская площадка;</w:t>
            </w:r>
            <w:r>
              <w:rPr>
                <w:bCs/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Гараж;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Индивидуальная баня;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Индивидуальный колодец;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Индивидуальная водозаборная скважина;</w:t>
            </w:r>
            <w:r>
              <w:rPr>
                <w:spacing w:val="-1"/>
                <w:sz w:val="18"/>
              </w:rPr>
              <w:t xml:space="preserve"> </w:t>
            </w:r>
            <w:r w:rsidRPr="001A0F12">
              <w:rPr>
                <w:spacing w:val="-1"/>
                <w:sz w:val="18"/>
              </w:rPr>
              <w:t>Противопожарные водоемы и резервуары;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Подсобное сооружение;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ind w:right="-82"/>
              <w:rPr>
                <w:bCs/>
                <w:spacing w:val="-1"/>
                <w:sz w:val="18"/>
              </w:rPr>
            </w:pPr>
            <w:r w:rsidRPr="001A0F12">
              <w:rPr>
                <w:sz w:val="18"/>
              </w:rPr>
              <w:t>Вспомогательное сооружение.</w:t>
            </w:r>
          </w:p>
        </w:tc>
        <w:tc>
          <w:tcPr>
            <w:tcW w:w="5778" w:type="dxa"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</w:t>
            </w:r>
            <w:r>
              <w:rPr>
                <w:sz w:val="18"/>
              </w:rPr>
              <w:t>соответствуют основному виду разрешенного использования</w:t>
            </w:r>
            <w:r w:rsidRPr="001A0F12">
              <w:rPr>
                <w:sz w:val="18"/>
              </w:rPr>
              <w:t>.</w:t>
            </w:r>
          </w:p>
          <w:p w:rsidR="00C55253" w:rsidRPr="001A0F12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</w:tbl>
    <w:p w:rsidR="00C55253" w:rsidRPr="0092411F" w:rsidRDefault="00C55253" w:rsidP="00C55253">
      <w:pPr>
        <w:ind w:firstLine="453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92411F">
        <w:rPr>
          <w:b/>
          <w:szCs w:val="28"/>
        </w:rP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C55253" w:rsidRPr="0092411F" w:rsidRDefault="00C55253" w:rsidP="00C55253">
      <w:pPr>
        <w:shd w:val="clear" w:color="auto" w:fill="FFFFFF"/>
        <w:tabs>
          <w:tab w:val="num" w:pos="1254"/>
          <w:tab w:val="left" w:pos="9781"/>
        </w:tabs>
        <w:spacing w:line="274" w:lineRule="exact"/>
        <w:ind w:right="-82" w:firstLine="453"/>
        <w:jc w:val="both"/>
        <w:rPr>
          <w:szCs w:val="28"/>
        </w:rPr>
      </w:pPr>
      <w:r w:rsidRPr="0092411F">
        <w:rPr>
          <w:spacing w:val="-1"/>
          <w:szCs w:val="28"/>
        </w:rPr>
        <w:t>Элементы благоустройства основных и условно разрешенных видов использования объектов капитального строительства</w:t>
      </w:r>
      <w:r w:rsidR="006853A7">
        <w:rPr>
          <w:spacing w:val="-1"/>
          <w:szCs w:val="28"/>
        </w:rPr>
        <w:t xml:space="preserve"> устанавливаются </w:t>
      </w:r>
      <w:r w:rsidRPr="0092411F">
        <w:rPr>
          <w:spacing w:val="-1"/>
          <w:szCs w:val="28"/>
        </w:rPr>
        <w:t xml:space="preserve"> в соответствии со </w:t>
      </w:r>
      <w:r w:rsidRPr="005A698A">
        <w:rPr>
          <w:szCs w:val="28"/>
        </w:rPr>
        <w:t>СП 42.13330.2011 «Градостроительство. Планировка и застройка городских и сельских поселений»</w:t>
      </w:r>
      <w:r w:rsidR="006853A7" w:rsidRPr="005A698A">
        <w:rPr>
          <w:spacing w:val="-1"/>
          <w:szCs w:val="28"/>
        </w:rPr>
        <w:t>.</w:t>
      </w:r>
    </w:p>
    <w:p w:rsidR="00C55253" w:rsidRDefault="00C55253" w:rsidP="00C55253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  <w:rPr>
          <w:szCs w:val="28"/>
        </w:rPr>
      </w:pPr>
      <w:r w:rsidRPr="0092411F">
        <w:rPr>
          <w:b/>
          <w:bCs/>
          <w:spacing w:val="-1"/>
          <w:szCs w:val="28"/>
        </w:rPr>
        <w:t xml:space="preserve"> </w:t>
      </w:r>
      <w:r w:rsidRPr="0092411F">
        <w:rPr>
          <w:szCs w:val="28"/>
        </w:rPr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6853A7" w:rsidRPr="00D41F20" w:rsidRDefault="006853A7" w:rsidP="006853A7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D41F20">
        <w:rPr>
          <w:b/>
        </w:rPr>
        <w:t>Ограничения использования участков и объектов капитального строительства</w:t>
      </w:r>
    </w:p>
    <w:p w:rsidR="006853A7" w:rsidRDefault="006853A7" w:rsidP="006853A7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r w:rsidRPr="00D41F20">
        <w:t>Не подлежат установлению.</w:t>
      </w:r>
    </w:p>
    <w:p w:rsidR="006853A7" w:rsidRDefault="006853A7" w:rsidP="00C55253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  <w:rPr>
          <w:szCs w:val="28"/>
        </w:rPr>
      </w:pPr>
    </w:p>
    <w:p w:rsidR="00C55253" w:rsidRPr="00D06BF4" w:rsidRDefault="00C55253" w:rsidP="00C55253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  <w:rPr>
          <w:b/>
          <w:color w:val="000000"/>
          <w:sz w:val="28"/>
          <w:szCs w:val="32"/>
          <w:u w:val="single"/>
        </w:rPr>
      </w:pPr>
      <w:r>
        <w:rPr>
          <w:szCs w:val="28"/>
        </w:rPr>
        <w:br w:type="page"/>
      </w:r>
      <w:r w:rsidRPr="00D06BF4">
        <w:rPr>
          <w:b/>
          <w:color w:val="000000"/>
          <w:sz w:val="28"/>
          <w:szCs w:val="32"/>
          <w:u w:val="single"/>
        </w:rPr>
        <w:lastRenderedPageBreak/>
        <w:t>Ж</w:t>
      </w:r>
      <w:proofErr w:type="gramStart"/>
      <w:r w:rsidRPr="00D06BF4">
        <w:rPr>
          <w:b/>
          <w:color w:val="000000"/>
          <w:sz w:val="28"/>
          <w:szCs w:val="32"/>
          <w:u w:val="single"/>
        </w:rPr>
        <w:t>2</w:t>
      </w:r>
      <w:proofErr w:type="gramEnd"/>
      <w:r w:rsidRPr="00D06BF4">
        <w:rPr>
          <w:b/>
          <w:color w:val="000000"/>
          <w:sz w:val="28"/>
          <w:szCs w:val="32"/>
          <w:u w:val="single"/>
        </w:rPr>
        <w:t>- зона застройки малоэтажными жилыми домами.</w:t>
      </w:r>
    </w:p>
    <w:p w:rsidR="00C55253" w:rsidRPr="005F4EE7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szCs w:val="28"/>
        </w:rPr>
      </w:pPr>
      <w:r w:rsidRPr="005F4EE7">
        <w:rPr>
          <w:szCs w:val="28"/>
        </w:rPr>
        <w:t>Зона малоэтажной жилой застройки выделена для обеспечения правовых условий формирования многоквартирных жилых домов этажностью не выше трех этажей.</w:t>
      </w:r>
    </w:p>
    <w:tbl>
      <w:tblPr>
        <w:tblW w:w="104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35"/>
        <w:gridCol w:w="103"/>
        <w:gridCol w:w="5568"/>
      </w:tblGrid>
      <w:tr w:rsidR="00C55253" w:rsidRPr="00B14B7F" w:rsidTr="00F60B9C">
        <w:trPr>
          <w:trHeight w:val="43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  <w:r w:rsidRPr="00B14B7F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14B7F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671" w:type="dxa"/>
            <w:gridSpan w:val="2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14B7F">
              <w:rPr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14B7F" w:rsidTr="00F60B9C">
        <w:trPr>
          <w:trHeight w:val="11"/>
        </w:trPr>
        <w:tc>
          <w:tcPr>
            <w:tcW w:w="4820" w:type="dxa"/>
            <w:gridSpan w:val="2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  <w:r w:rsidRPr="00B14B7F">
              <w:rPr>
                <w:b/>
                <w:bCs/>
                <w:spacing w:val="-1"/>
                <w:sz w:val="18"/>
                <w:szCs w:val="32"/>
              </w:rPr>
              <w:t>Основные</w:t>
            </w:r>
          </w:p>
        </w:tc>
        <w:tc>
          <w:tcPr>
            <w:tcW w:w="5671" w:type="dxa"/>
            <w:gridSpan w:val="2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14B7F" w:rsidTr="00F60B9C">
        <w:trPr>
          <w:trHeight w:val="570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Малоэтажная жилая застройка (код 2.1.1)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Многоквартирный жилой дом;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z w:val="18"/>
              </w:rPr>
              <w:t>Объекты обслуживания жилой застройки во встроенных, пристроенных и встроенно-пристроенных помещениях многоквартирного дома.</w:t>
            </w:r>
          </w:p>
        </w:tc>
        <w:tc>
          <w:tcPr>
            <w:tcW w:w="5671" w:type="dxa"/>
            <w:gridSpan w:val="2"/>
            <w:vMerge w:val="restart"/>
          </w:tcPr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14B7F">
              <w:rPr>
                <w:bCs/>
                <w:sz w:val="18"/>
              </w:rPr>
              <w:t xml:space="preserve">Минимальный размер земельного участка – </w:t>
            </w:r>
            <w:r>
              <w:rPr>
                <w:bCs/>
                <w:sz w:val="18"/>
              </w:rPr>
              <w:t>2</w:t>
            </w:r>
            <w:r w:rsidRPr="00B14B7F">
              <w:rPr>
                <w:bCs/>
                <w:sz w:val="18"/>
              </w:rPr>
              <w:t>0 м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14B7F">
              <w:rPr>
                <w:bCs/>
                <w:sz w:val="18"/>
              </w:rPr>
              <w:t>Максимальная площадь земельного участка - 30000 кв.м.</w:t>
            </w:r>
          </w:p>
          <w:p w:rsidR="00C55253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14B7F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sz w:val="18"/>
              </w:rPr>
              <w:t>- от красной линии улиц – 5 м,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sz w:val="18"/>
              </w:rPr>
              <w:t xml:space="preserve">- от границы земельного участка – 3 м, </w:t>
            </w:r>
          </w:p>
          <w:p w:rsidR="00C55253" w:rsidRPr="00B14B7F" w:rsidRDefault="00C55253" w:rsidP="00F60B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E482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код 2.1.1</w:t>
            </w:r>
            <w:r>
              <w:rPr>
                <w:sz w:val="18"/>
              </w:rPr>
              <w:t xml:space="preserve"> </w:t>
            </w:r>
            <w:r w:rsidRPr="00B14B7F">
              <w:rPr>
                <w:rFonts w:ascii="Times New Roman" w:hAnsi="Times New Roman" w:cs="Times New Roman"/>
                <w:sz w:val="18"/>
                <w:szCs w:val="24"/>
              </w:rPr>
              <w:t>со стороны земельн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блок-секций</w:t>
            </w:r>
            <w:proofErr w:type="spellEnd"/>
            <w:proofErr w:type="gramEnd"/>
            <w:r w:rsidRPr="00B14B7F">
              <w:rPr>
                <w:rFonts w:ascii="Times New Roman" w:hAnsi="Times New Roman" w:cs="Times New Roman"/>
                <w:sz w:val="18"/>
                <w:szCs w:val="24"/>
              </w:rPr>
              <w:t xml:space="preserve"> 0м;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14B7F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14B7F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14B7F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B14B7F">
              <w:rPr>
                <w:bCs/>
                <w:sz w:val="18"/>
              </w:rPr>
              <w:t>эт</w:t>
            </w:r>
            <w:proofErr w:type="spellEnd"/>
            <w:r w:rsidRPr="00B14B7F">
              <w:rPr>
                <w:bCs/>
                <w:sz w:val="18"/>
              </w:rPr>
              <w:t>.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14B7F">
              <w:rPr>
                <w:bCs/>
                <w:sz w:val="18"/>
              </w:rPr>
              <w:t>Максимальное количество этажей</w:t>
            </w:r>
            <w:r>
              <w:rPr>
                <w:bCs/>
                <w:sz w:val="18"/>
              </w:rPr>
              <w:t xml:space="preserve"> </w:t>
            </w:r>
            <w:r w:rsidRPr="00155F78">
              <w:rPr>
                <w:b/>
                <w:bCs/>
                <w:sz w:val="18"/>
              </w:rPr>
              <w:t>код 4.4</w:t>
            </w:r>
            <w:r w:rsidRPr="00B14B7F">
              <w:rPr>
                <w:bCs/>
                <w:sz w:val="18"/>
              </w:rPr>
              <w:t xml:space="preserve"> – </w:t>
            </w:r>
            <w:r>
              <w:rPr>
                <w:bCs/>
                <w:sz w:val="18"/>
              </w:rPr>
              <w:t>2</w:t>
            </w:r>
            <w:r w:rsidRPr="00B14B7F">
              <w:rPr>
                <w:bCs/>
                <w:sz w:val="18"/>
              </w:rPr>
              <w:t xml:space="preserve"> </w:t>
            </w:r>
            <w:proofErr w:type="spellStart"/>
            <w:r w:rsidRPr="00B14B7F">
              <w:rPr>
                <w:bCs/>
                <w:sz w:val="18"/>
              </w:rPr>
              <w:t>эт</w:t>
            </w:r>
            <w:proofErr w:type="spellEnd"/>
            <w:r w:rsidRPr="00B14B7F">
              <w:rPr>
                <w:bCs/>
                <w:sz w:val="18"/>
              </w:rPr>
              <w:t>.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B14B7F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14B7F">
              <w:rPr>
                <w:sz w:val="18"/>
              </w:rPr>
              <w:t xml:space="preserve"> – </w:t>
            </w:r>
            <w:r>
              <w:rPr>
                <w:sz w:val="18"/>
              </w:rPr>
              <w:t>67</w:t>
            </w:r>
            <w:r w:rsidRPr="00B14B7F">
              <w:rPr>
                <w:sz w:val="18"/>
              </w:rPr>
              <w:t xml:space="preserve"> %.</w:t>
            </w:r>
          </w:p>
        </w:tc>
      </w:tr>
      <w:tr w:rsidR="00C55253" w:rsidRPr="00B14B7F" w:rsidTr="00F60B9C">
        <w:trPr>
          <w:trHeight w:val="70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Социальное обслуживание (код 3.2)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Почтовое отде</w:t>
            </w:r>
            <w:r w:rsidRPr="008F1E93">
              <w:rPr>
                <w:spacing w:val="-1"/>
                <w:sz w:val="18"/>
              </w:rPr>
              <w:t>ле</w:t>
            </w:r>
            <w:r w:rsidRPr="00B14B7F">
              <w:rPr>
                <w:spacing w:val="-1"/>
                <w:sz w:val="18"/>
              </w:rPr>
              <w:t>ние;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Телефонный пункт;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Телеграфный пункт</w:t>
            </w: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331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Здравоохранение (код 3.4)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Аптека;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Пункт первой медицинской помощи;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Поликлиника;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Фельдшерско-акушерский пункт</w:t>
            </w: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638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Образование и просвещение (код 3.5)</w:t>
            </w:r>
          </w:p>
        </w:tc>
        <w:tc>
          <w:tcPr>
            <w:tcW w:w="2835" w:type="dxa"/>
            <w:vAlign w:val="center"/>
          </w:tcPr>
          <w:p w:rsidR="00C55253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Детский сад;</w:t>
            </w:r>
            <w:r>
              <w:rPr>
                <w:spacing w:val="-1"/>
                <w:sz w:val="18"/>
              </w:rPr>
              <w:t xml:space="preserve"> </w:t>
            </w:r>
          </w:p>
          <w:p w:rsidR="00C55253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1A0F12">
              <w:rPr>
                <w:spacing w:val="-1"/>
                <w:sz w:val="18"/>
              </w:rPr>
              <w:t>Объект дошкольного воспитания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7274A7">
              <w:rPr>
                <w:spacing w:val="-1"/>
                <w:sz w:val="18"/>
              </w:rPr>
              <w:t>Общеобразовательная школа;</w:t>
            </w: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193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Культурное развитие (код 3.6)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Библиотека;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Клуб;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Дом культуры</w:t>
            </w: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285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Спорт (код 5.1)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513BDF">
              <w:rPr>
                <w:spacing w:val="-1"/>
                <w:sz w:val="18"/>
              </w:rPr>
              <w:t>Размещение зданий и сооружений для занятия спортом.</w:t>
            </w: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70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Магазины (код 4.4)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Торговый павильон;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Магазин</w:t>
            </w:r>
          </w:p>
        </w:tc>
        <w:tc>
          <w:tcPr>
            <w:tcW w:w="5671" w:type="dxa"/>
            <w:gridSpan w:val="2"/>
            <w:vMerge/>
          </w:tcPr>
          <w:p w:rsidR="00C55253" w:rsidRPr="0093182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14B7F" w:rsidTr="00F60B9C">
        <w:trPr>
          <w:trHeight w:val="690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z w:val="18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671" w:type="dxa"/>
            <w:gridSpan w:val="2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  <w:r w:rsidRPr="00B14B7F">
              <w:rPr>
                <w:sz w:val="18"/>
              </w:rPr>
              <w:t>Действие градостроительного регламента не распространяется</w:t>
            </w:r>
          </w:p>
        </w:tc>
      </w:tr>
      <w:tr w:rsidR="00C55253" w:rsidRPr="00B14B7F" w:rsidTr="00F60B9C">
        <w:trPr>
          <w:trHeight w:val="23"/>
        </w:trPr>
        <w:tc>
          <w:tcPr>
            <w:tcW w:w="4820" w:type="dxa"/>
            <w:gridSpan w:val="2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  <w:szCs w:val="32"/>
              </w:rPr>
            </w:pPr>
            <w:r w:rsidRPr="00B14B7F">
              <w:rPr>
                <w:b/>
                <w:bCs/>
                <w:spacing w:val="-1"/>
                <w:sz w:val="18"/>
                <w:szCs w:val="32"/>
              </w:rPr>
              <w:t>Условно разрешенные</w:t>
            </w:r>
          </w:p>
        </w:tc>
        <w:tc>
          <w:tcPr>
            <w:tcW w:w="5671" w:type="dxa"/>
            <w:gridSpan w:val="2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24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B14B7F">
              <w:rPr>
                <w:sz w:val="18"/>
              </w:rPr>
              <w:t>Для индивидуального жилищного строительства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14B7F">
              <w:rPr>
                <w:sz w:val="18"/>
              </w:rPr>
              <w:t>(код 2.1)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Индивидуальный жилой дом;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  <w:tc>
          <w:tcPr>
            <w:tcW w:w="5671" w:type="dxa"/>
            <w:gridSpan w:val="2"/>
            <w:vMerge w:val="restart"/>
          </w:tcPr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b/>
                <w:bCs/>
                <w:sz w:val="18"/>
              </w:rPr>
              <w:t xml:space="preserve">Минимальная </w:t>
            </w:r>
            <w:r w:rsidRPr="001F3A2E">
              <w:rPr>
                <w:b/>
                <w:bCs/>
                <w:sz w:val="18"/>
              </w:rPr>
              <w:t>площадь</w:t>
            </w:r>
            <w:r w:rsidRPr="00B14B7F">
              <w:rPr>
                <w:b/>
                <w:bCs/>
                <w:sz w:val="18"/>
              </w:rPr>
              <w:t xml:space="preserve"> земельного участка для индивидуального жилищного строительства (код 2.1.) -  </w:t>
            </w:r>
            <w:r w:rsidRPr="005A698A">
              <w:rPr>
                <w:b/>
                <w:bCs/>
                <w:sz w:val="18"/>
              </w:rPr>
              <w:t>260 кв</w:t>
            </w:r>
            <w:r w:rsidRPr="00B14B7F">
              <w:rPr>
                <w:b/>
                <w:bCs/>
                <w:sz w:val="18"/>
              </w:rPr>
              <w:t>.м.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sz w:val="18"/>
              </w:rPr>
              <w:t xml:space="preserve">Минимальная площадь земельного участка  </w:t>
            </w:r>
            <w:r w:rsidRPr="00B14B7F">
              <w:rPr>
                <w:b/>
                <w:sz w:val="18"/>
              </w:rPr>
              <w:t>код 2.3.–</w:t>
            </w:r>
            <w:r w:rsidRPr="00B14B7F">
              <w:rPr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 w:rsidRPr="00B14B7F">
              <w:rPr>
                <w:sz w:val="18"/>
              </w:rPr>
              <w:t xml:space="preserve">00 кв.м. </w:t>
            </w:r>
          </w:p>
          <w:p w:rsidR="00C55253" w:rsidRPr="00B14B7F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sz w:val="18"/>
              </w:rPr>
              <w:t xml:space="preserve">Максимальная площадь земельного участка – </w:t>
            </w:r>
            <w:r w:rsidRPr="005A698A">
              <w:rPr>
                <w:b/>
                <w:sz w:val="18"/>
              </w:rPr>
              <w:t>3750</w:t>
            </w:r>
            <w:r w:rsidRPr="005A698A">
              <w:rPr>
                <w:sz w:val="18"/>
              </w:rPr>
              <w:t>к</w:t>
            </w:r>
            <w:r w:rsidRPr="00B14B7F">
              <w:rPr>
                <w:sz w:val="18"/>
              </w:rPr>
              <w:t>в.м.</w:t>
            </w:r>
          </w:p>
          <w:p w:rsidR="00C55253" w:rsidRPr="00B14B7F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14B7F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со стороны красной линии улиц –   </w:t>
            </w:r>
            <w:r>
              <w:rPr>
                <w:sz w:val="18"/>
              </w:rPr>
              <w:t>5</w:t>
            </w:r>
            <w:r w:rsidRPr="001A0F12">
              <w:rPr>
                <w:sz w:val="18"/>
              </w:rPr>
              <w:t xml:space="preserve"> м,</w:t>
            </w:r>
          </w:p>
          <w:p w:rsidR="00C55253" w:rsidRPr="001A0F12" w:rsidRDefault="00C55253" w:rsidP="00F60B9C">
            <w:pPr>
              <w:jc w:val="both"/>
              <w:rPr>
                <w:sz w:val="18"/>
              </w:rPr>
            </w:pPr>
            <w:r w:rsidRPr="001A0F12">
              <w:rPr>
                <w:sz w:val="18"/>
              </w:rPr>
              <w:t>со стороны красной линии однополосных проездов – 3 м.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827C04">
              <w:rPr>
                <w:sz w:val="18"/>
                <w:szCs w:val="20"/>
              </w:rPr>
              <w:t>При размещении жилых зданий должны соблюдаться нормы инсоляции, противопожарные нормы.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>Минимальное расстояние от границы земельного участка до:</w:t>
            </w:r>
          </w:p>
          <w:p w:rsidR="00C5525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A0F12">
              <w:rPr>
                <w:sz w:val="18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A0F12">
                <w:rPr>
                  <w:sz w:val="18"/>
                </w:rPr>
                <w:t>3 м</w:t>
              </w:r>
            </w:smartTag>
            <w:r w:rsidRPr="001A0F12">
              <w:rPr>
                <w:sz w:val="18"/>
              </w:rPr>
              <w:t>,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B14B7F">
              <w:rPr>
                <w:b/>
                <w:sz w:val="18"/>
              </w:rPr>
              <w:t xml:space="preserve">Предельное количество этажей или предельная высота зданий, </w:t>
            </w:r>
            <w:r>
              <w:rPr>
                <w:b/>
                <w:sz w:val="18"/>
              </w:rPr>
              <w:t xml:space="preserve"> </w:t>
            </w:r>
            <w:r w:rsidRPr="00B14B7F">
              <w:rPr>
                <w:b/>
                <w:sz w:val="18"/>
              </w:rPr>
              <w:t>строений, сооружений: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sz w:val="18"/>
              </w:rPr>
              <w:t xml:space="preserve">- максимальное количество этажей – 3 (включая </w:t>
            </w:r>
            <w:proofErr w:type="gramStart"/>
            <w:r w:rsidRPr="00B14B7F">
              <w:rPr>
                <w:sz w:val="18"/>
              </w:rPr>
              <w:t>подземный</w:t>
            </w:r>
            <w:proofErr w:type="gramEnd"/>
            <w:r w:rsidRPr="00B14B7F">
              <w:rPr>
                <w:sz w:val="18"/>
              </w:rPr>
              <w:t>, подвальный, цокольный, технический, мансардный).</w:t>
            </w:r>
          </w:p>
          <w:p w:rsidR="00C55253" w:rsidRPr="00B14B7F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14B7F">
              <w:rPr>
                <w:sz w:val="18"/>
              </w:rPr>
              <w:t>- 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C55253" w:rsidRPr="00D273B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/>
                <w:sz w:val="18"/>
              </w:rPr>
            </w:pPr>
            <w:r w:rsidRPr="00B14B7F">
              <w:rPr>
                <w:b/>
                <w:sz w:val="18"/>
              </w:rPr>
              <w:t xml:space="preserve">Максимальный процент застройки в границах земельного участка – </w:t>
            </w:r>
            <w:r>
              <w:rPr>
                <w:b/>
                <w:sz w:val="18"/>
              </w:rPr>
              <w:t>67</w:t>
            </w:r>
            <w:r w:rsidRPr="00B14B7F">
              <w:rPr>
                <w:b/>
                <w:sz w:val="18"/>
              </w:rPr>
              <w:t xml:space="preserve"> %.</w:t>
            </w:r>
          </w:p>
        </w:tc>
      </w:tr>
      <w:tr w:rsidR="00C55253" w:rsidRPr="00B14B7F" w:rsidTr="00F60B9C">
        <w:trPr>
          <w:trHeight w:val="38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Блокированная жилая застройка (код 2.3)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Жилой дом блокированной застройки;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716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53" w:rsidRPr="00D273B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4"/>
              </w:rPr>
            </w:pPr>
            <w:r w:rsidRPr="00D273BB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671" w:type="dxa"/>
            <w:gridSpan w:val="2"/>
          </w:tcPr>
          <w:p w:rsidR="00C55253" w:rsidRPr="00474765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2B6EE9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</w:t>
            </w:r>
            <w:r>
              <w:rPr>
                <w:sz w:val="18"/>
              </w:rPr>
              <w:t>установлены.</w:t>
            </w:r>
          </w:p>
        </w:tc>
      </w:tr>
      <w:tr w:rsidR="00C55253" w:rsidRPr="00B14B7F" w:rsidTr="00F60B9C">
        <w:trPr>
          <w:trHeight w:val="38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Общественное питание (код 4.6)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Кафе;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Закусочная;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Столовая</w:t>
            </w:r>
          </w:p>
        </w:tc>
        <w:tc>
          <w:tcPr>
            <w:tcW w:w="5671" w:type="dxa"/>
            <w:gridSpan w:val="2"/>
            <w:vMerge w:val="restart"/>
          </w:tcPr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 xml:space="preserve">Минимальный размер земельного участка – </w:t>
            </w:r>
            <w:r>
              <w:rPr>
                <w:bCs/>
                <w:sz w:val="18"/>
              </w:rPr>
              <w:t>2</w:t>
            </w:r>
            <w:r w:rsidRPr="001A0F12">
              <w:rPr>
                <w:bCs/>
                <w:sz w:val="18"/>
              </w:rPr>
              <w:t>0 м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 xml:space="preserve">Максимальная площадь земельного участка - </w:t>
            </w:r>
            <w:r>
              <w:rPr>
                <w:bCs/>
                <w:sz w:val="18"/>
              </w:rPr>
              <w:t>5</w:t>
            </w:r>
            <w:r w:rsidRPr="001A0F12">
              <w:rPr>
                <w:bCs/>
                <w:sz w:val="18"/>
              </w:rPr>
              <w:t>000 кв.м.</w:t>
            </w:r>
          </w:p>
          <w:p w:rsidR="00C55253" w:rsidRPr="001A0F12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1A0F12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1A0F12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0F12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1A0F12">
              <w:rPr>
                <w:bCs/>
                <w:sz w:val="18"/>
              </w:rPr>
              <w:t>эт</w:t>
            </w:r>
            <w:proofErr w:type="spellEnd"/>
            <w:r w:rsidRPr="001A0F12">
              <w:rPr>
                <w:bCs/>
                <w:sz w:val="18"/>
              </w:rPr>
              <w:t>.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pacing w:val="-1"/>
                <w:sz w:val="18"/>
              </w:rPr>
            </w:pPr>
            <w:r w:rsidRPr="001A0F12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1A0F12">
              <w:rPr>
                <w:sz w:val="18"/>
              </w:rPr>
              <w:t xml:space="preserve"> – </w:t>
            </w:r>
            <w:r>
              <w:rPr>
                <w:sz w:val="18"/>
              </w:rPr>
              <w:lastRenderedPageBreak/>
              <w:t>67</w:t>
            </w:r>
            <w:r w:rsidRPr="001A0F12">
              <w:rPr>
                <w:sz w:val="18"/>
              </w:rPr>
              <w:t xml:space="preserve"> %.</w:t>
            </w:r>
          </w:p>
        </w:tc>
      </w:tr>
      <w:tr w:rsidR="00C55253" w:rsidRPr="00B14B7F" w:rsidTr="00F60B9C">
        <w:trPr>
          <w:trHeight w:val="47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Бытовое обслуживание (код 3.3)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Пошивочное ателье;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Мастерская мелкого ремонта; Парикмахерская и иные объекты обслуживания;</w:t>
            </w:r>
          </w:p>
        </w:tc>
        <w:tc>
          <w:tcPr>
            <w:tcW w:w="5671" w:type="dxa"/>
            <w:gridSpan w:val="2"/>
            <w:vMerge/>
          </w:tcPr>
          <w:p w:rsidR="00C55253" w:rsidRPr="00C4531D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</w:p>
        </w:tc>
      </w:tr>
      <w:tr w:rsidR="00C55253" w:rsidRPr="00B14B7F" w:rsidTr="00F60B9C">
        <w:trPr>
          <w:trHeight w:val="23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3622AB">
              <w:rPr>
                <w:color w:val="22272F"/>
                <w:sz w:val="18"/>
                <w:shd w:val="clear" w:color="auto" w:fill="FFFFFF"/>
              </w:rPr>
              <w:lastRenderedPageBreak/>
              <w:t>Служебные гаражи</w:t>
            </w:r>
            <w:r w:rsidRPr="003622AB">
              <w:rPr>
                <w:sz w:val="12"/>
              </w:rPr>
              <w:t xml:space="preserve"> </w:t>
            </w:r>
            <w:r w:rsidRPr="002B6EE9">
              <w:rPr>
                <w:sz w:val="18"/>
              </w:rPr>
              <w:t>(код 4.9)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5671" w:type="dxa"/>
            <w:gridSpan w:val="2"/>
            <w:vMerge w:val="restart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2B6EE9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</w:t>
            </w:r>
            <w:r>
              <w:rPr>
                <w:sz w:val="18"/>
              </w:rPr>
              <w:t>установлены.</w:t>
            </w:r>
          </w:p>
        </w:tc>
      </w:tr>
      <w:tr w:rsidR="00C55253" w:rsidRPr="00B14B7F" w:rsidTr="00F60B9C">
        <w:trPr>
          <w:trHeight w:val="23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rPr>
                <w:sz w:val="18"/>
              </w:rPr>
            </w:pPr>
            <w:r w:rsidRPr="00B14B7F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2835" w:type="dxa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Пункт полиции;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Пожарное депо</w:t>
            </w:r>
          </w:p>
        </w:tc>
        <w:tc>
          <w:tcPr>
            <w:tcW w:w="5671" w:type="dxa"/>
            <w:gridSpan w:val="2"/>
            <w:vMerge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14B7F" w:rsidTr="00F60B9C">
        <w:trPr>
          <w:trHeight w:val="24"/>
        </w:trPr>
        <w:tc>
          <w:tcPr>
            <w:tcW w:w="10491" w:type="dxa"/>
            <w:gridSpan w:val="4"/>
            <w:vAlign w:val="center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14B7F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</w:tr>
      <w:tr w:rsidR="00C55253" w:rsidRPr="00B14B7F" w:rsidTr="00F60B9C">
        <w:trPr>
          <w:trHeight w:val="113"/>
        </w:trPr>
        <w:tc>
          <w:tcPr>
            <w:tcW w:w="1985" w:type="dxa"/>
            <w:vAlign w:val="center"/>
          </w:tcPr>
          <w:p w:rsidR="00C55253" w:rsidRPr="00B14B7F" w:rsidRDefault="00C55253" w:rsidP="00F60B9C">
            <w:pPr>
              <w:jc w:val="center"/>
              <w:rPr>
                <w:sz w:val="18"/>
              </w:rPr>
            </w:pPr>
          </w:p>
          <w:p w:rsidR="00C55253" w:rsidRPr="00B14B7F" w:rsidRDefault="00C55253" w:rsidP="00F60B9C">
            <w:pPr>
              <w:jc w:val="center"/>
              <w:rPr>
                <w:sz w:val="18"/>
              </w:rPr>
            </w:pPr>
          </w:p>
        </w:tc>
        <w:tc>
          <w:tcPr>
            <w:tcW w:w="2938" w:type="dxa"/>
            <w:gridSpan w:val="2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B14B7F">
              <w:rPr>
                <w:bCs/>
                <w:spacing w:val="-1"/>
                <w:sz w:val="18"/>
              </w:rPr>
              <w:t>Спортивная площадка;</w:t>
            </w:r>
            <w:r>
              <w:rPr>
                <w:bCs/>
                <w:spacing w:val="-1"/>
                <w:sz w:val="18"/>
              </w:rPr>
              <w:t xml:space="preserve"> </w:t>
            </w:r>
            <w:r w:rsidRPr="00B14B7F">
              <w:rPr>
                <w:bCs/>
                <w:spacing w:val="-1"/>
                <w:sz w:val="18"/>
              </w:rPr>
              <w:t>Детская площадка;</w:t>
            </w:r>
            <w:r>
              <w:rPr>
                <w:bCs/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Гараж;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Индивидуальная баня;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Индивидуальный колодец;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rPr>
                <w:spacing w:val="-1"/>
                <w:sz w:val="18"/>
              </w:rPr>
            </w:pPr>
            <w:r w:rsidRPr="00B14B7F">
              <w:rPr>
                <w:spacing w:val="-1"/>
                <w:sz w:val="18"/>
              </w:rPr>
              <w:t>Индивидуальная водозаборная скважина;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Противопожарные водоемы и резервуары;</w:t>
            </w:r>
            <w:r>
              <w:rPr>
                <w:spacing w:val="-1"/>
                <w:sz w:val="18"/>
              </w:rPr>
              <w:t xml:space="preserve"> </w:t>
            </w:r>
            <w:r w:rsidRPr="00B14B7F">
              <w:rPr>
                <w:spacing w:val="-1"/>
                <w:sz w:val="18"/>
              </w:rPr>
              <w:t>Подсобное сооружение;</w:t>
            </w:r>
          </w:p>
          <w:p w:rsidR="00C55253" w:rsidRPr="00B14B7F" w:rsidRDefault="00C55253" w:rsidP="00F60B9C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ind w:right="-82"/>
              <w:rPr>
                <w:bCs/>
                <w:spacing w:val="-1"/>
                <w:sz w:val="18"/>
              </w:rPr>
            </w:pPr>
            <w:r w:rsidRPr="00B14B7F">
              <w:rPr>
                <w:sz w:val="18"/>
              </w:rPr>
              <w:t>Вспомогательное сооружение.</w:t>
            </w:r>
          </w:p>
        </w:tc>
        <w:tc>
          <w:tcPr>
            <w:tcW w:w="5568" w:type="dxa"/>
          </w:tcPr>
          <w:p w:rsidR="00C55253" w:rsidRPr="00B14B7F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2B6EE9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</w:t>
            </w:r>
            <w:r>
              <w:rPr>
                <w:sz w:val="18"/>
              </w:rPr>
              <w:t>установлены.</w:t>
            </w:r>
          </w:p>
        </w:tc>
      </w:tr>
    </w:tbl>
    <w:p w:rsidR="00C55253" w:rsidRPr="0068719A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Cs/>
          <w:spacing w:val="-1"/>
        </w:rPr>
      </w:pPr>
      <w:r w:rsidRPr="0068719A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C55253" w:rsidRPr="00D41F20" w:rsidRDefault="00C55253" w:rsidP="00C55253">
      <w:pPr>
        <w:shd w:val="clear" w:color="auto" w:fill="FFFFFF"/>
        <w:tabs>
          <w:tab w:val="num" w:pos="1254"/>
          <w:tab w:val="left" w:pos="9781"/>
        </w:tabs>
        <w:spacing w:line="274" w:lineRule="exact"/>
        <w:ind w:right="-82" w:firstLine="453"/>
        <w:jc w:val="both"/>
      </w:pPr>
      <w:r w:rsidRPr="00D41F20">
        <w:rPr>
          <w:spacing w:val="-1"/>
        </w:rPr>
        <w:t xml:space="preserve">Элементы благоустройства основных и условно разрешенных видов использования объектов капитального строительства в соответствии со </w:t>
      </w:r>
      <w:r w:rsidRPr="00D41F20">
        <w:t>СП 42.13330.2</w:t>
      </w:r>
      <w:r w:rsidRPr="006853A7">
        <w:t>011 «Градостроительство. Планировка и застройка городских и сельских поселений»</w:t>
      </w:r>
      <w:r w:rsidR="006853A7" w:rsidRPr="006853A7">
        <w:rPr>
          <w:spacing w:val="-1"/>
        </w:rPr>
        <w:t>.</w:t>
      </w:r>
    </w:p>
    <w:p w:rsidR="00C55253" w:rsidRPr="00D41F2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D41F20">
        <w:rPr>
          <w:b/>
        </w:rPr>
        <w:t>Ограничения использования участков и объектов капитального строительства</w:t>
      </w:r>
    </w:p>
    <w:p w:rsidR="00C55253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r w:rsidRPr="00D41F20">
        <w:t>Не подлежат установлению.</w:t>
      </w:r>
    </w:p>
    <w:p w:rsidR="00C55253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</w:p>
    <w:p w:rsidR="00C55253" w:rsidRPr="005F4EE7" w:rsidRDefault="00C55253" w:rsidP="00C55253">
      <w:pPr>
        <w:pStyle w:val="1"/>
        <w:ind w:left="0"/>
        <w:jc w:val="both"/>
      </w:pPr>
      <w:r w:rsidRPr="005F4EE7">
        <w:t>Статья 39.2. Градостроительные регламенты. Общественно – деловая зона.</w:t>
      </w:r>
    </w:p>
    <w:p w:rsidR="00C55253" w:rsidRPr="005F4EE7" w:rsidRDefault="00C55253" w:rsidP="00C55253">
      <w:pPr>
        <w:jc w:val="both"/>
      </w:pPr>
      <w:r w:rsidRPr="005F4EE7">
        <w:rPr>
          <w:b/>
          <w:bCs/>
        </w:rPr>
        <w:t>ОД. Общественно-деловая зона.</w:t>
      </w:r>
    </w:p>
    <w:p w:rsidR="00C55253" w:rsidRPr="00D06BF4" w:rsidRDefault="00C55253" w:rsidP="00C55253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right="-82" w:firstLine="360"/>
        <w:jc w:val="both"/>
        <w:rPr>
          <w:bCs/>
          <w:spacing w:val="4"/>
        </w:rPr>
      </w:pPr>
      <w:r w:rsidRPr="009053EB">
        <w:rPr>
          <w:bCs/>
          <w:spacing w:val="7"/>
        </w:rPr>
        <w:t xml:space="preserve">Зона предназначена для размещения и функционирования </w:t>
      </w:r>
      <w:r w:rsidRPr="003B6930">
        <w:rPr>
          <w:sz w:val="22"/>
          <w:szCs w:val="22"/>
        </w:rPr>
        <w:t>зданий и сооружений общественно-делового назначения –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</w:p>
    <w:tbl>
      <w:tblPr>
        <w:tblW w:w="10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2"/>
        <w:gridCol w:w="4982"/>
        <w:gridCol w:w="3922"/>
      </w:tblGrid>
      <w:tr w:rsidR="00C55253" w:rsidRPr="00D06BF4" w:rsidTr="00F60B9C">
        <w:trPr>
          <w:trHeight w:val="168"/>
        </w:trPr>
        <w:tc>
          <w:tcPr>
            <w:tcW w:w="1912" w:type="dxa"/>
            <w:vAlign w:val="center"/>
          </w:tcPr>
          <w:p w:rsidR="00C55253" w:rsidRPr="00D06BF4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  <w:r w:rsidRPr="00D06BF4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4981" w:type="dxa"/>
            <w:vAlign w:val="center"/>
          </w:tcPr>
          <w:p w:rsidR="00C55253" w:rsidRPr="00D06BF4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D06BF4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922" w:type="dxa"/>
            <w:vAlign w:val="center"/>
          </w:tcPr>
          <w:p w:rsidR="00C55253" w:rsidRPr="00D06BF4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D06BF4">
              <w:rPr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D06BF4" w:rsidTr="00F60B9C">
        <w:trPr>
          <w:trHeight w:val="21"/>
        </w:trPr>
        <w:tc>
          <w:tcPr>
            <w:tcW w:w="6894" w:type="dxa"/>
            <w:gridSpan w:val="2"/>
            <w:vAlign w:val="center"/>
          </w:tcPr>
          <w:p w:rsidR="00C55253" w:rsidRPr="00D06BF4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  <w:r w:rsidRPr="00D06BF4">
              <w:rPr>
                <w:b/>
                <w:bCs/>
                <w:spacing w:val="-1"/>
                <w:sz w:val="18"/>
                <w:szCs w:val="32"/>
              </w:rPr>
              <w:t>Основные</w:t>
            </w:r>
          </w:p>
        </w:tc>
        <w:tc>
          <w:tcPr>
            <w:tcW w:w="3922" w:type="dxa"/>
          </w:tcPr>
          <w:p w:rsidR="00C55253" w:rsidRPr="00D06BF4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467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Социальное обслуживание (код 3.2)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 w:rsidRPr="00B03400">
              <w:rPr>
                <w:spacing w:val="-1"/>
                <w:sz w:val="18"/>
              </w:rPr>
              <w:t>престарелых</w:t>
            </w:r>
            <w:proofErr w:type="gramEnd"/>
          </w:p>
        </w:tc>
        <w:tc>
          <w:tcPr>
            <w:tcW w:w="3922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 – 50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 xml:space="preserve">Минимальный размер земельного участка </w:t>
            </w:r>
            <w:r w:rsidRPr="00B03400">
              <w:rPr>
                <w:b/>
                <w:sz w:val="18"/>
              </w:rPr>
              <w:t>код 4.4</w:t>
            </w:r>
            <w:r w:rsidRPr="00B03400">
              <w:rPr>
                <w:sz w:val="18"/>
              </w:rPr>
              <w:t xml:space="preserve"> – 20м.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- 10000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B03400">
              <w:rPr>
                <w:sz w:val="18"/>
              </w:rPr>
              <w:t>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</w:t>
            </w:r>
            <w:r w:rsidRPr="00B03400">
              <w:rPr>
                <w:b/>
                <w:sz w:val="18"/>
              </w:rPr>
              <w:t xml:space="preserve">код 4.4 </w:t>
            </w:r>
            <w:r w:rsidRPr="00B03400">
              <w:rPr>
                <w:bCs/>
                <w:sz w:val="18"/>
              </w:rPr>
              <w:t xml:space="preserve">– 2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12м.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60 %</w:t>
            </w:r>
          </w:p>
        </w:tc>
      </w:tr>
      <w:tr w:rsidR="00C55253" w:rsidRPr="00B03400" w:rsidTr="00F60B9C">
        <w:trPr>
          <w:trHeight w:val="392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Здравоохранение (код 3.4)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Аптека; Пункт первой медицинской помощи; Поликлиника; Фельдшерско-акушерский пункт; Больница; Медико-реабилитационные и коррекционные учреждения для детей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9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Образование и просвещение (код 3.5)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Средняя школа; Общеобразовательная школа; Музыкальная школа; Спортивная школа; Детский сад; Объект дошкольного образования; </w:t>
            </w:r>
            <w:r w:rsidRPr="00B03400">
              <w:rPr>
                <w:sz w:val="18"/>
              </w:rPr>
              <w:t>Среднее специальное учебное заведение; Профессионально-техническое училище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72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Культурное развитие (код 3.6)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Библиотека; Клуб; Дом культуры;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Музей; Выставочный зал; Театр; Концертный зал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5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Спорт (код 5.1)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88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Бытовое обслуживание (код 3.3)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Торговый павильон;  Магазин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70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6"/>
              </w:rPr>
              <w:t>Обеспечение внутреннего правопорядка (код 8.3)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Пункт полиции; Пожарное депо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управление (код 3.8)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sz w:val="18"/>
              </w:rPr>
              <w:t>Деловое управление (код 4.1)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6"/>
              </w:rPr>
              <w:t>Банковская и страховая деятельность (код</w:t>
            </w:r>
            <w:proofErr w:type="gramStart"/>
            <w:r w:rsidRPr="00B03400">
              <w:rPr>
                <w:sz w:val="16"/>
              </w:rPr>
              <w:t>4</w:t>
            </w:r>
            <w:proofErr w:type="gramEnd"/>
            <w:r w:rsidRPr="00B03400">
              <w:rPr>
                <w:sz w:val="16"/>
              </w:rPr>
              <w:t>.5)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Банк; Отделение банка; Здание страховой организации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Кафе; Закусочная; Столовая;  Ресторан; Бар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Развлекательные мероприятия (код 4.8.1)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41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6"/>
              </w:rPr>
              <w:t>Гостиничное обслуживание (код</w:t>
            </w:r>
            <w:proofErr w:type="gramStart"/>
            <w:r w:rsidRPr="00B03400">
              <w:rPr>
                <w:sz w:val="16"/>
              </w:rPr>
              <w:t>4</w:t>
            </w:r>
            <w:proofErr w:type="gramEnd"/>
            <w:r w:rsidRPr="00B03400">
              <w:rPr>
                <w:sz w:val="16"/>
              </w:rPr>
              <w:t>.7)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Гостиница;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26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 xml:space="preserve">Земельные участки </w:t>
            </w:r>
            <w:r w:rsidRPr="00B03400">
              <w:rPr>
                <w:sz w:val="18"/>
              </w:rPr>
              <w:lastRenderedPageBreak/>
              <w:t>(территории) общего пользования (код 12.0)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lastRenderedPageBreak/>
              <w:t xml:space="preserve">Автомобильные дороги и пешеходные тротуары в границах </w:t>
            </w:r>
            <w:r w:rsidRPr="00B03400">
              <w:rPr>
                <w:sz w:val="18"/>
              </w:rPr>
              <w:lastRenderedPageBreak/>
              <w:t>населенных пунктов, пешеходные переходы, парки, скверы, площади, бульвары</w:t>
            </w:r>
          </w:p>
        </w:tc>
        <w:tc>
          <w:tcPr>
            <w:tcW w:w="3922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  <w:r w:rsidRPr="00B03400">
              <w:rPr>
                <w:sz w:val="18"/>
              </w:rPr>
              <w:lastRenderedPageBreak/>
              <w:t xml:space="preserve">Действие градостроительного регламента не </w:t>
            </w:r>
            <w:r w:rsidRPr="00B03400">
              <w:rPr>
                <w:sz w:val="18"/>
              </w:rPr>
              <w:lastRenderedPageBreak/>
              <w:t>распространяется</w:t>
            </w:r>
          </w:p>
        </w:tc>
      </w:tr>
      <w:tr w:rsidR="00C55253" w:rsidRPr="00B03400" w:rsidTr="00F60B9C">
        <w:trPr>
          <w:trHeight w:val="82"/>
        </w:trPr>
        <w:tc>
          <w:tcPr>
            <w:tcW w:w="6894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  <w:szCs w:val="32"/>
              </w:rPr>
            </w:pPr>
            <w:r>
              <w:rPr>
                <w:b/>
                <w:bCs/>
                <w:spacing w:val="-1"/>
                <w:sz w:val="18"/>
                <w:szCs w:val="32"/>
              </w:rPr>
              <w:lastRenderedPageBreak/>
              <w:t xml:space="preserve">                                                        </w:t>
            </w:r>
            <w:r w:rsidRPr="00B03400">
              <w:rPr>
                <w:b/>
                <w:bCs/>
                <w:spacing w:val="-1"/>
                <w:sz w:val="18"/>
                <w:szCs w:val="32"/>
              </w:rPr>
              <w:t>Условно разрешенные</w:t>
            </w:r>
          </w:p>
        </w:tc>
        <w:tc>
          <w:tcPr>
            <w:tcW w:w="3922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79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B03400">
              <w:rPr>
                <w:bCs/>
                <w:spacing w:val="-1"/>
                <w:sz w:val="18"/>
              </w:rPr>
              <w:t>Шиномонтаж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 xml:space="preserve">Автосервис; Придорожное кафе; </w:t>
            </w:r>
            <w:proofErr w:type="spellStart"/>
            <w:r w:rsidRPr="00B03400">
              <w:rPr>
                <w:bCs/>
                <w:spacing w:val="-1"/>
                <w:sz w:val="18"/>
              </w:rPr>
              <w:t>Автомойка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</w:tc>
        <w:tc>
          <w:tcPr>
            <w:tcW w:w="3922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 – 50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- 10000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B03400">
              <w:rPr>
                <w:sz w:val="18"/>
              </w:rPr>
              <w:t>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12м.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60 %</w:t>
            </w:r>
          </w:p>
        </w:tc>
      </w:tr>
      <w:tr w:rsidR="00C55253" w:rsidRPr="00B03400" w:rsidTr="00F60B9C">
        <w:trPr>
          <w:trHeight w:val="219"/>
        </w:trPr>
        <w:tc>
          <w:tcPr>
            <w:tcW w:w="1912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Связь (код 6.8)</w:t>
            </w:r>
          </w:p>
        </w:tc>
        <w:tc>
          <w:tcPr>
            <w:tcW w:w="4981" w:type="dxa"/>
          </w:tcPr>
          <w:p w:rsidR="00C55253" w:rsidRPr="00B03400" w:rsidRDefault="00C55253" w:rsidP="00F60B9C">
            <w:pPr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связи, радиовещания, телевидения.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73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B03400">
              <w:rPr>
                <w:sz w:val="18"/>
              </w:rPr>
              <w:t>Для индивидуального жилищного строительства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(код 2.1)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Индивидуальный жилой дом;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57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Малоэтажная жилая застройка (код 2.1.1)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Многоквартирный жилой дом; </w:t>
            </w:r>
            <w:r w:rsidRPr="00B03400">
              <w:rPr>
                <w:sz w:val="18"/>
              </w:rPr>
              <w:t>Объекты обслуживания жилой застройки во встроенных, пристроенных и встроенно-пристроенных помещениях многоквартирного дома.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23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Религиозное использование (код 3.7)</w:t>
            </w:r>
          </w:p>
        </w:tc>
        <w:tc>
          <w:tcPr>
            <w:tcW w:w="4981" w:type="dxa"/>
          </w:tcPr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370E5B">
              <w:rPr>
                <w:spacing w:val="-1"/>
                <w:sz w:val="18"/>
              </w:rPr>
              <w:t xml:space="preserve">Церковь; Собор; Храм; Часовня; Воскресная школа; 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color w:val="00B050"/>
                <w:spacing w:val="-1"/>
                <w:sz w:val="18"/>
              </w:rPr>
            </w:pPr>
            <w:r w:rsidRPr="00370E5B">
              <w:rPr>
                <w:sz w:val="20"/>
                <w:shd w:val="clear" w:color="auto" w:fill="FFFFFF"/>
              </w:rPr>
              <w:t>Мечети; Молельные дома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08"/>
        </w:trPr>
        <w:tc>
          <w:tcPr>
            <w:tcW w:w="1912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Рынки (код 4.3)</w:t>
            </w:r>
          </w:p>
        </w:tc>
        <w:tc>
          <w:tcPr>
            <w:tcW w:w="4981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203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Бытовое обслуживание (код 3.3)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Бани, похоронные бюро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87"/>
        </w:trPr>
        <w:tc>
          <w:tcPr>
            <w:tcW w:w="6894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t>Вспомогательные</w:t>
            </w:r>
          </w:p>
        </w:tc>
        <w:tc>
          <w:tcPr>
            <w:tcW w:w="3922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488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гаражного назначения (код 2.7.1)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Отдельно стоящий гараж;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Пристроенный гараж.</w:t>
            </w:r>
          </w:p>
        </w:tc>
        <w:tc>
          <w:tcPr>
            <w:tcW w:w="3922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C55253" w:rsidRPr="00B03400" w:rsidTr="00F60B9C">
        <w:trPr>
          <w:trHeight w:val="64"/>
        </w:trPr>
        <w:tc>
          <w:tcPr>
            <w:tcW w:w="1912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498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03400" w:rsidTr="00F60B9C">
        <w:trPr>
          <w:trHeight w:val="28"/>
        </w:trPr>
        <w:tc>
          <w:tcPr>
            <w:tcW w:w="1912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4981" w:type="dxa"/>
          </w:tcPr>
          <w:p w:rsidR="00C55253" w:rsidRPr="00B03400" w:rsidRDefault="00C55253" w:rsidP="00F60B9C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922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B0340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C55253" w:rsidRPr="005A698A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B03400">
        <w:t>Элементы благоустройства основных и условно разрешенных видов использования объектов капитального строительства в соответствии со СП 42.13330.</w:t>
      </w:r>
      <w:r w:rsidRPr="005A698A">
        <w:t>2011 «Градостроительство. Планировка и застройка городских и сельских поселений»</w:t>
      </w:r>
      <w:r w:rsidR="0015374A" w:rsidRPr="005A698A">
        <w:t>.</w:t>
      </w: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B03400"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C55253" w:rsidRPr="0015374A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15374A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 w:rsidRPr="00B03400">
        <w:t>Не подлежат установлению.</w:t>
      </w:r>
    </w:p>
    <w:p w:rsidR="00C55253" w:rsidRPr="00B03400" w:rsidRDefault="00C55253" w:rsidP="00C55253">
      <w:pPr>
        <w:pStyle w:val="1"/>
        <w:ind w:left="0"/>
        <w:jc w:val="both"/>
        <w:rPr>
          <w:sz w:val="22"/>
        </w:rPr>
      </w:pPr>
      <w:r w:rsidRPr="00B03400">
        <w:rPr>
          <w:b w:val="0"/>
          <w:bCs w:val="0"/>
          <w:spacing w:val="-1"/>
          <w:u w:val="single"/>
        </w:rPr>
        <w:br w:type="page"/>
      </w:r>
      <w:r w:rsidRPr="00B03400">
        <w:rPr>
          <w:sz w:val="28"/>
        </w:rPr>
        <w:lastRenderedPageBreak/>
        <w:t>Статья 39.3. Градостроительные регламенты. Производственные зоны</w:t>
      </w:r>
    </w:p>
    <w:p w:rsidR="00C55253" w:rsidRPr="00B03400" w:rsidRDefault="00C55253" w:rsidP="00C55253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jc w:val="both"/>
        <w:rPr>
          <w:b/>
          <w:bCs/>
          <w:sz w:val="28"/>
          <w:szCs w:val="32"/>
        </w:rPr>
      </w:pPr>
      <w:r w:rsidRPr="00B03400">
        <w:rPr>
          <w:b/>
          <w:bCs/>
          <w:sz w:val="28"/>
          <w:szCs w:val="32"/>
        </w:rPr>
        <w:t xml:space="preserve">П-1 - </w:t>
      </w:r>
      <w:r w:rsidRPr="00B03400">
        <w:rPr>
          <w:b/>
          <w:noProof/>
        </w:rPr>
        <w:t xml:space="preserve">производственная зона предприятий </w:t>
      </w:r>
      <w:r w:rsidRPr="00B03400">
        <w:rPr>
          <w:b/>
          <w:noProof/>
          <w:lang w:val="en-US"/>
        </w:rPr>
        <w:t>III</w:t>
      </w:r>
      <w:r w:rsidRPr="00B03400">
        <w:rPr>
          <w:b/>
          <w:noProof/>
        </w:rPr>
        <w:t xml:space="preserve"> - </w:t>
      </w:r>
      <w:r w:rsidRPr="00B03400">
        <w:rPr>
          <w:b/>
          <w:noProof/>
          <w:lang w:val="en-US"/>
        </w:rPr>
        <w:t>V</w:t>
      </w:r>
      <w:r w:rsidRPr="00B03400">
        <w:rPr>
          <w:b/>
          <w:noProof/>
        </w:rPr>
        <w:t xml:space="preserve"> класса опасности</w:t>
      </w:r>
    </w:p>
    <w:p w:rsidR="00C55253" w:rsidRPr="00B03400" w:rsidRDefault="00C55253" w:rsidP="00C55253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bCs/>
        </w:rPr>
      </w:pPr>
      <w:r w:rsidRPr="00B03400">
        <w:rPr>
          <w:bCs/>
        </w:rPr>
        <w:t xml:space="preserve">Зона предназначена для размещения и функционирования промышленных </w:t>
      </w:r>
      <w:r w:rsidRPr="00B03400">
        <w:rPr>
          <w:bCs/>
          <w:spacing w:val="11"/>
        </w:rPr>
        <w:t>предприятий</w:t>
      </w:r>
      <w:r w:rsidRPr="00B03400">
        <w:rPr>
          <w:bCs/>
        </w:rPr>
        <w:t xml:space="preserve">, производственных баз коммунального хозяйства и торговли, объектов дорожного сервиса, складских объектов </w:t>
      </w:r>
      <w:r w:rsidRPr="00B03400">
        <w:rPr>
          <w:noProof/>
          <w:lang w:val="en-US"/>
        </w:rPr>
        <w:t>III</w:t>
      </w:r>
      <w:r w:rsidRPr="00B03400">
        <w:rPr>
          <w:noProof/>
        </w:rPr>
        <w:t xml:space="preserve"> - </w:t>
      </w:r>
      <w:r w:rsidRPr="00B03400">
        <w:rPr>
          <w:noProof/>
          <w:lang w:val="en-US"/>
        </w:rPr>
        <w:t>V</w:t>
      </w:r>
      <w:r w:rsidRPr="00B03400">
        <w:t xml:space="preserve"> класса </w:t>
      </w:r>
      <w:r w:rsidRPr="00B03400">
        <w:rPr>
          <w:bCs/>
        </w:rPr>
        <w:t xml:space="preserve">опасности по санитарной классификации </w:t>
      </w:r>
      <w:proofErr w:type="spellStart"/>
      <w:r w:rsidRPr="00B03400">
        <w:rPr>
          <w:bCs/>
        </w:rPr>
        <w:t>СанПиН</w:t>
      </w:r>
      <w:proofErr w:type="spellEnd"/>
      <w:r w:rsidRPr="00B03400">
        <w:rPr>
          <w:bCs/>
        </w:rPr>
        <w:t xml:space="preserve"> 2.2.1/2.1.1. 1200-03.</w:t>
      </w:r>
    </w:p>
    <w:tbl>
      <w:tblPr>
        <w:tblW w:w="10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5319"/>
        <w:gridCol w:w="3419"/>
      </w:tblGrid>
      <w:tr w:rsidR="00C55253" w:rsidRPr="00B03400" w:rsidTr="00F60B9C">
        <w:trPr>
          <w:trHeight w:val="954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419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97"/>
        </w:trPr>
        <w:tc>
          <w:tcPr>
            <w:tcW w:w="7434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/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t>Основные</w:t>
            </w:r>
          </w:p>
        </w:tc>
        <w:tc>
          <w:tcPr>
            <w:tcW w:w="3419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767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sz w:val="18"/>
              </w:rPr>
              <w:t>Хранение и переработка сельскохозяйственной продукции (код 1.15)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pacing w:val="-1"/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>Многофункциональный промышленный парк</w:t>
            </w:r>
          </w:p>
        </w:tc>
        <w:tc>
          <w:tcPr>
            <w:tcW w:w="3419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 – 50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- 10000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B03400">
              <w:rPr>
                <w:sz w:val="18"/>
              </w:rPr>
              <w:t>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15м.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50 %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 xml:space="preserve"> 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>Магазин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>Гараж для легкового автотранспорта;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 xml:space="preserve">Станции технического обслуживания; </w:t>
            </w:r>
            <w:proofErr w:type="spellStart"/>
            <w:r w:rsidRPr="00B03400">
              <w:rPr>
                <w:bCs/>
                <w:spacing w:val="-1"/>
                <w:sz w:val="18"/>
              </w:rPr>
              <w:t>Шиномонтаж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 xml:space="preserve">Автосервис; Магазин; Придорожное кафе; </w:t>
            </w:r>
            <w:proofErr w:type="spellStart"/>
            <w:r w:rsidRPr="00B03400">
              <w:rPr>
                <w:bCs/>
                <w:spacing w:val="-1"/>
                <w:sz w:val="18"/>
              </w:rPr>
              <w:t>Автомойка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242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b/>
                <w:i/>
                <w:sz w:val="18"/>
                <w:szCs w:val="28"/>
              </w:rPr>
            </w:pPr>
            <w:r w:rsidRPr="00B03400">
              <w:rPr>
                <w:sz w:val="18"/>
              </w:rPr>
              <w:t>Склады (код 6.9)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>Промышленная база; Склад; Элеватор;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Рынки (код 4.3)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Бытовое обслуживание (код 3.3)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sz w:val="18"/>
              </w:rPr>
              <w:t>Деловое управление (код 4.1)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Ремонт автомобилей (код 4.9.1.4)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pStyle w:val="s1"/>
              <w:tabs>
                <w:tab w:val="left" w:pos="0"/>
              </w:tabs>
              <w:spacing w:before="75" w:beforeAutospacing="0" w:after="75" w:afterAutospacing="0"/>
              <w:ind w:left="75"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Легкая промышленность (код 6.3)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 xml:space="preserve">Объекты капитального строительства, предназначенные для текстильной, </w:t>
            </w:r>
            <w:proofErr w:type="spellStart"/>
            <w:proofErr w:type="gramStart"/>
            <w:r w:rsidRPr="00B03400">
              <w:rPr>
                <w:sz w:val="18"/>
              </w:rPr>
              <w:t>фарфоро-фаянсовой</w:t>
            </w:r>
            <w:proofErr w:type="spellEnd"/>
            <w:proofErr w:type="gramEnd"/>
            <w:r w:rsidRPr="00B03400">
              <w:rPr>
                <w:sz w:val="18"/>
              </w:rPr>
              <w:t>, электронной промышленности;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Пищевая промышленность (код 6.4)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Объекты пищевой промышленности;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Строительная промышленность (код 6.6)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Объекты, предназначенные для производства: строительных материалов, столярной продукции, сборных домов или их частей и тому подобной продукции;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Пункт полиции; Пожарное депо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56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419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C55253" w:rsidRPr="00B03400" w:rsidTr="00F60B9C">
        <w:trPr>
          <w:trHeight w:val="190"/>
        </w:trPr>
        <w:tc>
          <w:tcPr>
            <w:tcW w:w="7434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t>Условно разрешенные</w:t>
            </w:r>
          </w:p>
        </w:tc>
        <w:tc>
          <w:tcPr>
            <w:tcW w:w="3419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 xml:space="preserve">Автозаправочные станции; 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</w:p>
        </w:tc>
        <w:tc>
          <w:tcPr>
            <w:tcW w:w="3419" w:type="dxa"/>
            <w:vMerge w:val="restart"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Связь (код 6.8)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связи, радиовещания, телевидения.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Бытовое обслуживание (код 3.3)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Торговый павильон;  Магазин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52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Кафе; Закусочная; Столовая;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Рынки (код 4.3)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49"/>
        </w:trPr>
        <w:tc>
          <w:tcPr>
            <w:tcW w:w="7434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t>Вспомогательные</w:t>
            </w:r>
          </w:p>
        </w:tc>
        <w:tc>
          <w:tcPr>
            <w:tcW w:w="3419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672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5319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3419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  <w:tr w:rsidR="00C55253" w:rsidRPr="00B03400" w:rsidTr="00F60B9C">
        <w:trPr>
          <w:trHeight w:val="672"/>
        </w:trPr>
        <w:tc>
          <w:tcPr>
            <w:tcW w:w="2115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pStyle w:val="s1"/>
              <w:tabs>
                <w:tab w:val="left" w:pos="0"/>
              </w:tabs>
              <w:spacing w:before="75" w:beforeAutospacing="0" w:after="75" w:afterAutospacing="0"/>
              <w:ind w:left="75" w:right="-28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03400" w:rsidTr="00F60B9C">
        <w:trPr>
          <w:trHeight w:val="672"/>
        </w:trPr>
        <w:tc>
          <w:tcPr>
            <w:tcW w:w="2115" w:type="dxa"/>
          </w:tcPr>
          <w:p w:rsidR="00C55253" w:rsidRPr="00B03400" w:rsidRDefault="00C55253" w:rsidP="00F60B9C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Ветеринарное обслуживание (код 3.10)</w:t>
            </w:r>
          </w:p>
        </w:tc>
        <w:tc>
          <w:tcPr>
            <w:tcW w:w="5319" w:type="dxa"/>
          </w:tcPr>
          <w:p w:rsidR="00C55253" w:rsidRPr="00B03400" w:rsidRDefault="00C55253" w:rsidP="00F60B9C">
            <w:pPr>
              <w:pStyle w:val="s1"/>
              <w:tabs>
                <w:tab w:val="left" w:pos="0"/>
              </w:tabs>
              <w:spacing w:before="0" w:beforeAutospacing="0" w:after="0" w:afterAutospacing="0"/>
              <w:ind w:left="75" w:right="-28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3419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num" w:pos="1254"/>
          <w:tab w:val="left" w:pos="9781"/>
        </w:tabs>
        <w:spacing w:line="274" w:lineRule="exact"/>
        <w:ind w:right="-82" w:firstLine="453"/>
        <w:jc w:val="both"/>
        <w:rPr>
          <w:spacing w:val="-1"/>
        </w:rPr>
      </w:pPr>
      <w:r w:rsidRPr="00B03400">
        <w:rPr>
          <w:spacing w:val="-1"/>
        </w:rPr>
        <w:lastRenderedPageBreak/>
        <w:t xml:space="preserve">Элементы благоустройства основных и условно разрешенных видов использования объектов капитального строительства в соответствии со </w:t>
      </w:r>
      <w:r w:rsidRPr="00B03400">
        <w:t>СП 42.13330.2011 «Градостроительство. Планировка и застройка городских и сельских поселений»</w:t>
      </w:r>
      <w:r w:rsidRPr="00B03400">
        <w:rPr>
          <w:spacing w:val="-1"/>
        </w:rPr>
        <w:t>, нормативами градостроительного проектирования.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jc w:val="both"/>
      </w:pPr>
      <w:r w:rsidRPr="00B03400">
        <w:rPr>
          <w:b/>
        </w:rPr>
        <w:t>Иные показатели:</w:t>
      </w:r>
      <w:r w:rsidRPr="00B03400">
        <w:t xml:space="preserve"> </w:t>
      </w:r>
      <w:r w:rsidRPr="00B03400">
        <w:rPr>
          <w:spacing w:val="-1"/>
        </w:rPr>
        <w:t>Объекты капитального строительства, отнесенные к о</w:t>
      </w:r>
      <w:r w:rsidRPr="00B03400">
        <w:t>сновным и условно разрешенным в</w:t>
      </w:r>
      <w:r w:rsidRPr="00B03400">
        <w:rPr>
          <w:spacing w:val="-1"/>
        </w:rPr>
        <w:t xml:space="preserve">идам использования, должны соответствовать </w:t>
      </w:r>
      <w:r w:rsidRPr="00B03400">
        <w:rPr>
          <w:lang w:val="en-US"/>
        </w:rPr>
        <w:t>V</w:t>
      </w:r>
      <w:r w:rsidRPr="00B03400">
        <w:t xml:space="preserve"> классу опасности по санитарной классификации </w:t>
      </w:r>
      <w:proofErr w:type="spellStart"/>
      <w:r w:rsidRPr="00B03400">
        <w:t>СанПиН</w:t>
      </w:r>
      <w:proofErr w:type="spellEnd"/>
      <w:r w:rsidRPr="00B03400">
        <w:t xml:space="preserve"> 2.2.1/2.1.1. 1200-03.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B03400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r w:rsidRPr="00B03400">
        <w:t>Не подлежат установлению.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jc w:val="both"/>
        <w:rPr>
          <w:b/>
          <w:bCs/>
          <w:sz w:val="32"/>
          <w:szCs w:val="32"/>
        </w:rPr>
      </w:pPr>
      <w:r w:rsidRPr="00B03400">
        <w:rPr>
          <w:b/>
          <w:bCs/>
          <w:sz w:val="32"/>
          <w:szCs w:val="32"/>
        </w:rPr>
        <w:t xml:space="preserve">П-2 - </w:t>
      </w:r>
      <w:r w:rsidRPr="00B03400">
        <w:rPr>
          <w:b/>
          <w:noProof/>
          <w:sz w:val="32"/>
        </w:rPr>
        <w:t xml:space="preserve">Производственная зона предприятий </w:t>
      </w:r>
      <w:r w:rsidRPr="00B03400">
        <w:rPr>
          <w:b/>
          <w:noProof/>
          <w:sz w:val="32"/>
          <w:lang w:val="en-US"/>
        </w:rPr>
        <w:t>I</w:t>
      </w:r>
      <w:r w:rsidRPr="00B03400">
        <w:rPr>
          <w:b/>
          <w:noProof/>
          <w:sz w:val="32"/>
        </w:rPr>
        <w:t xml:space="preserve"> - </w:t>
      </w:r>
      <w:r w:rsidRPr="00B03400">
        <w:rPr>
          <w:b/>
          <w:noProof/>
          <w:sz w:val="32"/>
          <w:lang w:val="en-US"/>
        </w:rPr>
        <w:t>II</w:t>
      </w:r>
      <w:r w:rsidRPr="00B03400">
        <w:rPr>
          <w:b/>
          <w:noProof/>
          <w:sz w:val="32"/>
        </w:rPr>
        <w:t xml:space="preserve"> класса опасности</w:t>
      </w:r>
    </w:p>
    <w:p w:rsidR="00C55253" w:rsidRPr="00B03400" w:rsidRDefault="00C55253" w:rsidP="00C55253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bCs/>
        </w:rPr>
      </w:pPr>
      <w:r w:rsidRPr="00B03400">
        <w:rPr>
          <w:bCs/>
        </w:rPr>
        <w:t xml:space="preserve">Зона предназначена для размещения и функционирования промышленных и производственно-коммунальных предприятий, деятельность которых связана с высокими уровнями загрязнения, шума, интенсивным движением большегрузного и железнодорожного транспорта, имеющих </w:t>
      </w:r>
      <w:r w:rsidRPr="00B03400">
        <w:rPr>
          <w:bCs/>
        </w:rPr>
        <w:br/>
        <w:t xml:space="preserve">I-II класс вредности по санитарной классификации </w:t>
      </w:r>
      <w:proofErr w:type="spellStart"/>
      <w:r w:rsidRPr="00B03400">
        <w:rPr>
          <w:bCs/>
        </w:rPr>
        <w:t>СанПиН</w:t>
      </w:r>
      <w:proofErr w:type="spellEnd"/>
      <w:r w:rsidRPr="00B03400">
        <w:rPr>
          <w:bCs/>
        </w:rPr>
        <w:t xml:space="preserve"> 2.2.1/2.1.1. 1200-03.</w:t>
      </w:r>
    </w:p>
    <w:tbl>
      <w:tblPr>
        <w:tblW w:w="10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4893"/>
        <w:gridCol w:w="3845"/>
      </w:tblGrid>
      <w:tr w:rsidR="00C55253" w:rsidRPr="00B03400" w:rsidTr="00F60B9C">
        <w:trPr>
          <w:trHeight w:val="954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84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97"/>
        </w:trPr>
        <w:tc>
          <w:tcPr>
            <w:tcW w:w="7008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t>Основные</w:t>
            </w:r>
          </w:p>
        </w:tc>
        <w:tc>
          <w:tcPr>
            <w:tcW w:w="384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767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sz w:val="18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sz w:val="18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>Многофункциональный промышленный парк</w:t>
            </w:r>
          </w:p>
        </w:tc>
        <w:tc>
          <w:tcPr>
            <w:tcW w:w="384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 – 50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- 10000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B03400">
              <w:rPr>
                <w:sz w:val="18"/>
              </w:rPr>
              <w:t>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18м.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70 %</w:t>
            </w:r>
          </w:p>
        </w:tc>
      </w:tr>
      <w:tr w:rsidR="00C55253" w:rsidRPr="00B03400" w:rsidTr="00F60B9C">
        <w:trPr>
          <w:trHeight w:val="767"/>
        </w:trPr>
        <w:tc>
          <w:tcPr>
            <w:tcW w:w="2115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Обеспечение</w:t>
            </w:r>
          </w:p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сельскохозяйственного</w:t>
            </w:r>
          </w:p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производства (код 1.18)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242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b/>
                <w:i/>
                <w:sz w:val="18"/>
                <w:szCs w:val="28"/>
              </w:rPr>
            </w:pPr>
            <w:r w:rsidRPr="00B03400">
              <w:rPr>
                <w:sz w:val="18"/>
              </w:rPr>
              <w:t>Склады (код 6.9)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>Промышленная база; Склад; Элеватор;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74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sz w:val="18"/>
              </w:rPr>
              <w:t>Деловое управление (код 4.1)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Легкая промышленность (код 6.3)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sz w:val="18"/>
              </w:rPr>
              <w:t xml:space="preserve">Объекты капитального строительства, предназначенные для текстильной, </w:t>
            </w:r>
            <w:proofErr w:type="spellStart"/>
            <w:proofErr w:type="gramStart"/>
            <w:r w:rsidRPr="00B03400">
              <w:rPr>
                <w:sz w:val="18"/>
              </w:rPr>
              <w:t>фарфоро-фаянсовой</w:t>
            </w:r>
            <w:proofErr w:type="spellEnd"/>
            <w:proofErr w:type="gramEnd"/>
            <w:r w:rsidRPr="00B03400">
              <w:rPr>
                <w:sz w:val="18"/>
              </w:rPr>
              <w:t>, электронной промышленности;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Пищевая промышленность (код 6.4)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sz w:val="18"/>
              </w:rPr>
              <w:t>Объекты пищевой промышленности;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34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Строительная промышленность (код 6.6)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sz w:val="18"/>
              </w:rPr>
              <w:t>Объекты, предназначенные для производства: строительных материалов, столярной продукции, сборных домов или их частей и тому подобной продукции;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752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84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</w:tr>
      <w:tr w:rsidR="00C55253" w:rsidRPr="00B03400" w:rsidTr="00F60B9C">
        <w:trPr>
          <w:trHeight w:val="190"/>
        </w:trPr>
        <w:tc>
          <w:tcPr>
            <w:tcW w:w="7008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t>Условно разрешенные</w:t>
            </w:r>
          </w:p>
        </w:tc>
        <w:tc>
          <w:tcPr>
            <w:tcW w:w="384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B03400">
              <w:rPr>
                <w:bCs/>
                <w:spacing w:val="-1"/>
                <w:sz w:val="18"/>
              </w:rPr>
              <w:t>Шиномонтаж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bCs/>
                <w:spacing w:val="-1"/>
                <w:sz w:val="18"/>
              </w:rPr>
              <w:t xml:space="preserve">Автосервис; Придорожное кафе; </w:t>
            </w:r>
            <w:proofErr w:type="spellStart"/>
            <w:r w:rsidRPr="00B03400">
              <w:rPr>
                <w:bCs/>
                <w:spacing w:val="-1"/>
                <w:sz w:val="18"/>
              </w:rPr>
              <w:t>Автомойка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</w:tc>
        <w:tc>
          <w:tcPr>
            <w:tcW w:w="3845" w:type="dxa"/>
            <w:vMerge w:val="restart"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18"/>
              </w:rPr>
            </w:pPr>
            <w:r w:rsidRPr="00B03400">
              <w:rPr>
                <w:color w:val="22272F"/>
                <w:sz w:val="18"/>
              </w:rPr>
              <w:t>Автомобильные мойки (4.9.1.3)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/>
              <w:jc w:val="center"/>
              <w:rPr>
                <w:color w:val="464C55"/>
                <w:sz w:val="18"/>
              </w:rPr>
            </w:pPr>
            <w:r w:rsidRPr="00B03400">
              <w:rPr>
                <w:color w:val="22272F"/>
                <w:sz w:val="1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Ремонт автомобилей (код 4.9.1.4)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pStyle w:val="s1"/>
              <w:spacing w:before="75" w:beforeAutospacing="0" w:after="75" w:afterAutospacing="0"/>
              <w:ind w:left="75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Связь (код 6.8)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связи, радиовещания, телевидения.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pStyle w:val="s16"/>
              <w:spacing w:before="75" w:beforeAutospacing="0" w:after="75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pStyle w:val="s1"/>
              <w:spacing w:before="75" w:beforeAutospacing="0" w:after="75" w:afterAutospacing="0"/>
              <w:ind w:lef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Бытовое обслуживание (код 3.3)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52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Кафе; Закусочная; Столовая;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Рынки (код 4.3)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Магазины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88"/>
        </w:trPr>
        <w:tc>
          <w:tcPr>
            <w:tcW w:w="2115" w:type="dxa"/>
          </w:tcPr>
          <w:p w:rsidR="00C55253" w:rsidRPr="00B03400" w:rsidRDefault="00C55253" w:rsidP="00F60B9C">
            <w:pPr>
              <w:pStyle w:val="s1"/>
              <w:spacing w:before="75" w:beforeAutospacing="0" w:after="75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 xml:space="preserve">Ветеринарное </w:t>
            </w:r>
            <w:r w:rsidRPr="00B03400">
              <w:rPr>
                <w:sz w:val="18"/>
              </w:rPr>
              <w:lastRenderedPageBreak/>
              <w:t>обслуживание (код 3.10)</w:t>
            </w:r>
          </w:p>
        </w:tc>
        <w:tc>
          <w:tcPr>
            <w:tcW w:w="489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</w:rPr>
            </w:pPr>
            <w:r w:rsidRPr="00B03400">
              <w:rPr>
                <w:sz w:val="18"/>
              </w:rPr>
              <w:lastRenderedPageBreak/>
              <w:t xml:space="preserve">Размещение объектов предназначенных для оказания </w:t>
            </w:r>
            <w:r w:rsidRPr="00B03400">
              <w:rPr>
                <w:sz w:val="18"/>
              </w:rPr>
              <w:lastRenderedPageBreak/>
              <w:t>ветеринарных услуг, содержания или разведения животных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jc w:val="both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49"/>
        </w:trPr>
        <w:tc>
          <w:tcPr>
            <w:tcW w:w="7008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  <w:szCs w:val="32"/>
              </w:rPr>
            </w:pPr>
            <w:r w:rsidRPr="00B03400">
              <w:rPr>
                <w:b/>
                <w:bCs/>
                <w:spacing w:val="-1"/>
                <w:sz w:val="18"/>
                <w:szCs w:val="32"/>
              </w:rPr>
              <w:lastRenderedPageBreak/>
              <w:t>Вспомогательные</w:t>
            </w:r>
          </w:p>
        </w:tc>
        <w:tc>
          <w:tcPr>
            <w:tcW w:w="384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  <w:szCs w:val="32"/>
              </w:rPr>
            </w:pPr>
          </w:p>
        </w:tc>
      </w:tr>
      <w:tr w:rsidR="00C55253" w:rsidRPr="00B03400" w:rsidTr="00F60B9C">
        <w:trPr>
          <w:trHeight w:val="672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384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  <w:tr w:rsidR="00C55253" w:rsidRPr="00B03400" w:rsidTr="00F60B9C">
        <w:trPr>
          <w:trHeight w:val="672"/>
        </w:trPr>
        <w:tc>
          <w:tcPr>
            <w:tcW w:w="2115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sz w:val="18"/>
              </w:rPr>
              <w:t>Деловое управление (код 4.1)</w:t>
            </w:r>
          </w:p>
        </w:tc>
        <w:tc>
          <w:tcPr>
            <w:tcW w:w="4893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84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num" w:pos="1254"/>
          <w:tab w:val="left" w:pos="9781"/>
        </w:tabs>
        <w:spacing w:line="274" w:lineRule="exact"/>
        <w:ind w:right="-82" w:firstLine="453"/>
        <w:jc w:val="both"/>
        <w:rPr>
          <w:spacing w:val="-1"/>
        </w:rPr>
      </w:pPr>
      <w:r w:rsidRPr="00B03400">
        <w:rPr>
          <w:spacing w:val="-1"/>
        </w:rPr>
        <w:t xml:space="preserve">Элементы благоустройства основных и условно разрешенных видов использования объектов капитального строительства в соответствии со </w:t>
      </w:r>
      <w:r w:rsidRPr="00B03400">
        <w:t>СП 42.13330.2011 «Градостроительство. Планировка и застройка городских и сельских поселений»</w:t>
      </w:r>
      <w:r w:rsidRPr="00B03400">
        <w:rPr>
          <w:spacing w:val="-1"/>
        </w:rPr>
        <w:t>, нормативами градостроительного проектирования.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jc w:val="both"/>
      </w:pPr>
      <w:r w:rsidRPr="00B03400">
        <w:rPr>
          <w:b/>
        </w:rPr>
        <w:t>Иные показатели:</w:t>
      </w:r>
      <w:r w:rsidRPr="00B03400">
        <w:t xml:space="preserve"> </w:t>
      </w:r>
      <w:r w:rsidRPr="00B03400">
        <w:rPr>
          <w:spacing w:val="-1"/>
        </w:rPr>
        <w:t>Объекты капитального строительства, отнесенные к о</w:t>
      </w:r>
      <w:r w:rsidRPr="00B03400">
        <w:t>сновным и условно разрешенным в</w:t>
      </w:r>
      <w:r w:rsidRPr="00B03400">
        <w:rPr>
          <w:spacing w:val="-1"/>
        </w:rPr>
        <w:t xml:space="preserve">идам использования, должны соответствовать </w:t>
      </w:r>
      <w:r w:rsidRPr="00B03400">
        <w:rPr>
          <w:lang w:val="en-US"/>
        </w:rPr>
        <w:t>V</w:t>
      </w:r>
      <w:r w:rsidRPr="00B03400">
        <w:t>-</w:t>
      </w:r>
      <w:r w:rsidRPr="00B03400">
        <w:rPr>
          <w:lang w:val="en-US"/>
        </w:rPr>
        <w:t>VI</w:t>
      </w:r>
      <w:r w:rsidRPr="00B03400">
        <w:t xml:space="preserve"> классам опасности по санитарной классификации </w:t>
      </w:r>
      <w:proofErr w:type="spellStart"/>
      <w:r w:rsidRPr="00B03400">
        <w:t>СанПиН</w:t>
      </w:r>
      <w:proofErr w:type="spellEnd"/>
      <w:r w:rsidRPr="00B03400">
        <w:t xml:space="preserve"> 2.2.1/2.1.1. 1200-03.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B03400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r w:rsidRPr="00B03400">
        <w:t>Не подлежат установлению.</w:t>
      </w:r>
    </w:p>
    <w:p w:rsidR="00C55253" w:rsidRPr="00B03400" w:rsidRDefault="00C55253" w:rsidP="00C55253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</w:pPr>
    </w:p>
    <w:p w:rsidR="00C55253" w:rsidRPr="00B03400" w:rsidRDefault="00C55253" w:rsidP="00C55253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</w:pPr>
    </w:p>
    <w:p w:rsidR="00C55253" w:rsidRPr="00B03400" w:rsidRDefault="00C55253" w:rsidP="00C55253">
      <w:pPr>
        <w:pStyle w:val="1"/>
        <w:ind w:left="0"/>
        <w:jc w:val="both"/>
      </w:pPr>
      <w:r w:rsidRPr="00B03400">
        <w:t>Статья 39.4. Градостроительные регламенты. Рекреационные зоны.</w:t>
      </w:r>
    </w:p>
    <w:p w:rsidR="00C55253" w:rsidRPr="00B03400" w:rsidRDefault="00C55253" w:rsidP="00C55253">
      <w:pPr>
        <w:jc w:val="both"/>
        <w:rPr>
          <w:b/>
          <w:bCs/>
        </w:rPr>
      </w:pPr>
      <w:r w:rsidRPr="00B03400">
        <w:rPr>
          <w:b/>
          <w:bCs/>
        </w:rPr>
        <w:t>Р. 1. Зона  природного ландшафта.</w:t>
      </w:r>
    </w:p>
    <w:p w:rsidR="00C55253" w:rsidRPr="00B03400" w:rsidRDefault="00C55253" w:rsidP="00C55253">
      <w:pPr>
        <w:spacing w:line="276" w:lineRule="auto"/>
        <w:ind w:firstLine="708"/>
      </w:pPr>
      <w:r w:rsidRPr="00B03400">
        <w:t>Рекреационные зоны предназначены для организации мест отдыха населения и включают парки, сады, леса, лесопарки, водные пространства, а также особо охраняемые природные территории в пределах черты сельского поселения.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3200"/>
        <w:gridCol w:w="4825"/>
      </w:tblGrid>
      <w:tr w:rsidR="00C55253" w:rsidRPr="00B03400" w:rsidTr="00F60B9C">
        <w:trPr>
          <w:trHeight w:val="76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330"/>
        </w:trPr>
        <w:tc>
          <w:tcPr>
            <w:tcW w:w="5817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70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</w:rPr>
            </w:pP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pacing w:val="-1"/>
                <w:sz w:val="18"/>
              </w:rPr>
            </w:pP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i/>
                <w:sz w:val="18"/>
              </w:rPr>
            </w:pPr>
            <w:r w:rsidRPr="00B03400">
              <w:rPr>
                <w:sz w:val="18"/>
              </w:rPr>
              <w:t>Охрана природных территорий (код 9.1)</w:t>
            </w:r>
          </w:p>
        </w:tc>
        <w:tc>
          <w:tcPr>
            <w:tcW w:w="3200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----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31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Общее пользование водными объектами (код 11.1)</w:t>
            </w:r>
          </w:p>
        </w:tc>
        <w:tc>
          <w:tcPr>
            <w:tcW w:w="3200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----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98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</w:rPr>
            </w:pPr>
            <w:r w:rsidRPr="00B03400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200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парки, скверы, площади, бульвары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400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– 10 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3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12м.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20 %.</w:t>
            </w: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i/>
                <w:sz w:val="18"/>
              </w:rPr>
            </w:pPr>
            <w:r w:rsidRPr="00B03400">
              <w:rPr>
                <w:sz w:val="18"/>
              </w:rPr>
              <w:t>Развлечения (код 4.8)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сооружений, предназначенных для развлечения.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72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6"/>
              </w:rPr>
              <w:t>Гостиничное обслуживание (код</w:t>
            </w:r>
            <w:proofErr w:type="gramStart"/>
            <w:r w:rsidRPr="00B03400">
              <w:rPr>
                <w:sz w:val="16"/>
              </w:rPr>
              <w:t>4</w:t>
            </w:r>
            <w:proofErr w:type="gramEnd"/>
            <w:r w:rsidRPr="00B03400">
              <w:rPr>
                <w:sz w:val="16"/>
              </w:rPr>
              <w:t>.7)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Гостиница;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</w:rPr>
            </w:pPr>
            <w:r w:rsidRPr="00B03400">
              <w:rPr>
                <w:sz w:val="18"/>
              </w:rPr>
              <w:t>Отдых (рекреация) (код 5.0)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Объекты рекреационного назначения;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color w:val="FF0000"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Спортзал; Стадион; Спортивная база;</w:t>
            </w:r>
            <w:r w:rsidRPr="00B03400">
              <w:rPr>
                <w:color w:val="FF0000"/>
                <w:spacing w:val="-1"/>
                <w:sz w:val="18"/>
              </w:rPr>
              <w:t xml:space="preserve"> 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Кемпинг; Дом отдыха; База отдыха; Детский лагерь; Дом охотника; Дом рыболова;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44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Магазины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Санаторная деятельность (код 9.2.1)</w:t>
            </w:r>
          </w:p>
        </w:tc>
        <w:tc>
          <w:tcPr>
            <w:tcW w:w="3200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Размещение санаториев, профилакториев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320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3200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Cs/>
          <w:spacing w:val="-1"/>
        </w:rPr>
      </w:pPr>
      <w:r w:rsidRPr="00B03400"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Cs/>
          <w:spacing w:val="-1"/>
        </w:rPr>
      </w:pP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B03400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proofErr w:type="gramStart"/>
      <w:r w:rsidRPr="00B03400">
        <w:lastRenderedPageBreak/>
        <w:t>Для земельные участков, расположенных в зоне Р-1 и попадающих в зоны с особыми условиями использования территории установлены ограничения:</w:t>
      </w:r>
      <w:proofErr w:type="gramEnd"/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Cs/>
        </w:rPr>
      </w:pPr>
      <w:r w:rsidRPr="00B03400">
        <w:t xml:space="preserve"> </w:t>
      </w:r>
      <w:proofErr w:type="gramStart"/>
      <w:r w:rsidRPr="00B03400"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B03400">
        <w:rPr>
          <w:bCs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C55253" w:rsidRPr="00B03400" w:rsidRDefault="00C55253" w:rsidP="00C55253">
      <w:pPr>
        <w:pStyle w:val="33"/>
        <w:tabs>
          <w:tab w:val="left" w:pos="9781"/>
        </w:tabs>
        <w:ind w:left="0" w:right="515"/>
      </w:pPr>
    </w:p>
    <w:p w:rsidR="00C55253" w:rsidRPr="00B03400" w:rsidRDefault="00C55253" w:rsidP="00C55253">
      <w:pPr>
        <w:pStyle w:val="33"/>
        <w:tabs>
          <w:tab w:val="left" w:pos="9781"/>
        </w:tabs>
        <w:ind w:left="0" w:right="-82" w:firstLine="573"/>
      </w:pPr>
      <w:r w:rsidRPr="00B03400"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B03400">
        <w:t>в</w:t>
      </w:r>
      <w:proofErr w:type="gramEnd"/>
      <w:r w:rsidRPr="00B03400">
        <w:t xml:space="preserve"> </w:t>
      </w:r>
      <w:proofErr w:type="gramStart"/>
      <w:r w:rsidRPr="00B03400">
        <w:t>водоохраной</w:t>
      </w:r>
      <w:proofErr w:type="gramEnd"/>
      <w:r w:rsidRPr="00B03400">
        <w:t xml:space="preserve"> зоне водного объекта</w:t>
      </w:r>
    </w:p>
    <w:p w:rsidR="00C55253" w:rsidRPr="00B03400" w:rsidRDefault="00C55253" w:rsidP="00C55253">
      <w:pPr>
        <w:pStyle w:val="33"/>
        <w:tabs>
          <w:tab w:val="left" w:pos="1254"/>
          <w:tab w:val="left" w:pos="9747"/>
          <w:tab w:val="left" w:pos="9781"/>
        </w:tabs>
        <w:spacing w:line="260" w:lineRule="exact"/>
        <w:ind w:left="0" w:right="-82" w:firstLine="513"/>
        <w:rPr>
          <w:b w:val="0"/>
          <w:bCs w:val="0"/>
        </w:rPr>
      </w:pPr>
      <w:proofErr w:type="gramStart"/>
      <w:r w:rsidRPr="00B03400">
        <w:rPr>
          <w:b w:val="0"/>
          <w:bCs w:val="0"/>
        </w:rPr>
        <w:t>В</w:t>
      </w:r>
      <w:proofErr w:type="gramEnd"/>
      <w:r w:rsidRPr="00B03400">
        <w:rPr>
          <w:b w:val="0"/>
          <w:bCs w:val="0"/>
        </w:rPr>
        <w:t xml:space="preserve"> </w:t>
      </w:r>
      <w:proofErr w:type="gramStart"/>
      <w:r w:rsidRPr="00B03400">
        <w:rPr>
          <w:b w:val="0"/>
          <w:bCs w:val="0"/>
        </w:rPr>
        <w:t>водоохраной</w:t>
      </w:r>
      <w:proofErr w:type="gramEnd"/>
      <w:r w:rsidRPr="00B03400">
        <w:rPr>
          <w:b w:val="0"/>
          <w:bCs w:val="0"/>
        </w:rPr>
        <w:t xml:space="preserve"> зоне запрещаются:</w:t>
      </w:r>
    </w:p>
    <w:p w:rsidR="00C55253" w:rsidRPr="00B03400" w:rsidRDefault="00C55253" w:rsidP="00C55253">
      <w:pPr>
        <w:pStyle w:val="33"/>
        <w:tabs>
          <w:tab w:val="left" w:pos="9639"/>
          <w:tab w:val="left" w:pos="9747"/>
          <w:tab w:val="left" w:pos="9781"/>
        </w:tabs>
        <w:spacing w:line="240" w:lineRule="exact"/>
        <w:ind w:left="456" w:right="-81"/>
        <w:rPr>
          <w:b w:val="0"/>
        </w:rPr>
      </w:pPr>
      <w:r w:rsidRPr="00B03400">
        <w:rPr>
          <w:b w:val="0"/>
        </w:rPr>
        <w:t>использование сточных вод для удобрения почв;</w:t>
      </w:r>
    </w:p>
    <w:p w:rsidR="00C55253" w:rsidRPr="00B03400" w:rsidRDefault="00C55253" w:rsidP="00C55253">
      <w:pPr>
        <w:pStyle w:val="33"/>
        <w:tabs>
          <w:tab w:val="left" w:pos="9639"/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размещение </w:t>
      </w:r>
      <w:r w:rsidRPr="00B03400">
        <w:rPr>
          <w:b w:val="0"/>
          <w:sz w:val="22"/>
        </w:rPr>
        <w:t>кладби</w:t>
      </w:r>
      <w:r w:rsidRPr="00B03400">
        <w:rPr>
          <w:b w:val="0"/>
        </w:rPr>
        <w:t>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C55253" w:rsidRPr="00B03400" w:rsidRDefault="00C55253" w:rsidP="00C55253">
      <w:pPr>
        <w:pStyle w:val="33"/>
        <w:tabs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осуществление авиационных мер по борьбе с вредителями и болезнями растений;</w:t>
      </w:r>
    </w:p>
    <w:p w:rsidR="00C55253" w:rsidRPr="00B03400" w:rsidRDefault="00C55253" w:rsidP="00C55253">
      <w:pPr>
        <w:pStyle w:val="33"/>
        <w:tabs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sz w:val="22"/>
        </w:rPr>
      </w:pP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bCs/>
          <w:spacing w:val="-1"/>
        </w:rPr>
      </w:pPr>
      <w:r w:rsidRPr="00B03400">
        <w:rPr>
          <w:b/>
          <w:sz w:val="22"/>
        </w:rPr>
        <w:t>Р.2. – Зона для отдыха, туризма, физической культуры и спорта.</w:t>
      </w: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8" w:lineRule="exact"/>
        <w:ind w:right="-82" w:firstLine="360"/>
        <w:jc w:val="both"/>
        <w:rPr>
          <w:snapToGrid w:val="0"/>
          <w:sz w:val="22"/>
        </w:rPr>
      </w:pPr>
      <w:r w:rsidRPr="00B03400">
        <w:rPr>
          <w:snapToGrid w:val="0"/>
          <w:sz w:val="22"/>
        </w:rPr>
        <w:t>Зона парков, скверов 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825"/>
      </w:tblGrid>
      <w:tr w:rsidR="00C55253" w:rsidRPr="00B03400" w:rsidTr="00F60B9C">
        <w:trPr>
          <w:trHeight w:val="722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330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7"/>
        </w:trPr>
        <w:tc>
          <w:tcPr>
            <w:tcW w:w="2694" w:type="dxa"/>
            <w:gridSpan w:val="2"/>
            <w:vAlign w:val="center"/>
          </w:tcPr>
          <w:p w:rsidR="00C55253" w:rsidRPr="00B03400" w:rsidRDefault="00C55253" w:rsidP="00F60B9C">
            <w:pPr>
              <w:rPr>
                <w:b/>
                <w:i/>
                <w:sz w:val="18"/>
              </w:rPr>
            </w:pPr>
            <w:r w:rsidRPr="00B03400">
              <w:rPr>
                <w:sz w:val="18"/>
              </w:rPr>
              <w:t>Охрана природных территорий (код 9.1)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----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316"/>
        </w:trPr>
        <w:tc>
          <w:tcPr>
            <w:tcW w:w="2694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Общее пользование водными объектами (код 11.1)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----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98"/>
        </w:trPr>
        <w:tc>
          <w:tcPr>
            <w:tcW w:w="2694" w:type="dxa"/>
            <w:gridSpan w:val="2"/>
            <w:vAlign w:val="center"/>
          </w:tcPr>
          <w:p w:rsidR="00C55253" w:rsidRPr="00B03400" w:rsidRDefault="00C55253" w:rsidP="00F60B9C">
            <w:pPr>
              <w:rPr>
                <w:b/>
                <w:sz w:val="18"/>
              </w:rPr>
            </w:pPr>
            <w:r w:rsidRPr="00B03400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парки, скверы, площади, бульвары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98"/>
        </w:trPr>
        <w:tc>
          <w:tcPr>
            <w:tcW w:w="2694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Спорт (код 5.1)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зданий и сооружений для занятия спортом.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400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– 10 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12м.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60 %.</w:t>
            </w:r>
          </w:p>
        </w:tc>
      </w:tr>
      <w:tr w:rsidR="00C55253" w:rsidRPr="00B03400" w:rsidTr="00F60B9C">
        <w:trPr>
          <w:trHeight w:val="98"/>
        </w:trPr>
        <w:tc>
          <w:tcPr>
            <w:tcW w:w="2694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Отдых (рекреация) (код 5.0)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пруды, водохранилища, пляжи, а также обустройство мест отдыха.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98"/>
        </w:trPr>
        <w:tc>
          <w:tcPr>
            <w:tcW w:w="2694" w:type="dxa"/>
            <w:gridSpan w:val="2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Гидротехнические сооружения (код 11.3)</w:t>
            </w:r>
          </w:p>
          <w:p w:rsidR="00C55253" w:rsidRPr="00B03400" w:rsidRDefault="00C55253" w:rsidP="00F60B9C">
            <w:pPr>
              <w:rPr>
                <w:b/>
                <w:sz w:val="18"/>
              </w:rPr>
            </w:pPr>
          </w:p>
        </w:tc>
        <w:tc>
          <w:tcPr>
            <w:tcW w:w="3123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</w:rPr>
            </w:pPr>
            <w:r w:rsidRPr="00B03400">
              <w:rPr>
                <w:sz w:val="18"/>
              </w:rPr>
              <w:t>Отдых (рекреация) (код 5.0)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Объекты рекреационного назначения;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color w:val="FF0000"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Спортзал; Стадион; Спортивная база;</w:t>
            </w:r>
            <w:r w:rsidRPr="00B03400">
              <w:rPr>
                <w:color w:val="FF0000"/>
                <w:spacing w:val="-1"/>
                <w:sz w:val="18"/>
              </w:rPr>
              <w:t xml:space="preserve"> 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Кемпинг; Дом отдыха; База отдыха; Детский лагерь;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72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Магазины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bCs/>
          <w:spacing w:val="-1"/>
        </w:rPr>
      </w:pPr>
    </w:p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Cs/>
          <w:spacing w:val="-1"/>
        </w:rPr>
      </w:pPr>
      <w:r w:rsidRPr="00B03400">
        <w:lastRenderedPageBreak/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C55253" w:rsidRPr="00B03400" w:rsidRDefault="00C55253" w:rsidP="00C55253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B03400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proofErr w:type="gramStart"/>
      <w:r w:rsidRPr="00B03400">
        <w:t xml:space="preserve">Для земельные участков, расположенных в зоне Р-2 и попадающих в зоны с особыми условиями использования территории установлены ограничения </w:t>
      </w:r>
      <w:proofErr w:type="gramEnd"/>
    </w:p>
    <w:p w:rsidR="00C55253" w:rsidRPr="00B03400" w:rsidRDefault="00C55253" w:rsidP="00C55253">
      <w:pPr>
        <w:pStyle w:val="23"/>
        <w:tabs>
          <w:tab w:val="left" w:pos="9781"/>
        </w:tabs>
        <w:ind w:left="0" w:right="-82" w:firstLine="360"/>
        <w:jc w:val="both"/>
        <w:rPr>
          <w:b w:val="0"/>
          <w:bCs w:val="0"/>
        </w:rPr>
      </w:pPr>
      <w:r w:rsidRPr="00B03400"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B03400"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</w:p>
    <w:p w:rsidR="00C55253" w:rsidRPr="00B03400" w:rsidRDefault="00C55253" w:rsidP="00C55253">
      <w:pPr>
        <w:pStyle w:val="33"/>
        <w:tabs>
          <w:tab w:val="left" w:pos="9781"/>
        </w:tabs>
        <w:ind w:left="0" w:right="515"/>
      </w:pPr>
    </w:p>
    <w:p w:rsidR="00C55253" w:rsidRPr="00B03400" w:rsidRDefault="00C55253" w:rsidP="00C55253">
      <w:pPr>
        <w:pStyle w:val="33"/>
        <w:tabs>
          <w:tab w:val="left" w:pos="9781"/>
        </w:tabs>
        <w:ind w:left="0" w:right="-82" w:firstLine="573"/>
      </w:pPr>
      <w:r w:rsidRPr="00B03400"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B03400">
        <w:t>в</w:t>
      </w:r>
      <w:proofErr w:type="gramEnd"/>
      <w:r w:rsidRPr="00B03400">
        <w:t xml:space="preserve"> </w:t>
      </w:r>
      <w:proofErr w:type="gramStart"/>
      <w:r w:rsidRPr="00B03400">
        <w:t>водоохраной</w:t>
      </w:r>
      <w:proofErr w:type="gramEnd"/>
      <w:r w:rsidRPr="00B03400">
        <w:t xml:space="preserve"> зоне водного объекта</w:t>
      </w:r>
    </w:p>
    <w:p w:rsidR="00C55253" w:rsidRPr="00B03400" w:rsidRDefault="00C55253" w:rsidP="00C55253">
      <w:pPr>
        <w:pStyle w:val="33"/>
        <w:tabs>
          <w:tab w:val="left" w:pos="1254"/>
          <w:tab w:val="left" w:pos="9747"/>
          <w:tab w:val="left" w:pos="9781"/>
        </w:tabs>
        <w:spacing w:line="260" w:lineRule="exact"/>
        <w:ind w:left="0" w:right="-82" w:firstLine="513"/>
        <w:rPr>
          <w:b w:val="0"/>
          <w:bCs w:val="0"/>
        </w:rPr>
      </w:pPr>
      <w:proofErr w:type="gramStart"/>
      <w:r w:rsidRPr="00B03400">
        <w:rPr>
          <w:b w:val="0"/>
          <w:bCs w:val="0"/>
        </w:rPr>
        <w:t>В</w:t>
      </w:r>
      <w:proofErr w:type="gramEnd"/>
      <w:r w:rsidRPr="00B03400">
        <w:rPr>
          <w:b w:val="0"/>
          <w:bCs w:val="0"/>
        </w:rPr>
        <w:t xml:space="preserve"> </w:t>
      </w:r>
      <w:proofErr w:type="gramStart"/>
      <w:r w:rsidRPr="00B03400">
        <w:rPr>
          <w:b w:val="0"/>
          <w:bCs w:val="0"/>
        </w:rPr>
        <w:t>водоохраной</w:t>
      </w:r>
      <w:proofErr w:type="gramEnd"/>
      <w:r w:rsidRPr="00B03400">
        <w:rPr>
          <w:b w:val="0"/>
          <w:bCs w:val="0"/>
        </w:rPr>
        <w:t xml:space="preserve"> зоне запрещаются:</w:t>
      </w:r>
    </w:p>
    <w:p w:rsidR="00C55253" w:rsidRPr="00B03400" w:rsidRDefault="00C55253" w:rsidP="00C55253">
      <w:pPr>
        <w:pStyle w:val="33"/>
        <w:tabs>
          <w:tab w:val="left" w:pos="9639"/>
          <w:tab w:val="left" w:pos="9747"/>
          <w:tab w:val="left" w:pos="9781"/>
        </w:tabs>
        <w:spacing w:line="240" w:lineRule="exact"/>
        <w:ind w:left="456" w:right="-81"/>
        <w:rPr>
          <w:b w:val="0"/>
        </w:rPr>
      </w:pPr>
      <w:r w:rsidRPr="00B03400">
        <w:rPr>
          <w:b w:val="0"/>
        </w:rPr>
        <w:t>использование сточных вод для удобрения почв;</w:t>
      </w:r>
    </w:p>
    <w:p w:rsidR="00C55253" w:rsidRPr="00B03400" w:rsidRDefault="00C55253" w:rsidP="00C55253">
      <w:pPr>
        <w:pStyle w:val="33"/>
        <w:tabs>
          <w:tab w:val="left" w:pos="9639"/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C55253" w:rsidRPr="00B03400" w:rsidRDefault="00C55253" w:rsidP="00C55253">
      <w:pPr>
        <w:pStyle w:val="33"/>
        <w:tabs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осуществление авиационных мер по борьбе с вредителями и болезнями растений;</w:t>
      </w:r>
    </w:p>
    <w:p w:rsidR="00C55253" w:rsidRPr="00B03400" w:rsidRDefault="00C55253" w:rsidP="00C55253">
      <w:pPr>
        <w:pStyle w:val="33"/>
        <w:tabs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C55253" w:rsidRPr="00B03400" w:rsidRDefault="00C55253" w:rsidP="00C55253">
      <w:pPr>
        <w:pStyle w:val="33"/>
        <w:tabs>
          <w:tab w:val="left" w:pos="9781"/>
        </w:tabs>
        <w:ind w:right="-81"/>
      </w:pPr>
    </w:p>
    <w:p w:rsidR="00C55253" w:rsidRPr="00B03400" w:rsidRDefault="00C55253" w:rsidP="00C55253">
      <w:pPr>
        <w:pStyle w:val="1"/>
        <w:ind w:left="0"/>
        <w:jc w:val="both"/>
        <w:rPr>
          <w:sz w:val="22"/>
        </w:rPr>
      </w:pPr>
      <w:r w:rsidRPr="00B03400">
        <w:rPr>
          <w:sz w:val="22"/>
        </w:rPr>
        <w:t>Статья 39.5. Градостроительные регламенты. Зона специального назначения</w:t>
      </w:r>
    </w:p>
    <w:p w:rsidR="00C55253" w:rsidRPr="00B03400" w:rsidRDefault="00C55253" w:rsidP="00C55253">
      <w:pPr>
        <w:tabs>
          <w:tab w:val="decimal" w:pos="0"/>
        </w:tabs>
        <w:autoSpaceDN w:val="0"/>
        <w:adjustRightInd w:val="0"/>
        <w:ind w:firstLine="567"/>
        <w:rPr>
          <w:sz w:val="22"/>
        </w:rPr>
      </w:pPr>
      <w:r w:rsidRPr="00B03400">
        <w:rPr>
          <w:sz w:val="22"/>
        </w:rPr>
        <w:t>К зонам специального назначения относятся участки территории поселения, используемые и предназначенные для размещения кладбищ, скотомогильников, свалок отходов (ТБО), карьеры в границах отвода, водозаборных, очистных и иных технических сооружений,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C55253" w:rsidRPr="00B03400" w:rsidRDefault="00C55253" w:rsidP="00C55253">
      <w:pPr>
        <w:tabs>
          <w:tab w:val="left" w:pos="-1701"/>
          <w:tab w:val="left" w:pos="0"/>
          <w:tab w:val="left" w:pos="900"/>
        </w:tabs>
        <w:suppressAutoHyphens/>
        <w:autoSpaceDE w:val="0"/>
        <w:jc w:val="both"/>
        <w:rPr>
          <w:b/>
          <w:sz w:val="22"/>
          <w:u w:val="single"/>
          <w:lang w:eastAsia="ar-SA"/>
        </w:rPr>
      </w:pPr>
    </w:p>
    <w:p w:rsidR="00C55253" w:rsidRPr="00B03400" w:rsidRDefault="00C55253" w:rsidP="00C55253">
      <w:pPr>
        <w:tabs>
          <w:tab w:val="left" w:pos="-1701"/>
          <w:tab w:val="left" w:pos="0"/>
          <w:tab w:val="left" w:pos="900"/>
        </w:tabs>
        <w:suppressAutoHyphens/>
        <w:autoSpaceDE w:val="0"/>
        <w:jc w:val="both"/>
        <w:rPr>
          <w:snapToGrid w:val="0"/>
          <w:sz w:val="20"/>
          <w:szCs w:val="20"/>
          <w:lang w:eastAsia="ar-SA"/>
        </w:rPr>
      </w:pPr>
      <w:r w:rsidRPr="00B03400">
        <w:rPr>
          <w:b/>
          <w:sz w:val="22"/>
          <w:u w:val="single"/>
          <w:lang w:eastAsia="ar-SA"/>
        </w:rPr>
        <w:t>СН</w:t>
      </w:r>
      <w:proofErr w:type="gramStart"/>
      <w:r w:rsidRPr="00B03400">
        <w:rPr>
          <w:b/>
          <w:sz w:val="22"/>
          <w:u w:val="single"/>
          <w:lang w:eastAsia="ar-SA"/>
        </w:rPr>
        <w:t>1</w:t>
      </w:r>
      <w:proofErr w:type="gramEnd"/>
      <w:r w:rsidRPr="00B03400">
        <w:rPr>
          <w:b/>
          <w:sz w:val="22"/>
          <w:u w:val="single"/>
          <w:lang w:eastAsia="ar-SA"/>
        </w:rPr>
        <w:t xml:space="preserve"> – зоны, занятые кладбищами</w:t>
      </w:r>
      <w:r w:rsidRPr="00B03400">
        <w:rPr>
          <w:snapToGrid w:val="0"/>
          <w:sz w:val="20"/>
          <w:szCs w:val="20"/>
          <w:lang w:eastAsia="ar-SA"/>
        </w:rPr>
        <w:t xml:space="preserve"> </w:t>
      </w:r>
    </w:p>
    <w:p w:rsidR="00C55253" w:rsidRPr="00B03400" w:rsidRDefault="00C55253" w:rsidP="00C55253">
      <w:pPr>
        <w:tabs>
          <w:tab w:val="decimal" w:pos="0"/>
        </w:tabs>
        <w:suppressAutoHyphens/>
        <w:autoSpaceDE w:val="0"/>
        <w:autoSpaceDN w:val="0"/>
        <w:jc w:val="both"/>
        <w:textAlignment w:val="baseline"/>
        <w:rPr>
          <w:kern w:val="3"/>
          <w:sz w:val="22"/>
        </w:rPr>
      </w:pPr>
      <w:r w:rsidRPr="00B03400">
        <w:rPr>
          <w:kern w:val="3"/>
          <w:sz w:val="22"/>
        </w:rPr>
        <w:t>Зона СН</w:t>
      </w:r>
      <w:proofErr w:type="gramStart"/>
      <w:r w:rsidRPr="00B03400">
        <w:rPr>
          <w:kern w:val="3"/>
          <w:sz w:val="22"/>
        </w:rPr>
        <w:t>1</w:t>
      </w:r>
      <w:proofErr w:type="gramEnd"/>
      <w:r w:rsidRPr="00B03400">
        <w:rPr>
          <w:kern w:val="3"/>
          <w:sz w:val="22"/>
        </w:rPr>
        <w:t xml:space="preserve"> выделена для обеспечения правовых условий использования участков кладбищ. Размещение зданий и сооружений разрешается только при условии проведения публичных слушаний.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825"/>
      </w:tblGrid>
      <w:tr w:rsidR="00C55253" w:rsidRPr="00B03400" w:rsidTr="00F60B9C">
        <w:trPr>
          <w:trHeight w:val="650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330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7"/>
        </w:trPr>
        <w:tc>
          <w:tcPr>
            <w:tcW w:w="2694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Ритуальная деятельность (код 12.1)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кладбищ, крематориев и мест захоронения;</w:t>
            </w:r>
          </w:p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соответствующих культовых сооружений;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231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Ритуальная деятельность (код 12.1)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500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– 10 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12м.</w:t>
            </w: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Магазины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506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Религиозное использование (код 3.7)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370E5B">
              <w:rPr>
                <w:spacing w:val="-1"/>
                <w:sz w:val="18"/>
              </w:rPr>
              <w:t xml:space="preserve">Церковь; Собор; Храм; Часовня; </w:t>
            </w:r>
          </w:p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pacing w:val="-1"/>
                <w:sz w:val="18"/>
              </w:rPr>
            </w:pPr>
            <w:r w:rsidRPr="00370E5B">
              <w:rPr>
                <w:sz w:val="20"/>
                <w:shd w:val="clear" w:color="auto" w:fill="FFFFFF"/>
              </w:rPr>
              <w:t xml:space="preserve">Мечети; 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pStyle w:val="ConsPlusNormal"/>
        <w:tabs>
          <w:tab w:val="decimal" w:pos="0"/>
        </w:tabs>
        <w:ind w:firstLine="0"/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B03400">
        <w:rPr>
          <w:rFonts w:ascii="Times New Roman" w:hAnsi="Times New Roman" w:cs="Times New Roman"/>
          <w:b/>
          <w:sz w:val="22"/>
          <w:szCs w:val="24"/>
          <w:u w:val="single"/>
        </w:rPr>
        <w:lastRenderedPageBreak/>
        <w:t>СН</w:t>
      </w:r>
      <w:proofErr w:type="gramStart"/>
      <w:r w:rsidRPr="00B03400">
        <w:rPr>
          <w:rFonts w:ascii="Times New Roman" w:hAnsi="Times New Roman" w:cs="Times New Roman"/>
          <w:b/>
          <w:sz w:val="22"/>
          <w:szCs w:val="24"/>
          <w:u w:val="single"/>
        </w:rPr>
        <w:t>2</w:t>
      </w:r>
      <w:proofErr w:type="gramEnd"/>
      <w:r w:rsidRPr="00B03400">
        <w:rPr>
          <w:rFonts w:ascii="Times New Roman" w:hAnsi="Times New Roman" w:cs="Times New Roman"/>
          <w:b/>
          <w:sz w:val="22"/>
          <w:szCs w:val="24"/>
          <w:u w:val="single"/>
        </w:rPr>
        <w:t xml:space="preserve"> – зона складирования и захоронения отходов.</w:t>
      </w:r>
    </w:p>
    <w:p w:rsidR="00C55253" w:rsidRPr="00B03400" w:rsidRDefault="00C55253" w:rsidP="00C55253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B03400">
        <w:rPr>
          <w:rFonts w:ascii="Times New Roman" w:hAnsi="Times New Roman" w:cs="Times New Roman"/>
          <w:sz w:val="22"/>
          <w:szCs w:val="24"/>
        </w:rPr>
        <w:t>Зона СН</w:t>
      </w:r>
      <w:proofErr w:type="gramStart"/>
      <w:r w:rsidRPr="00B03400">
        <w:rPr>
          <w:rFonts w:ascii="Times New Roman" w:hAnsi="Times New Roman" w:cs="Times New Roman"/>
          <w:sz w:val="22"/>
          <w:szCs w:val="24"/>
        </w:rPr>
        <w:t>2</w:t>
      </w:r>
      <w:proofErr w:type="gramEnd"/>
      <w:r w:rsidRPr="00B03400">
        <w:rPr>
          <w:rFonts w:ascii="Times New Roman" w:hAnsi="Times New Roman" w:cs="Times New Roman"/>
          <w:sz w:val="22"/>
          <w:szCs w:val="24"/>
        </w:rPr>
        <w:t xml:space="preserve"> выделена для обеспечения правовых условий использования земельных участков для отходов производства и полигонов твердых бытовых отходов (ТБО).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825"/>
      </w:tblGrid>
      <w:tr w:rsidR="00C55253" w:rsidRPr="00B03400" w:rsidTr="00F60B9C">
        <w:trPr>
          <w:trHeight w:val="792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330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7"/>
        </w:trPr>
        <w:tc>
          <w:tcPr>
            <w:tcW w:w="2694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Специальная деятельность (код 12.2)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Размещение, хранение, накопление, отходов производства и потребления. Скотомогильники.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89"/>
        </w:trPr>
        <w:tc>
          <w:tcPr>
            <w:tcW w:w="2617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Захоронение отходов производства и потребления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239"/>
        </w:trPr>
        <w:tc>
          <w:tcPr>
            <w:tcW w:w="2617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Ритуальная деятельность (код 12.1)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крематориев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835"/>
        </w:trPr>
        <w:tc>
          <w:tcPr>
            <w:tcW w:w="2617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Утилизация, обработка, обезвреживание отходов производства и потребления (мусоросжигательные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переработки)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500 м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– 10 0000 кв.м.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18м.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70 %.</w:t>
            </w: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67"/>
        </w:trPr>
        <w:tc>
          <w:tcPr>
            <w:tcW w:w="2617" w:type="dxa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C55253" w:rsidRPr="00B03400" w:rsidRDefault="00C55253" w:rsidP="00C55253">
      <w:pPr>
        <w:pStyle w:val="1"/>
        <w:ind w:left="0"/>
        <w:jc w:val="both"/>
        <w:rPr>
          <w:sz w:val="22"/>
        </w:rPr>
      </w:pPr>
      <w:r w:rsidRPr="00B03400">
        <w:rPr>
          <w:sz w:val="22"/>
        </w:rPr>
        <w:t>Статья 39.6. Градостроительные регламенты. Зона сельскохозяйственного использования</w:t>
      </w:r>
    </w:p>
    <w:p w:rsidR="00C55253" w:rsidRPr="00B03400" w:rsidRDefault="00C55253" w:rsidP="00C55253">
      <w:pPr>
        <w:jc w:val="both"/>
        <w:rPr>
          <w:b/>
          <w:bCs/>
          <w:sz w:val="22"/>
        </w:rPr>
      </w:pPr>
      <w:r w:rsidRPr="00B03400">
        <w:rPr>
          <w:b/>
          <w:bCs/>
          <w:sz w:val="22"/>
        </w:rPr>
        <w:t>СХ  Зона сельскохозяйственного использования.</w:t>
      </w:r>
    </w:p>
    <w:p w:rsidR="00C55253" w:rsidRPr="00B03400" w:rsidRDefault="00C55253" w:rsidP="00C55253">
      <w:pPr>
        <w:ind w:firstLine="708"/>
        <w:rPr>
          <w:sz w:val="22"/>
        </w:rPr>
      </w:pPr>
      <w:r w:rsidRPr="00B03400">
        <w:rPr>
          <w:sz w:val="22"/>
        </w:rPr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C55253" w:rsidRPr="00B03400" w:rsidRDefault="00C55253" w:rsidP="00C55253">
      <w:pPr>
        <w:ind w:firstLine="708"/>
        <w:rPr>
          <w:sz w:val="22"/>
        </w:rPr>
      </w:pPr>
      <w:r w:rsidRPr="00B03400">
        <w:rPr>
          <w:sz w:val="22"/>
        </w:rPr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C55253" w:rsidRPr="00B03400" w:rsidRDefault="00C55253" w:rsidP="00C55253">
      <w:pPr>
        <w:ind w:firstLine="708"/>
        <w:rPr>
          <w:sz w:val="22"/>
        </w:rPr>
      </w:pPr>
      <w:r w:rsidRPr="00B03400">
        <w:rPr>
          <w:sz w:val="22"/>
        </w:rPr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825"/>
      </w:tblGrid>
      <w:tr w:rsidR="00C55253" w:rsidRPr="00B03400" w:rsidTr="00F60B9C">
        <w:trPr>
          <w:trHeight w:val="792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161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7"/>
        </w:trPr>
        <w:tc>
          <w:tcPr>
            <w:tcW w:w="2694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Сельскохозяйственное использование (код 1.0)</w:t>
            </w:r>
          </w:p>
        </w:tc>
        <w:tc>
          <w:tcPr>
            <w:tcW w:w="3123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Ведение сельского хозяйства.</w:t>
            </w:r>
          </w:p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1" w:anchor="block_1011" w:history="1">
              <w:r w:rsidRPr="00B03400">
                <w:rPr>
                  <w:rStyle w:val="a3"/>
                  <w:sz w:val="18"/>
                </w:rPr>
                <w:t>кодами 1.1 - 1.20</w:t>
              </w:r>
            </w:hyperlink>
            <w:r w:rsidRPr="00B03400">
              <w:rPr>
                <w:sz w:val="1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500 м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15м.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80 %.</w:t>
            </w: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lastRenderedPageBreak/>
              <w:t>Условно разрешенные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89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B03400">
              <w:rPr>
                <w:bCs/>
                <w:spacing w:val="-1"/>
                <w:sz w:val="18"/>
              </w:rPr>
              <w:t>Шиномонтаж</w:t>
            </w:r>
            <w:proofErr w:type="spellEnd"/>
            <w:r w:rsidRPr="00B03400">
              <w:rPr>
                <w:bCs/>
                <w:spacing w:val="-1"/>
                <w:sz w:val="18"/>
              </w:rPr>
              <w:t xml:space="preserve">; </w:t>
            </w:r>
            <w:proofErr w:type="spellStart"/>
            <w:r w:rsidRPr="00B03400">
              <w:rPr>
                <w:bCs/>
                <w:spacing w:val="-1"/>
                <w:sz w:val="18"/>
              </w:rPr>
              <w:t>Автомойка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C55253" w:rsidRPr="00B03400" w:rsidTr="00F60B9C">
        <w:trPr>
          <w:trHeight w:val="161"/>
        </w:trPr>
        <w:tc>
          <w:tcPr>
            <w:tcW w:w="2617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Кафе; Закусочная; Столовая;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389"/>
        </w:trPr>
        <w:tc>
          <w:tcPr>
            <w:tcW w:w="2617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Рынки (код 4.3)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239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6"/>
              </w:rPr>
              <w:t>Гостиничное обслуживание (код</w:t>
            </w:r>
            <w:proofErr w:type="gramStart"/>
            <w:r w:rsidRPr="00B03400">
              <w:rPr>
                <w:sz w:val="16"/>
              </w:rPr>
              <w:t>4</w:t>
            </w:r>
            <w:proofErr w:type="gramEnd"/>
            <w:r w:rsidRPr="00B03400">
              <w:rPr>
                <w:sz w:val="16"/>
              </w:rPr>
              <w:t>.7)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Гостиница;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239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Пункт полиции;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239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3200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239"/>
        </w:trPr>
        <w:tc>
          <w:tcPr>
            <w:tcW w:w="2617" w:type="dxa"/>
          </w:tcPr>
          <w:p w:rsidR="00C55253" w:rsidRPr="00B03400" w:rsidRDefault="00C55253" w:rsidP="00F60B9C">
            <w:pPr>
              <w:rPr>
                <w:color w:val="22272F"/>
                <w:sz w:val="18"/>
                <w:shd w:val="clear" w:color="auto" w:fill="FFFFFF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Ведение личного подсобного хозяйства на полевых участках (код 1.16)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rPr>
                <w:color w:val="22272F"/>
                <w:sz w:val="18"/>
                <w:shd w:val="clear" w:color="auto" w:fill="FFFFFF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835"/>
        </w:trPr>
        <w:tc>
          <w:tcPr>
            <w:tcW w:w="2617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C55253" w:rsidRPr="00B03400" w:rsidRDefault="00C55253" w:rsidP="00C55253">
      <w:pPr>
        <w:shd w:val="clear" w:color="auto" w:fill="FFFFFF"/>
        <w:tabs>
          <w:tab w:val="left" w:pos="9781"/>
        </w:tabs>
        <w:spacing w:line="274" w:lineRule="exact"/>
        <w:ind w:right="-82"/>
        <w:jc w:val="both"/>
      </w:pPr>
      <w:r w:rsidRPr="00B03400"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 w:rsidRPr="00B03400">
        <w:t>СанПиН</w:t>
      </w:r>
      <w:proofErr w:type="spellEnd"/>
      <w:r w:rsidRPr="00B03400">
        <w:t xml:space="preserve"> 2.2.1/2.1.1. 1200-03.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jc w:val="both"/>
        <w:rPr>
          <w:b/>
        </w:rPr>
      </w:pP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B03400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r w:rsidRPr="00B03400">
        <w:t xml:space="preserve">Не подлежат установлению. </w:t>
      </w:r>
    </w:p>
    <w:p w:rsidR="00C55253" w:rsidRPr="00B03400" w:rsidRDefault="00C55253" w:rsidP="00C55253">
      <w:pPr>
        <w:pStyle w:val="1"/>
        <w:ind w:left="0"/>
        <w:jc w:val="both"/>
        <w:rPr>
          <w:sz w:val="22"/>
        </w:rPr>
      </w:pPr>
      <w:r w:rsidRPr="00B03400">
        <w:br w:type="page"/>
      </w:r>
      <w:r w:rsidRPr="00B03400">
        <w:rPr>
          <w:sz w:val="22"/>
        </w:rPr>
        <w:lastRenderedPageBreak/>
        <w:t>Статья 39.7. Градостроительные регламенты. Зона инженерной и транспортной инфраструктуры.</w:t>
      </w:r>
    </w:p>
    <w:p w:rsidR="00C55253" w:rsidRPr="00B03400" w:rsidRDefault="00C55253" w:rsidP="00C55253">
      <w:pPr>
        <w:widowControl w:val="0"/>
        <w:tabs>
          <w:tab w:val="left" w:pos="900"/>
        </w:tabs>
        <w:suppressAutoHyphens/>
        <w:autoSpaceDE w:val="0"/>
        <w:jc w:val="both"/>
        <w:rPr>
          <w:sz w:val="22"/>
          <w:szCs w:val="20"/>
          <w:lang w:eastAsia="ar-SA"/>
        </w:rPr>
      </w:pPr>
      <w:r w:rsidRPr="00B03400">
        <w:rPr>
          <w:b/>
          <w:sz w:val="22"/>
          <w:lang w:eastAsia="ar-SA"/>
        </w:rPr>
        <w:t>ИТ. З</w:t>
      </w:r>
      <w:r w:rsidRPr="00B03400">
        <w:rPr>
          <w:b/>
          <w:sz w:val="14"/>
          <w:szCs w:val="16"/>
          <w:lang w:eastAsia="ar-SA"/>
        </w:rPr>
        <w:t>ОНА ИНЖЕНЕРНОЙ И ТРАНСПОРТНОЙ ИНФРАСТРУКТУРЫ</w:t>
      </w:r>
      <w:r w:rsidRPr="00B03400">
        <w:rPr>
          <w:sz w:val="22"/>
          <w:szCs w:val="20"/>
          <w:lang w:eastAsia="ar-SA"/>
        </w:rPr>
        <w:t>.</w:t>
      </w:r>
    </w:p>
    <w:p w:rsidR="00C55253" w:rsidRPr="00B03400" w:rsidRDefault="00C55253" w:rsidP="00C55253">
      <w:pPr>
        <w:autoSpaceDN w:val="0"/>
        <w:adjustRightInd w:val="0"/>
        <w:rPr>
          <w:bCs/>
          <w:sz w:val="22"/>
        </w:rPr>
      </w:pPr>
      <w:r w:rsidRPr="00B03400">
        <w:rPr>
          <w:bCs/>
          <w:sz w:val="22"/>
        </w:rPr>
        <w:t>Зона предназначена для формирования и развития территории инженерной и транспортной инфраструктуры</w:t>
      </w:r>
    </w:p>
    <w:tbl>
      <w:tblPr>
        <w:tblW w:w="108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0"/>
        <w:gridCol w:w="78"/>
        <w:gridCol w:w="3174"/>
        <w:gridCol w:w="4904"/>
      </w:tblGrid>
      <w:tr w:rsidR="00C55253" w:rsidRPr="00B03400" w:rsidTr="00F60B9C">
        <w:trPr>
          <w:trHeight w:val="604"/>
        </w:trPr>
        <w:tc>
          <w:tcPr>
            <w:tcW w:w="2660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52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04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123"/>
        </w:trPr>
        <w:tc>
          <w:tcPr>
            <w:tcW w:w="5912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904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181"/>
        </w:trPr>
        <w:tc>
          <w:tcPr>
            <w:tcW w:w="2738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28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174" w:type="dxa"/>
          </w:tcPr>
          <w:p w:rsidR="00C55253" w:rsidRPr="00B03400" w:rsidRDefault="00C55253" w:rsidP="00F60B9C">
            <w:pPr>
              <w:shd w:val="clear" w:color="auto" w:fill="FFFFFF"/>
              <w:tabs>
                <w:tab w:val="num" w:pos="1254"/>
                <w:tab w:val="left" w:pos="9781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Противопожарные водоемы и резервуары; Водонапорная башня;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Водозаборная скважина; Насосная станция; Трансформатор;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Жилищно-эксплуатационная служба;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Аварийно-диспетчерская служба;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Отопительная котельная;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Очистные сооружения;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Объекты газораспределительных сетей</w:t>
            </w:r>
          </w:p>
        </w:tc>
        <w:tc>
          <w:tcPr>
            <w:tcW w:w="4904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100 м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9м.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80 %.</w:t>
            </w:r>
          </w:p>
        </w:tc>
      </w:tr>
      <w:tr w:rsidR="00C55253" w:rsidRPr="00B03400" w:rsidTr="00F60B9C">
        <w:trPr>
          <w:trHeight w:val="181"/>
        </w:trPr>
        <w:tc>
          <w:tcPr>
            <w:tcW w:w="2738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Железнодорожный транспорт (код 7.1)</w:t>
            </w:r>
          </w:p>
        </w:tc>
        <w:tc>
          <w:tcPr>
            <w:tcW w:w="3174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block_1711" w:history="1">
              <w:r w:rsidRPr="00B03400">
                <w:rPr>
                  <w:rStyle w:val="a3"/>
                  <w:sz w:val="18"/>
                </w:rPr>
                <w:t>кодами 7.1.1 - 7.1.2</w:t>
              </w:r>
            </w:hyperlink>
          </w:p>
        </w:tc>
        <w:tc>
          <w:tcPr>
            <w:tcW w:w="4904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181"/>
        </w:trPr>
        <w:tc>
          <w:tcPr>
            <w:tcW w:w="2738" w:type="dxa"/>
            <w:gridSpan w:val="2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автомобильных дорог (код 7.2.1)</w:t>
            </w:r>
          </w:p>
        </w:tc>
        <w:tc>
          <w:tcPr>
            <w:tcW w:w="3174" w:type="dxa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B03400">
              <w:rPr>
                <w:sz w:val="18"/>
              </w:rPr>
              <w:t>дств в гр</w:t>
            </w:r>
            <w:proofErr w:type="gramEnd"/>
            <w:r w:rsidRPr="00B03400">
              <w:rPr>
                <w:sz w:val="18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3" w:anchor="block_10271" w:history="1">
              <w:r w:rsidRPr="00B03400">
                <w:rPr>
                  <w:rStyle w:val="a3"/>
                  <w:sz w:val="18"/>
                </w:rPr>
                <w:t>кодами 2.7.1</w:t>
              </w:r>
            </w:hyperlink>
            <w:r w:rsidRPr="00B03400">
              <w:rPr>
                <w:sz w:val="18"/>
              </w:rPr>
              <w:t>, </w:t>
            </w:r>
            <w:hyperlink r:id="rId14" w:anchor="block_1049" w:history="1">
              <w:r w:rsidRPr="00B03400">
                <w:rPr>
                  <w:rStyle w:val="a3"/>
                  <w:sz w:val="18"/>
                </w:rPr>
                <w:t>4.9</w:t>
              </w:r>
            </w:hyperlink>
            <w:r w:rsidRPr="00B03400">
              <w:rPr>
                <w:sz w:val="18"/>
              </w:rPr>
              <w:t>, </w:t>
            </w:r>
            <w:hyperlink r:id="rId15" w:anchor="block_1723" w:history="1">
              <w:r w:rsidRPr="00B03400">
                <w:rPr>
                  <w:rStyle w:val="a3"/>
                  <w:sz w:val="18"/>
                </w:rPr>
                <w:t>7.2.3</w:t>
              </w:r>
            </w:hyperlink>
            <w:r w:rsidRPr="00B03400">
              <w:rPr>
                <w:sz w:val="18"/>
              </w:rPr>
              <w:t>, а также некапитальных сооружений, предназначенных для охраны транспортных средств;</w:t>
            </w:r>
          </w:p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03400" w:rsidTr="00F60B9C">
        <w:trPr>
          <w:trHeight w:val="181"/>
        </w:trPr>
        <w:tc>
          <w:tcPr>
            <w:tcW w:w="2738" w:type="dxa"/>
            <w:gridSpan w:val="2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Связь (код 6.8)</w:t>
            </w:r>
          </w:p>
        </w:tc>
        <w:tc>
          <w:tcPr>
            <w:tcW w:w="3174" w:type="dxa"/>
          </w:tcPr>
          <w:p w:rsidR="00C55253" w:rsidRPr="00B03400" w:rsidRDefault="00C55253" w:rsidP="00F60B9C">
            <w:pPr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связи, радиовещания, телевидения.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51"/>
        </w:trPr>
        <w:tc>
          <w:tcPr>
            <w:tcW w:w="5912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Условно разрешенные</w:t>
            </w:r>
          </w:p>
        </w:tc>
        <w:tc>
          <w:tcPr>
            <w:tcW w:w="4904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97"/>
        </w:trPr>
        <w:tc>
          <w:tcPr>
            <w:tcW w:w="2660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3252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Пункт полиции;</w:t>
            </w:r>
          </w:p>
        </w:tc>
        <w:tc>
          <w:tcPr>
            <w:tcW w:w="4904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C55253" w:rsidRPr="00B03400" w:rsidTr="00F60B9C">
        <w:trPr>
          <w:trHeight w:val="123"/>
        </w:trPr>
        <w:tc>
          <w:tcPr>
            <w:tcW w:w="2660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Объекты придорожного сервиса (код 4.9.1)</w:t>
            </w:r>
          </w:p>
        </w:tc>
        <w:tc>
          <w:tcPr>
            <w:tcW w:w="3252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B03400">
              <w:rPr>
                <w:sz w:val="18"/>
              </w:rPr>
              <w:t xml:space="preserve">Станции технического обслуживания; Автозаправочные станции; </w:t>
            </w:r>
            <w:proofErr w:type="spellStart"/>
            <w:r w:rsidRPr="00B03400">
              <w:rPr>
                <w:bCs/>
                <w:spacing w:val="-1"/>
                <w:sz w:val="18"/>
              </w:rPr>
              <w:t>Шиномонтаж</w:t>
            </w:r>
            <w:proofErr w:type="spellEnd"/>
            <w:r w:rsidRPr="00B03400">
              <w:rPr>
                <w:bCs/>
                <w:spacing w:val="-1"/>
                <w:sz w:val="18"/>
              </w:rPr>
              <w:t xml:space="preserve">; </w:t>
            </w:r>
            <w:proofErr w:type="spellStart"/>
            <w:r w:rsidRPr="00B03400">
              <w:rPr>
                <w:bCs/>
                <w:spacing w:val="-1"/>
                <w:sz w:val="18"/>
              </w:rPr>
              <w:t>Автомойка</w:t>
            </w:r>
            <w:proofErr w:type="spellEnd"/>
            <w:r w:rsidRPr="00B03400">
              <w:rPr>
                <w:bCs/>
                <w:spacing w:val="-1"/>
                <w:sz w:val="18"/>
              </w:rPr>
              <w:t>;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297"/>
        </w:trPr>
        <w:tc>
          <w:tcPr>
            <w:tcW w:w="2660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3252" w:type="dxa"/>
            <w:gridSpan w:val="2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pacing w:val="-1"/>
                <w:sz w:val="18"/>
              </w:rPr>
              <w:t>Кафе; Закусочная; Столовая;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182"/>
        </w:trPr>
        <w:tc>
          <w:tcPr>
            <w:tcW w:w="2660" w:type="dxa"/>
            <w:vAlign w:val="center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6"/>
              </w:rPr>
              <w:t>Гостиничное обслуживание (код 4.7)</w:t>
            </w:r>
          </w:p>
        </w:tc>
        <w:tc>
          <w:tcPr>
            <w:tcW w:w="3252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Гостиница;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182"/>
        </w:trPr>
        <w:tc>
          <w:tcPr>
            <w:tcW w:w="2660" w:type="dxa"/>
            <w:vAlign w:val="center"/>
          </w:tcPr>
          <w:p w:rsidR="00C55253" w:rsidRPr="00B03400" w:rsidRDefault="00C55253" w:rsidP="00F60B9C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3252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904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182"/>
        </w:trPr>
        <w:tc>
          <w:tcPr>
            <w:tcW w:w="2660" w:type="dxa"/>
          </w:tcPr>
          <w:p w:rsidR="00C55253" w:rsidRPr="00B03400" w:rsidRDefault="00C55253" w:rsidP="00F60B9C">
            <w:pPr>
              <w:rPr>
                <w:sz w:val="18"/>
              </w:rPr>
            </w:pPr>
            <w:r w:rsidRPr="00B03400">
              <w:rPr>
                <w:sz w:val="18"/>
              </w:rPr>
              <w:t>Рынки (код 4.3)</w:t>
            </w:r>
          </w:p>
        </w:tc>
        <w:tc>
          <w:tcPr>
            <w:tcW w:w="3252" w:type="dxa"/>
            <w:gridSpan w:val="2"/>
          </w:tcPr>
          <w:p w:rsidR="00C55253" w:rsidRPr="00B03400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51"/>
        </w:trPr>
        <w:tc>
          <w:tcPr>
            <w:tcW w:w="5912" w:type="dxa"/>
            <w:gridSpan w:val="3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904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637"/>
        </w:trPr>
        <w:tc>
          <w:tcPr>
            <w:tcW w:w="2660" w:type="dxa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Обслуживание перевозок пассажиров (код 7.2.2)</w:t>
            </w:r>
          </w:p>
        </w:tc>
        <w:tc>
          <w:tcPr>
            <w:tcW w:w="3252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16" w:anchor="block_1076" w:history="1">
              <w:r w:rsidRPr="00B03400">
                <w:rPr>
                  <w:rStyle w:val="a3"/>
                  <w:sz w:val="18"/>
                </w:rPr>
                <w:t>кодом 7.6</w:t>
              </w:r>
            </w:hyperlink>
          </w:p>
        </w:tc>
        <w:tc>
          <w:tcPr>
            <w:tcW w:w="4904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147"/>
        </w:trPr>
        <w:tc>
          <w:tcPr>
            <w:tcW w:w="2660" w:type="dxa"/>
          </w:tcPr>
          <w:p w:rsidR="00C55253" w:rsidRPr="00B03400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Улично-дорожная сеть (код 12.0.1)</w:t>
            </w:r>
          </w:p>
        </w:tc>
        <w:tc>
          <w:tcPr>
            <w:tcW w:w="3252" w:type="dxa"/>
            <w:gridSpan w:val="2"/>
          </w:tcPr>
          <w:p w:rsidR="00C55253" w:rsidRPr="00B03400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объектов улично-дорожной сети: автомобильных дорог, пешеходных тротуаров в границах населенных пунктов.</w:t>
            </w:r>
          </w:p>
        </w:tc>
        <w:tc>
          <w:tcPr>
            <w:tcW w:w="4904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C55253" w:rsidRPr="00B03400" w:rsidRDefault="00C55253" w:rsidP="00C55253">
      <w:pPr>
        <w:pStyle w:val="33"/>
        <w:tabs>
          <w:tab w:val="left" w:pos="9638"/>
        </w:tabs>
        <w:ind w:left="0" w:right="-82" w:firstLine="360"/>
      </w:pPr>
    </w:p>
    <w:p w:rsidR="00C55253" w:rsidRPr="00B03400" w:rsidRDefault="00C55253" w:rsidP="00C55253">
      <w:pPr>
        <w:pStyle w:val="33"/>
        <w:tabs>
          <w:tab w:val="left" w:pos="9638"/>
        </w:tabs>
        <w:ind w:left="0" w:right="-82" w:firstLine="360"/>
      </w:pP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b/>
        </w:rPr>
      </w:pPr>
      <w:r w:rsidRPr="00B03400">
        <w:rPr>
          <w:b/>
        </w:rPr>
        <w:t>Ограничения использования участков и объектов капитального строительства</w:t>
      </w:r>
    </w:p>
    <w:p w:rsidR="00C55253" w:rsidRPr="00B03400" w:rsidRDefault="00C55253" w:rsidP="00C55253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</w:pPr>
      <w:r w:rsidRPr="00B03400">
        <w:t xml:space="preserve">Для земельные участков, расположенных в зоне </w:t>
      </w:r>
      <w:proofErr w:type="gramStart"/>
      <w:r w:rsidRPr="00B03400">
        <w:t>ИТ</w:t>
      </w:r>
      <w:proofErr w:type="gramEnd"/>
      <w:r w:rsidRPr="00B03400">
        <w:t xml:space="preserve"> и попадающих в зоны с особыми условиями использования территории установлены ограничения.</w:t>
      </w:r>
    </w:p>
    <w:p w:rsidR="00C55253" w:rsidRPr="00B03400" w:rsidRDefault="00C55253" w:rsidP="00C55253">
      <w:pPr>
        <w:pStyle w:val="23"/>
        <w:tabs>
          <w:tab w:val="left" w:pos="9781"/>
        </w:tabs>
        <w:ind w:left="0" w:right="-82" w:firstLine="360"/>
        <w:jc w:val="both"/>
        <w:rPr>
          <w:b w:val="0"/>
          <w:bCs w:val="0"/>
        </w:rPr>
      </w:pPr>
      <w:r w:rsidRPr="00B03400"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 w:rsidRPr="00B03400"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</w:p>
    <w:p w:rsidR="00C55253" w:rsidRPr="00B03400" w:rsidRDefault="00C55253" w:rsidP="00C55253">
      <w:pPr>
        <w:pStyle w:val="33"/>
        <w:tabs>
          <w:tab w:val="left" w:pos="9781"/>
        </w:tabs>
        <w:ind w:left="0" w:right="515"/>
        <w:rPr>
          <w:sz w:val="12"/>
        </w:rPr>
      </w:pPr>
    </w:p>
    <w:p w:rsidR="00C55253" w:rsidRPr="00B03400" w:rsidRDefault="00C55253" w:rsidP="00C55253">
      <w:pPr>
        <w:pStyle w:val="33"/>
        <w:tabs>
          <w:tab w:val="left" w:pos="9781"/>
        </w:tabs>
        <w:ind w:left="0" w:right="-82" w:firstLine="573"/>
      </w:pPr>
      <w:r w:rsidRPr="00B03400"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B03400">
        <w:t>в</w:t>
      </w:r>
      <w:proofErr w:type="gramEnd"/>
      <w:r w:rsidRPr="00B03400">
        <w:t xml:space="preserve"> </w:t>
      </w:r>
      <w:proofErr w:type="gramStart"/>
      <w:r w:rsidRPr="00B03400">
        <w:t>водоохраной</w:t>
      </w:r>
      <w:proofErr w:type="gramEnd"/>
      <w:r w:rsidRPr="00B03400">
        <w:t xml:space="preserve"> зоне водного объекта</w:t>
      </w:r>
    </w:p>
    <w:p w:rsidR="00C55253" w:rsidRPr="00B03400" w:rsidRDefault="00C55253" w:rsidP="00C55253">
      <w:pPr>
        <w:pStyle w:val="33"/>
        <w:tabs>
          <w:tab w:val="left" w:pos="9781"/>
        </w:tabs>
        <w:ind w:left="0" w:right="-82" w:firstLine="573"/>
        <w:rPr>
          <w:sz w:val="14"/>
        </w:rPr>
      </w:pPr>
    </w:p>
    <w:p w:rsidR="00C55253" w:rsidRPr="00B03400" w:rsidRDefault="00C55253" w:rsidP="00C55253">
      <w:pPr>
        <w:pStyle w:val="33"/>
        <w:tabs>
          <w:tab w:val="left" w:pos="1254"/>
          <w:tab w:val="left" w:pos="9747"/>
          <w:tab w:val="left" w:pos="9781"/>
        </w:tabs>
        <w:spacing w:line="260" w:lineRule="exact"/>
        <w:ind w:left="0" w:right="-82" w:firstLine="513"/>
        <w:rPr>
          <w:b w:val="0"/>
          <w:bCs w:val="0"/>
        </w:rPr>
      </w:pPr>
      <w:proofErr w:type="gramStart"/>
      <w:r w:rsidRPr="00B03400">
        <w:rPr>
          <w:b w:val="0"/>
          <w:bCs w:val="0"/>
        </w:rPr>
        <w:t>В</w:t>
      </w:r>
      <w:proofErr w:type="gramEnd"/>
      <w:r w:rsidRPr="00B03400">
        <w:rPr>
          <w:b w:val="0"/>
          <w:bCs w:val="0"/>
        </w:rPr>
        <w:t xml:space="preserve"> </w:t>
      </w:r>
      <w:proofErr w:type="gramStart"/>
      <w:r w:rsidRPr="00B03400">
        <w:rPr>
          <w:b w:val="0"/>
          <w:bCs w:val="0"/>
        </w:rPr>
        <w:t>водоохраной</w:t>
      </w:r>
      <w:proofErr w:type="gramEnd"/>
      <w:r w:rsidRPr="00B03400">
        <w:rPr>
          <w:b w:val="0"/>
          <w:bCs w:val="0"/>
        </w:rPr>
        <w:t xml:space="preserve"> зоне запрещаются:</w:t>
      </w:r>
    </w:p>
    <w:p w:rsidR="00C55253" w:rsidRPr="00B03400" w:rsidRDefault="00C55253" w:rsidP="00C55253">
      <w:pPr>
        <w:pStyle w:val="33"/>
        <w:tabs>
          <w:tab w:val="left" w:pos="9639"/>
          <w:tab w:val="left" w:pos="9747"/>
          <w:tab w:val="left" w:pos="9781"/>
        </w:tabs>
        <w:spacing w:line="240" w:lineRule="exact"/>
        <w:ind w:left="456" w:right="-81"/>
        <w:rPr>
          <w:b w:val="0"/>
        </w:rPr>
      </w:pPr>
      <w:r w:rsidRPr="00B03400">
        <w:rPr>
          <w:b w:val="0"/>
        </w:rPr>
        <w:t>использование сточных вод для удобрения почв;</w:t>
      </w:r>
    </w:p>
    <w:p w:rsidR="00C55253" w:rsidRPr="00B03400" w:rsidRDefault="00C55253" w:rsidP="00C55253">
      <w:pPr>
        <w:pStyle w:val="33"/>
        <w:tabs>
          <w:tab w:val="left" w:pos="9639"/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C55253" w:rsidRPr="00B03400" w:rsidRDefault="00C55253" w:rsidP="00C55253">
      <w:pPr>
        <w:pStyle w:val="33"/>
        <w:tabs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осуществление авиационных мер по борьбе с вредителями и болезнями растений;</w:t>
      </w:r>
    </w:p>
    <w:p w:rsidR="00C55253" w:rsidRPr="00B03400" w:rsidRDefault="00C55253" w:rsidP="00C55253">
      <w:pPr>
        <w:pStyle w:val="33"/>
        <w:tabs>
          <w:tab w:val="left" w:pos="9747"/>
          <w:tab w:val="left" w:pos="9781"/>
        </w:tabs>
        <w:spacing w:line="240" w:lineRule="exact"/>
        <w:ind w:left="0" w:right="-81"/>
        <w:rPr>
          <w:b w:val="0"/>
        </w:rPr>
      </w:pPr>
      <w:r w:rsidRPr="00B03400">
        <w:rPr>
          <w:b w:val="0"/>
        </w:rPr>
        <w:t xml:space="preserve">       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C55253" w:rsidRPr="00B03400" w:rsidRDefault="00C55253" w:rsidP="00C55253">
      <w:pPr>
        <w:pStyle w:val="33"/>
        <w:tabs>
          <w:tab w:val="left" w:pos="9781"/>
        </w:tabs>
        <w:ind w:right="515"/>
        <w:rPr>
          <w:b w:val="0"/>
          <w:bCs w:val="0"/>
        </w:rPr>
      </w:pPr>
    </w:p>
    <w:p w:rsidR="00C55253" w:rsidRPr="00B03400" w:rsidRDefault="00C55253" w:rsidP="00C55253">
      <w:pPr>
        <w:pStyle w:val="310"/>
        <w:rPr>
          <w:b/>
          <w:sz w:val="24"/>
          <w:szCs w:val="24"/>
        </w:rPr>
      </w:pPr>
      <w:r w:rsidRPr="00B03400">
        <w:rPr>
          <w:b/>
          <w:sz w:val="24"/>
          <w:szCs w:val="24"/>
        </w:rPr>
        <w:t>Статья 39.8. Градостроительные регламенты. Зона военных объектов и режимных территорий.</w:t>
      </w:r>
    </w:p>
    <w:p w:rsidR="00C55253" w:rsidRPr="00B03400" w:rsidRDefault="00C55253" w:rsidP="00C55253">
      <w:pPr>
        <w:pStyle w:val="310"/>
        <w:rPr>
          <w:b/>
          <w:sz w:val="24"/>
          <w:szCs w:val="24"/>
        </w:rPr>
      </w:pPr>
      <w:r w:rsidRPr="00B03400">
        <w:rPr>
          <w:b/>
          <w:sz w:val="24"/>
          <w:szCs w:val="24"/>
        </w:rPr>
        <w:t xml:space="preserve">ВР – Зоны военных объектов и режимных территорий  </w:t>
      </w:r>
    </w:p>
    <w:p w:rsidR="00C55253" w:rsidRPr="00B03400" w:rsidRDefault="00C55253" w:rsidP="00C55253">
      <w:pPr>
        <w:pStyle w:val="310"/>
        <w:rPr>
          <w:sz w:val="22"/>
        </w:rPr>
      </w:pPr>
      <w:r w:rsidRPr="00B03400">
        <w:rPr>
          <w:sz w:val="22"/>
        </w:rPr>
        <w:t>Зоны военных объектов и режимных территорий предназначены для размещения объектов    оборонного назначения и других объектов, в отношении территорий которых устанавливается особый режим. Порядок использования территорий указанных зон устанавливается государственными органами исполнительной власти и органами исполнительной власти субъекта РФ по согласованию с администрацией муниципального образования в соответствии с государственными градостроительными нормативами и правилами, со специальными нормативами и правилами землепользования и застройки.</w:t>
      </w:r>
    </w:p>
    <w:tbl>
      <w:tblPr>
        <w:tblW w:w="106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1"/>
        <w:gridCol w:w="3406"/>
        <w:gridCol w:w="4825"/>
      </w:tblGrid>
      <w:tr w:rsidR="00C55253" w:rsidRPr="00B03400" w:rsidTr="00F60B9C">
        <w:trPr>
          <w:trHeight w:val="792"/>
        </w:trPr>
        <w:tc>
          <w:tcPr>
            <w:tcW w:w="2411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406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5253" w:rsidRPr="00B03400" w:rsidTr="00F60B9C">
        <w:trPr>
          <w:trHeight w:val="161"/>
        </w:trPr>
        <w:tc>
          <w:tcPr>
            <w:tcW w:w="5817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37"/>
        </w:trPr>
        <w:tc>
          <w:tcPr>
            <w:tcW w:w="2411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370E5B">
              <w:rPr>
                <w:sz w:val="18"/>
              </w:rPr>
              <w:t>Обеспечение обороны и безопасности (код 8.0)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-24"/>
              <w:rPr>
                <w:sz w:val="18"/>
              </w:rPr>
            </w:pPr>
            <w:proofErr w:type="gramStart"/>
            <w:r w:rsidRPr="00370E5B">
              <w:rPr>
                <w:sz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РФ,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</w:t>
            </w:r>
            <w:proofErr w:type="gramEnd"/>
          </w:p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370E5B">
              <w:rPr>
                <w:sz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50 м</w:t>
            </w:r>
          </w:p>
          <w:p w:rsidR="00C55253" w:rsidRPr="00B03400" w:rsidRDefault="00C55253" w:rsidP="00F60B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18м.</w:t>
            </w:r>
          </w:p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Максимальный процент застройки в границах земельного участка</w:t>
            </w:r>
            <w:r w:rsidRPr="00B03400">
              <w:rPr>
                <w:sz w:val="18"/>
              </w:rPr>
              <w:t xml:space="preserve"> – 80 %.</w:t>
            </w:r>
          </w:p>
        </w:tc>
      </w:tr>
      <w:tr w:rsidR="00C55253" w:rsidRPr="00B03400" w:rsidTr="00F60B9C">
        <w:trPr>
          <w:trHeight w:val="237"/>
        </w:trPr>
        <w:tc>
          <w:tcPr>
            <w:tcW w:w="2411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370E5B">
              <w:rPr>
                <w:sz w:val="18"/>
              </w:rPr>
              <w:t>Обеспечение деятельности по исполнению наказаний (код 8.4)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370E5B">
              <w:rPr>
                <w:sz w:val="1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Условно разрешенные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389"/>
        </w:trPr>
        <w:tc>
          <w:tcPr>
            <w:tcW w:w="2411" w:type="dxa"/>
            <w:vAlign w:val="center"/>
          </w:tcPr>
          <w:p w:rsidR="00C55253" w:rsidRPr="00B03400" w:rsidRDefault="00C55253" w:rsidP="00F60B9C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3406" w:type="dxa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Магазины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C55253" w:rsidRPr="00B03400" w:rsidTr="00F60B9C">
        <w:trPr>
          <w:trHeight w:val="67"/>
        </w:trPr>
        <w:tc>
          <w:tcPr>
            <w:tcW w:w="5817" w:type="dxa"/>
            <w:gridSpan w:val="2"/>
            <w:vAlign w:val="center"/>
          </w:tcPr>
          <w:p w:rsidR="00C55253" w:rsidRPr="00B03400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825" w:type="dxa"/>
          </w:tcPr>
          <w:p w:rsidR="00C55253" w:rsidRPr="00B03400" w:rsidRDefault="00C55253" w:rsidP="00F60B9C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C55253" w:rsidRPr="00B03400" w:rsidTr="00F60B9C">
        <w:trPr>
          <w:trHeight w:val="221"/>
        </w:trPr>
        <w:tc>
          <w:tcPr>
            <w:tcW w:w="2411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370E5B">
              <w:rPr>
                <w:sz w:val="18"/>
              </w:rPr>
              <w:t>Обеспечение внутреннего правопорядка (код 8.3)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370E5B">
              <w:rPr>
                <w:sz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70E5B">
              <w:rPr>
                <w:sz w:val="18"/>
              </w:rPr>
              <w:t>Росгвардии</w:t>
            </w:r>
            <w:proofErr w:type="spellEnd"/>
            <w:r w:rsidRPr="00370E5B">
              <w:rPr>
                <w:sz w:val="18"/>
              </w:rPr>
              <w:t xml:space="preserve"> и </w:t>
            </w:r>
            <w:r w:rsidRPr="00370E5B">
              <w:rPr>
                <w:sz w:val="18"/>
              </w:rPr>
              <w:lastRenderedPageBreak/>
              <w:t>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lastRenderedPageBreak/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</w:t>
            </w:r>
            <w:r w:rsidRPr="00B03400">
              <w:rPr>
                <w:sz w:val="18"/>
              </w:rPr>
              <w:lastRenderedPageBreak/>
              <w:t>разрешенного использования.</w:t>
            </w:r>
          </w:p>
        </w:tc>
      </w:tr>
      <w:tr w:rsidR="00C55253" w:rsidRPr="00B03400" w:rsidTr="00F60B9C">
        <w:trPr>
          <w:trHeight w:val="221"/>
        </w:trPr>
        <w:tc>
          <w:tcPr>
            <w:tcW w:w="2411" w:type="dxa"/>
            <w:vAlign w:val="center"/>
          </w:tcPr>
          <w:p w:rsidR="00C55253" w:rsidRPr="00370E5B" w:rsidRDefault="00C55253" w:rsidP="00F60B9C">
            <w:pPr>
              <w:rPr>
                <w:sz w:val="18"/>
              </w:rPr>
            </w:pPr>
            <w:r w:rsidRPr="00370E5B">
              <w:rPr>
                <w:sz w:val="18"/>
              </w:rPr>
              <w:lastRenderedPageBreak/>
              <w:t>Объекты придорожного сервиса (код 4.9.1)</w:t>
            </w:r>
          </w:p>
        </w:tc>
        <w:tc>
          <w:tcPr>
            <w:tcW w:w="3406" w:type="dxa"/>
            <w:vAlign w:val="center"/>
          </w:tcPr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370E5B">
              <w:rPr>
                <w:sz w:val="18"/>
              </w:rPr>
              <w:t xml:space="preserve">Станции технического обслуживания; Автозаправочные станции; 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03400" w:rsidTr="00F60B9C">
        <w:trPr>
          <w:trHeight w:val="221"/>
        </w:trPr>
        <w:tc>
          <w:tcPr>
            <w:tcW w:w="2411" w:type="dxa"/>
          </w:tcPr>
          <w:p w:rsidR="00C55253" w:rsidRPr="00370E5B" w:rsidRDefault="00C55253" w:rsidP="00F60B9C">
            <w:pPr>
              <w:rPr>
                <w:sz w:val="18"/>
              </w:rPr>
            </w:pPr>
            <w:r w:rsidRPr="00370E5B">
              <w:rPr>
                <w:sz w:val="18"/>
              </w:rPr>
              <w:t>Общественное питание (код 4.6)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tabs>
                <w:tab w:val="left" w:pos="0"/>
              </w:tabs>
              <w:ind w:right="-28"/>
              <w:jc w:val="center"/>
              <w:rPr>
                <w:sz w:val="18"/>
              </w:rPr>
            </w:pPr>
            <w:r w:rsidRPr="00370E5B">
              <w:rPr>
                <w:spacing w:val="-1"/>
                <w:sz w:val="18"/>
              </w:rPr>
              <w:t>Закусочная; Столовая;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03400" w:rsidTr="00F60B9C">
        <w:trPr>
          <w:trHeight w:val="221"/>
        </w:trPr>
        <w:tc>
          <w:tcPr>
            <w:tcW w:w="2411" w:type="dxa"/>
            <w:vAlign w:val="center"/>
          </w:tcPr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370E5B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370E5B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825" w:type="dxa"/>
            <w:vMerge w:val="restart"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55253" w:rsidRPr="00B03400" w:rsidTr="00F60B9C">
        <w:trPr>
          <w:trHeight w:val="221"/>
        </w:trPr>
        <w:tc>
          <w:tcPr>
            <w:tcW w:w="2411" w:type="dxa"/>
          </w:tcPr>
          <w:p w:rsidR="00C55253" w:rsidRPr="00370E5B" w:rsidRDefault="00C55253" w:rsidP="00F60B9C">
            <w:pPr>
              <w:rPr>
                <w:sz w:val="18"/>
              </w:rPr>
            </w:pPr>
            <w:r w:rsidRPr="00370E5B">
              <w:rPr>
                <w:sz w:val="18"/>
              </w:rPr>
              <w:t>Связь (код 6.8)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jc w:val="center"/>
              <w:rPr>
                <w:sz w:val="18"/>
              </w:rPr>
            </w:pPr>
            <w:r w:rsidRPr="00370E5B">
              <w:rPr>
                <w:sz w:val="18"/>
              </w:rPr>
              <w:t>Размещение объектов связи, радиовещания, телевидения.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B03400" w:rsidTr="00F60B9C">
        <w:trPr>
          <w:trHeight w:val="221"/>
        </w:trPr>
        <w:tc>
          <w:tcPr>
            <w:tcW w:w="2411" w:type="dxa"/>
          </w:tcPr>
          <w:p w:rsidR="00C55253" w:rsidRPr="00370E5B" w:rsidRDefault="00C55253" w:rsidP="00F60B9C">
            <w:pPr>
              <w:pStyle w:val="s16"/>
              <w:spacing w:before="0" w:beforeAutospacing="0" w:after="0" w:afterAutospacing="0"/>
              <w:ind w:left="75" w:right="75"/>
              <w:rPr>
                <w:spacing w:val="-1"/>
                <w:sz w:val="18"/>
              </w:rPr>
            </w:pPr>
            <w:r w:rsidRPr="00370E5B">
              <w:rPr>
                <w:spacing w:val="-1"/>
                <w:sz w:val="18"/>
              </w:rPr>
              <w:t xml:space="preserve">Благоустройство территории </w:t>
            </w:r>
            <w:r w:rsidRPr="00370E5B">
              <w:rPr>
                <w:sz w:val="18"/>
              </w:rPr>
              <w:t>(код 12.0.2)</w:t>
            </w:r>
          </w:p>
        </w:tc>
        <w:tc>
          <w:tcPr>
            <w:tcW w:w="3406" w:type="dxa"/>
          </w:tcPr>
          <w:p w:rsidR="00C55253" w:rsidRPr="00370E5B" w:rsidRDefault="00C55253" w:rsidP="00F60B9C">
            <w:pPr>
              <w:pStyle w:val="s1"/>
              <w:spacing w:before="0" w:beforeAutospacing="0" w:after="0" w:afterAutospacing="0"/>
              <w:ind w:left="75"/>
              <w:jc w:val="center"/>
              <w:rPr>
                <w:spacing w:val="-1"/>
                <w:sz w:val="18"/>
              </w:rPr>
            </w:pPr>
            <w:r w:rsidRPr="00370E5B">
              <w:rPr>
                <w:spacing w:val="-1"/>
                <w:sz w:val="18"/>
              </w:rPr>
              <w:t>Размещение декоративных, планировочных, элементов озеленения</w:t>
            </w:r>
          </w:p>
        </w:tc>
        <w:tc>
          <w:tcPr>
            <w:tcW w:w="4825" w:type="dxa"/>
            <w:vMerge/>
          </w:tcPr>
          <w:p w:rsidR="00C55253" w:rsidRPr="00B03400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C55253" w:rsidRPr="00A24537" w:rsidTr="00F60B9C">
        <w:trPr>
          <w:trHeight w:val="221"/>
        </w:trPr>
        <w:tc>
          <w:tcPr>
            <w:tcW w:w="2411" w:type="dxa"/>
            <w:vAlign w:val="center"/>
          </w:tcPr>
          <w:p w:rsidR="00C55253" w:rsidRPr="00370E5B" w:rsidRDefault="00C55253" w:rsidP="00F60B9C">
            <w:pPr>
              <w:rPr>
                <w:i/>
                <w:sz w:val="18"/>
              </w:rPr>
            </w:pPr>
            <w:r w:rsidRPr="00370E5B">
              <w:rPr>
                <w:sz w:val="18"/>
                <w:shd w:val="clear" w:color="auto" w:fill="FFFFFF"/>
              </w:rPr>
              <w:t>Служебные гаражи</w:t>
            </w:r>
            <w:r w:rsidRPr="00370E5B">
              <w:rPr>
                <w:sz w:val="12"/>
              </w:rPr>
              <w:t xml:space="preserve"> </w:t>
            </w:r>
            <w:r w:rsidRPr="00370E5B">
              <w:rPr>
                <w:sz w:val="18"/>
              </w:rPr>
              <w:t>(код 4.9)</w:t>
            </w:r>
          </w:p>
        </w:tc>
        <w:tc>
          <w:tcPr>
            <w:tcW w:w="3406" w:type="dxa"/>
            <w:vAlign w:val="center"/>
          </w:tcPr>
          <w:p w:rsidR="00C55253" w:rsidRPr="00370E5B" w:rsidRDefault="00C55253" w:rsidP="00F60B9C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370E5B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825" w:type="dxa"/>
            <w:vMerge/>
          </w:tcPr>
          <w:p w:rsidR="00C55253" w:rsidRPr="00821073" w:rsidRDefault="00C55253" w:rsidP="00F60B9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</w:tbl>
    <w:p w:rsidR="00C55253" w:rsidRDefault="00C55253" w:rsidP="00C55253">
      <w:pPr>
        <w:pStyle w:val="33"/>
        <w:tabs>
          <w:tab w:val="left" w:pos="9781"/>
        </w:tabs>
        <w:ind w:right="515"/>
        <w:rPr>
          <w:b w:val="0"/>
          <w:bCs w:val="0"/>
        </w:rPr>
      </w:pPr>
    </w:p>
    <w:p w:rsidR="00FD1BF6" w:rsidRDefault="00FD1BF6"/>
    <w:sectPr w:rsidR="00FD1BF6" w:rsidSect="00F60B9C">
      <w:pgSz w:w="11906" w:h="16838"/>
      <w:pgMar w:top="-426" w:right="567" w:bottom="284" w:left="993" w:header="426" w:footer="7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35" w:rsidRDefault="003D5235" w:rsidP="00AF2606">
      <w:r>
        <w:separator/>
      </w:r>
    </w:p>
  </w:endnote>
  <w:endnote w:type="continuationSeparator" w:id="0">
    <w:p w:rsidR="003D5235" w:rsidRDefault="003D5235" w:rsidP="00AF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9C" w:rsidRDefault="00D039AC" w:rsidP="00F60B9C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60B9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60B9C" w:rsidRDefault="00F60B9C" w:rsidP="00F60B9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9C" w:rsidRDefault="00F60B9C" w:rsidP="00F60B9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35" w:rsidRDefault="003D5235" w:rsidP="00AF2606">
      <w:r>
        <w:separator/>
      </w:r>
    </w:p>
  </w:footnote>
  <w:footnote w:type="continuationSeparator" w:id="0">
    <w:p w:rsidR="003D5235" w:rsidRDefault="003D5235" w:rsidP="00AF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9C" w:rsidRDefault="00D039AC" w:rsidP="00F60B9C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60B9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60B9C" w:rsidRDefault="00F60B9C" w:rsidP="00F60B9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3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4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253"/>
    <w:rsid w:val="0015374A"/>
    <w:rsid w:val="00370E5B"/>
    <w:rsid w:val="003D5235"/>
    <w:rsid w:val="003F7FF4"/>
    <w:rsid w:val="00452858"/>
    <w:rsid w:val="005837CC"/>
    <w:rsid w:val="005A698A"/>
    <w:rsid w:val="006853A7"/>
    <w:rsid w:val="006935D1"/>
    <w:rsid w:val="00895086"/>
    <w:rsid w:val="00916763"/>
    <w:rsid w:val="00A7485D"/>
    <w:rsid w:val="00AF2606"/>
    <w:rsid w:val="00C55253"/>
    <w:rsid w:val="00D039AC"/>
    <w:rsid w:val="00F60B9C"/>
    <w:rsid w:val="00FD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253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5253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55253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55253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C55253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C55253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C55253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C55253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C55253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5253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525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C552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525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C55253"/>
    <w:rPr>
      <w:color w:val="0000FF"/>
      <w:u w:val="single"/>
    </w:rPr>
  </w:style>
  <w:style w:type="character" w:styleId="a4">
    <w:name w:val="FollowedHyperlink"/>
    <w:rsid w:val="00C55253"/>
    <w:rPr>
      <w:color w:val="800080"/>
      <w:u w:val="single"/>
    </w:rPr>
  </w:style>
  <w:style w:type="paragraph" w:styleId="a5">
    <w:name w:val="header"/>
    <w:basedOn w:val="a"/>
    <w:link w:val="a6"/>
    <w:rsid w:val="00C55253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C55253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uiPriority w:val="99"/>
    <w:rsid w:val="00C552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55253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55253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C55253"/>
    <w:rPr>
      <w:b/>
      <w:bCs/>
    </w:rPr>
  </w:style>
  <w:style w:type="character" w:customStyle="1" w:styleId="ac">
    <w:name w:val="Основной текст Знак"/>
    <w:basedOn w:val="a0"/>
    <w:link w:val="ab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C55253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C55253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C55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C55253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55253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C55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55253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C552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C55253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C55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C55253"/>
    <w:pPr>
      <w:ind w:left="57" w:right="800" w:firstLine="651"/>
    </w:pPr>
  </w:style>
  <w:style w:type="paragraph" w:customStyle="1" w:styleId="af2">
    <w:name w:val="Штамп"/>
    <w:autoRedefine/>
    <w:rsid w:val="00C55253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C55253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C55253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C55253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C552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C55253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C5525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C552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55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C5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55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55253"/>
    <w:pPr>
      <w:autoSpaceDE w:val="0"/>
      <w:autoSpaceDN w:val="0"/>
      <w:adjustRightInd w:val="0"/>
      <w:spacing w:before="120" w:after="120"/>
    </w:pPr>
  </w:style>
  <w:style w:type="paragraph" w:customStyle="1" w:styleId="af9">
    <w:name w:val="НВС"/>
    <w:basedOn w:val="a"/>
    <w:next w:val="a"/>
    <w:rsid w:val="00C55253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rsid w:val="00C55253"/>
    <w:pPr>
      <w:widowControl w:val="0"/>
      <w:autoSpaceDE w:val="0"/>
      <w:autoSpaceDN w:val="0"/>
      <w:adjustRightInd w:val="0"/>
      <w:jc w:val="both"/>
    </w:pPr>
  </w:style>
  <w:style w:type="paragraph" w:styleId="afb">
    <w:name w:val="Balloon Text"/>
    <w:basedOn w:val="a"/>
    <w:link w:val="afc"/>
    <w:rsid w:val="00C55253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C55253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C55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C552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C552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55253"/>
  </w:style>
  <w:style w:type="paragraph" w:customStyle="1" w:styleId="s1">
    <w:name w:val="s_1"/>
    <w:basedOn w:val="a"/>
    <w:rsid w:val="00C5525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552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55253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C55253"/>
    <w:pPr>
      <w:suppressAutoHyphens/>
      <w:autoSpaceDE w:val="0"/>
      <w:jc w:val="both"/>
    </w:pPr>
    <w:rPr>
      <w:sz w:val="20"/>
      <w:szCs w:val="18"/>
      <w:lang w:eastAsia="ar-SA"/>
    </w:rPr>
  </w:style>
  <w:style w:type="character" w:customStyle="1" w:styleId="36">
    <w:name w:val="Основной текст (3)_"/>
    <w:link w:val="37"/>
    <w:locked/>
    <w:rsid w:val="00C55253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55253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C55253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C55253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C55253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C552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(2)"/>
    <w:rsid w:val="00C552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 + Полужирный"/>
    <w:rsid w:val="00C552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F60B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736874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9838</Words>
  <Characters>56082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2020-02-26T11:29:00Z</cp:lastPrinted>
  <dcterms:created xsi:type="dcterms:W3CDTF">2020-02-26T09:30:00Z</dcterms:created>
  <dcterms:modified xsi:type="dcterms:W3CDTF">2020-02-27T06:55:00Z</dcterms:modified>
</cp:coreProperties>
</file>