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8" o:title=""/>
          </v:shape>
          <o:OLEObject Type="Embed" ProgID="Unknown" ShapeID="_x0000_i1025" DrawAspect="Content" ObjectID="_1801893697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227C3E" w:rsidP="008D3C9E">
      <w:pPr>
        <w:ind w:left="540"/>
        <w:jc w:val="center"/>
        <w:rPr>
          <w:b/>
        </w:rPr>
      </w:pPr>
      <w:r w:rsidRPr="00227C3E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227C3E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Pr="005546BA" w:rsidRDefault="004D03C3" w:rsidP="008D3C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13</w:t>
      </w:r>
      <w:r w:rsidR="0004331D" w:rsidRPr="005546BA">
        <w:rPr>
          <w:b/>
          <w:sz w:val="24"/>
          <w:szCs w:val="24"/>
        </w:rPr>
        <w:t>.0</w:t>
      </w:r>
      <w:r w:rsidR="00E5633F">
        <w:rPr>
          <w:b/>
          <w:sz w:val="24"/>
          <w:szCs w:val="24"/>
        </w:rPr>
        <w:t>2</w:t>
      </w:r>
      <w:r w:rsidR="005546BA" w:rsidRPr="005546BA">
        <w:rPr>
          <w:b/>
          <w:sz w:val="24"/>
          <w:szCs w:val="24"/>
        </w:rPr>
        <w:t>.</w:t>
      </w:r>
      <w:r w:rsidR="00F758F3">
        <w:rPr>
          <w:b/>
          <w:sz w:val="24"/>
          <w:szCs w:val="24"/>
        </w:rPr>
        <w:t>2025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E5633F">
      <w:r>
        <w:t xml:space="preserve">                  </w:t>
      </w:r>
      <w:r w:rsidR="006B6F08">
        <w:t xml:space="preserve">                       </w:t>
      </w:r>
    </w:p>
    <w:p w:rsidR="008D3C9E" w:rsidRDefault="00A92FFC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694F7B">
        <w:rPr>
          <w:b/>
          <w:bCs/>
          <w:sz w:val="28"/>
        </w:rPr>
        <w:t xml:space="preserve"> №</w:t>
      </w:r>
      <w:r w:rsidR="004D03C3">
        <w:rPr>
          <w:b/>
          <w:bCs/>
          <w:sz w:val="28"/>
        </w:rPr>
        <w:t>94</w:t>
      </w:r>
      <w:r w:rsidR="008D3C9E">
        <w:rPr>
          <w:b/>
          <w:bCs/>
          <w:sz w:val="28"/>
        </w:rPr>
        <w:t>/</w:t>
      </w:r>
      <w:r>
        <w:rPr>
          <w:b/>
          <w:bCs/>
          <w:sz w:val="28"/>
        </w:rPr>
        <w:t>1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4D03C3" w:rsidRDefault="004D03C3" w:rsidP="004D03C3">
      <w:pPr>
        <w:shd w:val="clear" w:color="auto" w:fill="FFFFFF"/>
        <w:jc w:val="center"/>
        <w:rPr>
          <w:b/>
          <w:spacing w:val="-12"/>
          <w:sz w:val="30"/>
          <w:szCs w:val="30"/>
        </w:rPr>
      </w:pPr>
      <w:r>
        <w:rPr>
          <w:b/>
          <w:spacing w:val="-11"/>
          <w:sz w:val="30"/>
          <w:szCs w:val="30"/>
        </w:rPr>
        <w:t>О назначении  и проведении публичных слушаний</w:t>
      </w:r>
      <w:r>
        <w:rPr>
          <w:b/>
        </w:rPr>
        <w:t xml:space="preserve"> </w:t>
      </w:r>
      <w:r>
        <w:rPr>
          <w:b/>
          <w:spacing w:val="-12"/>
          <w:sz w:val="30"/>
          <w:szCs w:val="30"/>
        </w:rPr>
        <w:t xml:space="preserve">по актуализации схемы теплоснабжения сельского поселения </w:t>
      </w:r>
      <w:proofErr w:type="gramStart"/>
      <w:r>
        <w:rPr>
          <w:b/>
          <w:spacing w:val="-12"/>
          <w:sz w:val="30"/>
          <w:szCs w:val="30"/>
        </w:rPr>
        <w:t>Янтарное</w:t>
      </w:r>
      <w:proofErr w:type="gramEnd"/>
      <w:r>
        <w:rPr>
          <w:b/>
          <w:spacing w:val="-12"/>
          <w:sz w:val="30"/>
          <w:szCs w:val="30"/>
        </w:rPr>
        <w:t xml:space="preserve"> </w:t>
      </w:r>
      <w:proofErr w:type="spellStart"/>
      <w:r>
        <w:rPr>
          <w:b/>
          <w:spacing w:val="-12"/>
          <w:sz w:val="30"/>
          <w:szCs w:val="30"/>
        </w:rPr>
        <w:t>Прохладненского</w:t>
      </w:r>
      <w:proofErr w:type="spellEnd"/>
      <w:r>
        <w:rPr>
          <w:b/>
          <w:spacing w:val="-12"/>
          <w:sz w:val="30"/>
          <w:szCs w:val="30"/>
        </w:rPr>
        <w:t xml:space="preserve"> муниципального района Кабардино-Балкарской Республики</w:t>
      </w:r>
    </w:p>
    <w:p w:rsidR="004D03C3" w:rsidRDefault="002D6429" w:rsidP="004D03C3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spacing w:val="-12"/>
          <w:sz w:val="30"/>
          <w:szCs w:val="30"/>
        </w:rPr>
        <w:t xml:space="preserve"> на 2025 </w:t>
      </w:r>
      <w:r w:rsidR="004D03C3">
        <w:rPr>
          <w:b/>
          <w:spacing w:val="-12"/>
          <w:sz w:val="30"/>
          <w:szCs w:val="30"/>
        </w:rPr>
        <w:t xml:space="preserve">год </w:t>
      </w:r>
    </w:p>
    <w:p w:rsidR="004D03C3" w:rsidRDefault="004D03C3" w:rsidP="004D03C3">
      <w:pPr>
        <w:rPr>
          <w:b/>
          <w:bCs/>
          <w:sz w:val="28"/>
        </w:rPr>
      </w:pPr>
    </w:p>
    <w:p w:rsidR="004D03C3" w:rsidRDefault="004D03C3" w:rsidP="004D03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C05F1A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C05F1A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C05F1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11</w:t>
      </w:r>
      <w:r w:rsidRPr="00C05F1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190</w:t>
      </w:r>
      <w:r w:rsidRPr="00C05F1A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теплоснабжении», постановлением Правительства РФ от 22 февраля 2012 г. № 154 «О требованиях к схемам теплоснабжения, порядку их разработки и утверждения»,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 Положением о порядке организации и проведения</w:t>
      </w:r>
      <w:proofErr w:type="gramEnd"/>
      <w:r>
        <w:rPr>
          <w:sz w:val="28"/>
          <w:szCs w:val="28"/>
        </w:rPr>
        <w:t xml:space="preserve"> публичных слушаний в 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 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РЕШИЛ:</w:t>
      </w:r>
    </w:p>
    <w:p w:rsidR="004D03C3" w:rsidRDefault="004D03C3" w:rsidP="004D03C3">
      <w:pPr>
        <w:jc w:val="both"/>
        <w:rPr>
          <w:bCs/>
          <w:sz w:val="28"/>
          <w:szCs w:val="28"/>
        </w:rPr>
      </w:pPr>
    </w:p>
    <w:p w:rsidR="004D03C3" w:rsidRPr="0017120B" w:rsidRDefault="0017120B" w:rsidP="0017120B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 </w:t>
      </w:r>
      <w:r w:rsidR="004D03C3">
        <w:rPr>
          <w:bCs/>
          <w:sz w:val="28"/>
          <w:szCs w:val="28"/>
        </w:rPr>
        <w:t xml:space="preserve">1.Назначить и провести публичные слушания </w:t>
      </w:r>
      <w:r w:rsidR="004D03C3">
        <w:rPr>
          <w:spacing w:val="-12"/>
          <w:sz w:val="30"/>
          <w:szCs w:val="30"/>
        </w:rPr>
        <w:t xml:space="preserve"> </w:t>
      </w:r>
      <w:r w:rsidR="004D03C3" w:rsidRPr="00BD209E">
        <w:rPr>
          <w:spacing w:val="-12"/>
          <w:sz w:val="30"/>
          <w:szCs w:val="30"/>
        </w:rPr>
        <w:t xml:space="preserve">по </w:t>
      </w:r>
      <w:r w:rsidR="004D03C3">
        <w:rPr>
          <w:spacing w:val="-12"/>
          <w:sz w:val="30"/>
          <w:szCs w:val="30"/>
        </w:rPr>
        <w:t xml:space="preserve">актуализации </w:t>
      </w:r>
      <w:r w:rsidR="004D03C3" w:rsidRPr="00BD209E">
        <w:rPr>
          <w:spacing w:val="-12"/>
          <w:sz w:val="30"/>
          <w:szCs w:val="30"/>
        </w:rPr>
        <w:t xml:space="preserve">схемы теплоснабжения сельского поселения </w:t>
      </w:r>
      <w:proofErr w:type="gramStart"/>
      <w:r w:rsidR="004D03C3" w:rsidRPr="00BD209E">
        <w:rPr>
          <w:spacing w:val="-12"/>
          <w:sz w:val="30"/>
          <w:szCs w:val="30"/>
        </w:rPr>
        <w:t>Янтарное</w:t>
      </w:r>
      <w:proofErr w:type="gramEnd"/>
      <w:r w:rsidR="004D03C3" w:rsidRPr="00BD209E">
        <w:rPr>
          <w:spacing w:val="-12"/>
          <w:sz w:val="30"/>
          <w:szCs w:val="30"/>
        </w:rPr>
        <w:t xml:space="preserve"> </w:t>
      </w:r>
      <w:proofErr w:type="spellStart"/>
      <w:r w:rsidR="004D03C3" w:rsidRPr="00BD209E">
        <w:rPr>
          <w:spacing w:val="-12"/>
          <w:sz w:val="30"/>
          <w:szCs w:val="30"/>
        </w:rPr>
        <w:t>Прохладненского</w:t>
      </w:r>
      <w:proofErr w:type="spellEnd"/>
      <w:r w:rsidR="004D03C3" w:rsidRPr="00BD209E">
        <w:rPr>
          <w:spacing w:val="-12"/>
          <w:sz w:val="30"/>
          <w:szCs w:val="30"/>
        </w:rPr>
        <w:t xml:space="preserve"> муниципального района Кабардино-Балкар</w:t>
      </w:r>
      <w:r w:rsidR="002D6429">
        <w:rPr>
          <w:spacing w:val="-12"/>
          <w:sz w:val="30"/>
          <w:szCs w:val="30"/>
        </w:rPr>
        <w:t>ской Республики на период с 2023</w:t>
      </w:r>
      <w:r w:rsidR="004D03C3" w:rsidRPr="00BD209E">
        <w:rPr>
          <w:spacing w:val="-12"/>
          <w:sz w:val="30"/>
          <w:szCs w:val="30"/>
        </w:rPr>
        <w:t xml:space="preserve"> по 2038 годы</w:t>
      </w:r>
      <w:r w:rsidR="004D03C3">
        <w:rPr>
          <w:spacing w:val="-12"/>
          <w:sz w:val="30"/>
          <w:szCs w:val="30"/>
        </w:rPr>
        <w:t xml:space="preserve"> (актуализация на 2025год).</w:t>
      </w:r>
    </w:p>
    <w:p w:rsidR="00985A68" w:rsidRDefault="00985A68" w:rsidP="00985A68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985A68" w:rsidRPr="00704E2C" w:rsidRDefault="00985A68" w:rsidP="00985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2.4.Целихина А.Л.- ведущий специалист местной администрации </w:t>
      </w:r>
      <w:r>
        <w:rPr>
          <w:sz w:val="28"/>
          <w:szCs w:val="28"/>
        </w:rPr>
        <w:lastRenderedPageBreak/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 предложения </w:t>
      </w:r>
      <w:r w:rsidR="00811308">
        <w:rPr>
          <w:spacing w:val="-12"/>
          <w:sz w:val="30"/>
          <w:szCs w:val="30"/>
        </w:rPr>
        <w:t xml:space="preserve">по </w:t>
      </w:r>
      <w:r w:rsidR="002D6429" w:rsidRPr="00BD209E">
        <w:rPr>
          <w:spacing w:val="-12"/>
          <w:sz w:val="30"/>
          <w:szCs w:val="30"/>
        </w:rPr>
        <w:t xml:space="preserve"> </w:t>
      </w:r>
      <w:r w:rsidR="002D6429">
        <w:rPr>
          <w:spacing w:val="-12"/>
          <w:sz w:val="30"/>
          <w:szCs w:val="30"/>
        </w:rPr>
        <w:t xml:space="preserve">актуализации </w:t>
      </w:r>
      <w:r w:rsidR="002D6429" w:rsidRPr="00BD209E">
        <w:rPr>
          <w:spacing w:val="-12"/>
          <w:sz w:val="30"/>
          <w:szCs w:val="30"/>
        </w:rPr>
        <w:t xml:space="preserve">схемы теплоснабжения сельского поселения Янтарное </w:t>
      </w:r>
      <w:proofErr w:type="spellStart"/>
      <w:r w:rsidR="002D6429" w:rsidRPr="00BD209E">
        <w:rPr>
          <w:spacing w:val="-12"/>
          <w:sz w:val="30"/>
          <w:szCs w:val="30"/>
        </w:rPr>
        <w:t>Прохладненского</w:t>
      </w:r>
      <w:proofErr w:type="spellEnd"/>
      <w:r w:rsidR="002D6429" w:rsidRPr="00BD209E">
        <w:rPr>
          <w:spacing w:val="-12"/>
          <w:sz w:val="30"/>
          <w:szCs w:val="30"/>
        </w:rPr>
        <w:t xml:space="preserve"> муниципального района Кабардино-Балкар</w:t>
      </w:r>
      <w:r w:rsidR="002D6429">
        <w:rPr>
          <w:spacing w:val="-12"/>
          <w:sz w:val="30"/>
          <w:szCs w:val="30"/>
        </w:rPr>
        <w:t xml:space="preserve">ской Республики </w:t>
      </w:r>
      <w:r w:rsidR="002D6429">
        <w:rPr>
          <w:sz w:val="28"/>
          <w:szCs w:val="28"/>
        </w:rPr>
        <w:t>на 2025год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</w:t>
      </w:r>
      <w:r w:rsidR="002D6429">
        <w:rPr>
          <w:sz w:val="28"/>
          <w:szCs w:val="28"/>
        </w:rPr>
        <w:t>ского</w:t>
      </w:r>
      <w:proofErr w:type="spellEnd"/>
      <w:r w:rsidR="002D6429">
        <w:rPr>
          <w:sz w:val="28"/>
          <w:szCs w:val="28"/>
        </w:rPr>
        <w:t xml:space="preserve"> муниципального района с 14.02.2025г. по 13</w:t>
      </w:r>
      <w:r w:rsidR="00811308">
        <w:rPr>
          <w:sz w:val="28"/>
          <w:szCs w:val="28"/>
        </w:rPr>
        <w:t>.03</w:t>
      </w:r>
      <w:r>
        <w:rPr>
          <w:sz w:val="28"/>
          <w:szCs w:val="28"/>
        </w:rPr>
        <w:t>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>убличные слушания по</w:t>
      </w:r>
      <w:r w:rsidR="00F758F3">
        <w:rPr>
          <w:spacing w:val="-12"/>
          <w:sz w:val="30"/>
          <w:szCs w:val="30"/>
        </w:rPr>
        <w:t xml:space="preserve"> </w:t>
      </w:r>
      <w:r w:rsidR="002D6429">
        <w:rPr>
          <w:spacing w:val="-12"/>
          <w:sz w:val="30"/>
          <w:szCs w:val="30"/>
        </w:rPr>
        <w:t xml:space="preserve"> </w:t>
      </w:r>
      <w:r w:rsidR="002D6429" w:rsidRPr="00BD209E">
        <w:rPr>
          <w:spacing w:val="-12"/>
          <w:sz w:val="30"/>
          <w:szCs w:val="30"/>
        </w:rPr>
        <w:t xml:space="preserve"> </w:t>
      </w:r>
      <w:r w:rsidR="002D6429">
        <w:rPr>
          <w:spacing w:val="-12"/>
          <w:sz w:val="30"/>
          <w:szCs w:val="30"/>
        </w:rPr>
        <w:t xml:space="preserve">актуализации </w:t>
      </w:r>
      <w:r w:rsidR="002D6429" w:rsidRPr="00BD209E">
        <w:rPr>
          <w:spacing w:val="-12"/>
          <w:sz w:val="30"/>
          <w:szCs w:val="30"/>
        </w:rPr>
        <w:t xml:space="preserve">схемы теплоснабжения сельского поселения Янтарное </w:t>
      </w:r>
      <w:proofErr w:type="spellStart"/>
      <w:r w:rsidR="002D6429" w:rsidRPr="00BD209E">
        <w:rPr>
          <w:spacing w:val="-12"/>
          <w:sz w:val="30"/>
          <w:szCs w:val="30"/>
        </w:rPr>
        <w:t>Прохладненского</w:t>
      </w:r>
      <w:proofErr w:type="spellEnd"/>
      <w:r w:rsidR="002D6429" w:rsidRPr="00BD209E">
        <w:rPr>
          <w:spacing w:val="-12"/>
          <w:sz w:val="30"/>
          <w:szCs w:val="30"/>
        </w:rPr>
        <w:t xml:space="preserve"> муниципального района Кабардино-Балкар</w:t>
      </w:r>
      <w:r w:rsidR="002D6429">
        <w:rPr>
          <w:spacing w:val="-12"/>
          <w:sz w:val="30"/>
          <w:szCs w:val="30"/>
        </w:rPr>
        <w:t xml:space="preserve">ской Республики </w:t>
      </w:r>
      <w:r w:rsidR="002D6429">
        <w:rPr>
          <w:sz w:val="28"/>
          <w:szCs w:val="28"/>
        </w:rPr>
        <w:t>на 2025год</w:t>
      </w:r>
      <w:r w:rsidR="002D6429">
        <w:rPr>
          <w:sz w:val="28"/>
        </w:rPr>
        <w:t xml:space="preserve"> назначить  на 14</w:t>
      </w:r>
      <w:r w:rsidR="00811308">
        <w:rPr>
          <w:sz w:val="28"/>
        </w:rPr>
        <w:t>.03</w:t>
      </w:r>
      <w:r>
        <w:rPr>
          <w:sz w:val="28"/>
        </w:rPr>
        <w:t>.2025</w:t>
      </w:r>
      <w:r w:rsidR="00811308">
        <w:rPr>
          <w:sz w:val="28"/>
        </w:rPr>
        <w:t>г. в 10</w:t>
      </w:r>
      <w:r>
        <w:rPr>
          <w:sz w:val="28"/>
        </w:rPr>
        <w:t>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 w:rsidR="002D6429">
        <w:rPr>
          <w:spacing w:val="-12"/>
          <w:sz w:val="30"/>
          <w:szCs w:val="30"/>
        </w:rPr>
        <w:t xml:space="preserve"> </w:t>
      </w:r>
      <w:r w:rsidR="002D6429" w:rsidRPr="00BD209E">
        <w:rPr>
          <w:spacing w:val="-12"/>
          <w:sz w:val="30"/>
          <w:szCs w:val="30"/>
        </w:rPr>
        <w:t xml:space="preserve"> </w:t>
      </w:r>
      <w:r w:rsidR="002D6429">
        <w:rPr>
          <w:spacing w:val="-12"/>
          <w:sz w:val="30"/>
          <w:szCs w:val="30"/>
        </w:rPr>
        <w:t xml:space="preserve">актуализации </w:t>
      </w:r>
      <w:r w:rsidR="002D6429" w:rsidRPr="00BD209E">
        <w:rPr>
          <w:spacing w:val="-12"/>
          <w:sz w:val="30"/>
          <w:szCs w:val="30"/>
        </w:rPr>
        <w:t xml:space="preserve">схемы теплоснабжения сельского поселения Янтарное </w:t>
      </w:r>
      <w:proofErr w:type="spellStart"/>
      <w:r w:rsidR="002D6429" w:rsidRPr="00BD209E">
        <w:rPr>
          <w:spacing w:val="-12"/>
          <w:sz w:val="30"/>
          <w:szCs w:val="30"/>
        </w:rPr>
        <w:t>Прохладненского</w:t>
      </w:r>
      <w:proofErr w:type="spellEnd"/>
      <w:r w:rsidR="002D6429" w:rsidRPr="00BD209E">
        <w:rPr>
          <w:spacing w:val="-12"/>
          <w:sz w:val="30"/>
          <w:szCs w:val="30"/>
        </w:rPr>
        <w:t xml:space="preserve"> муниципального района Кабардино-Балкар</w:t>
      </w:r>
      <w:r w:rsidR="002D6429">
        <w:rPr>
          <w:spacing w:val="-12"/>
          <w:sz w:val="30"/>
          <w:szCs w:val="30"/>
        </w:rPr>
        <w:t xml:space="preserve">ской Республики </w:t>
      </w:r>
      <w:r w:rsidR="002D6429">
        <w:rPr>
          <w:sz w:val="28"/>
          <w:szCs w:val="28"/>
        </w:rPr>
        <w:t>на 2025год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</w:t>
      </w:r>
      <w:r w:rsidR="002D6429">
        <w:rPr>
          <w:sz w:val="28"/>
        </w:rPr>
        <w:t>родованию в срок до 25</w:t>
      </w:r>
      <w:r w:rsidR="00811308">
        <w:rPr>
          <w:sz w:val="28"/>
        </w:rPr>
        <w:t>.03</w:t>
      </w:r>
      <w:r>
        <w:rPr>
          <w:sz w:val="28"/>
        </w:rPr>
        <w:t>.2025г</w:t>
      </w:r>
      <w:r>
        <w:rPr>
          <w:sz w:val="28"/>
          <w:szCs w:val="28"/>
        </w:rPr>
        <w:t>.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985A68" w:rsidRPr="00EE64FD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85A68" w:rsidRPr="00F8436F" w:rsidRDefault="00985A68" w:rsidP="00985A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985A68" w:rsidRPr="004D0A9F" w:rsidRDefault="00985A68" w:rsidP="00985A68">
      <w:pPr>
        <w:jc w:val="both"/>
        <w:rPr>
          <w:rFonts w:eastAsia="Calibri"/>
          <w:color w:val="000000"/>
          <w:sz w:val="28"/>
          <w:szCs w:val="28"/>
        </w:rPr>
      </w:pPr>
    </w:p>
    <w:p w:rsidR="00985A68" w:rsidRPr="004D0A9F" w:rsidRDefault="00985A68" w:rsidP="00985A68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985A68" w:rsidRPr="004D0A9F" w:rsidRDefault="00985A68" w:rsidP="00985A68">
      <w:pPr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985A68" w:rsidRPr="004D0A9F" w:rsidRDefault="00985A68" w:rsidP="00985A68">
      <w:pPr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985A68" w:rsidRPr="008D71D2" w:rsidRDefault="00985A68" w:rsidP="00985A68">
      <w:pPr>
        <w:ind w:left="709" w:right="-1" w:hanging="709"/>
        <w:jc w:val="both"/>
        <w:rPr>
          <w:sz w:val="28"/>
          <w:szCs w:val="28"/>
        </w:rPr>
        <w:sectPr w:rsidR="00985A68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D6F90" w:rsidRDefault="005D6F90" w:rsidP="005D6F90">
      <w:pPr>
        <w:jc w:val="right"/>
      </w:pPr>
      <w:r>
        <w:t>Приложение №1 к решению Совета местного самоуправления с.п</w:t>
      </w:r>
      <w:proofErr w:type="gramStart"/>
      <w:r>
        <w:t>.Я</w:t>
      </w:r>
      <w:proofErr w:type="gramEnd"/>
      <w:r>
        <w:t>нтарное</w:t>
      </w:r>
    </w:p>
    <w:p w:rsidR="005D6F90" w:rsidRDefault="005D6F90" w:rsidP="005D6F90">
      <w:pPr>
        <w:jc w:val="right"/>
      </w:pPr>
      <w:r>
        <w:t xml:space="preserve"> </w:t>
      </w:r>
      <w:proofErr w:type="spellStart"/>
      <w:r>
        <w:t>Прохладненского</w:t>
      </w:r>
      <w:proofErr w:type="spellEnd"/>
      <w:r w:rsidR="00EF673F">
        <w:t xml:space="preserve"> муниципального района КБР от 13</w:t>
      </w:r>
      <w:r>
        <w:t>.02.2025г. №94/1</w:t>
      </w:r>
    </w:p>
    <w:p w:rsidR="005D6F90" w:rsidRDefault="005D6F90" w:rsidP="005D6F90"/>
    <w:p w:rsidR="005D6F90" w:rsidRDefault="005D6F90" w:rsidP="005D6F90"/>
    <w:p w:rsidR="005D6F90" w:rsidRDefault="005D6F90" w:rsidP="005D6F90">
      <w:pPr>
        <w:rPr>
          <w:sz w:val="28"/>
          <w:szCs w:val="28"/>
        </w:rPr>
      </w:pPr>
    </w:p>
    <w:p w:rsidR="005D6F90" w:rsidRDefault="005D6F90" w:rsidP="005D6F90"/>
    <w:p w:rsidR="005D6F90" w:rsidRDefault="005D6F90" w:rsidP="005D6F90">
      <w:pPr>
        <w:rPr>
          <w:sz w:val="24"/>
          <w:szCs w:val="24"/>
        </w:rPr>
      </w:pPr>
    </w:p>
    <w:p w:rsidR="005D6F90" w:rsidRPr="005D6F90" w:rsidRDefault="005D6F90" w:rsidP="005D6F90">
      <w:pPr>
        <w:ind w:right="-142"/>
        <w:jc w:val="center"/>
        <w:rPr>
          <w:sz w:val="24"/>
          <w:szCs w:val="24"/>
        </w:rPr>
      </w:pPr>
      <w:r w:rsidRPr="005D6F90">
        <w:rPr>
          <w:rStyle w:val="21"/>
          <w:b w:val="0"/>
          <w:color w:val="000000"/>
          <w:sz w:val="24"/>
        </w:rPr>
        <w:t>УВЕДОМЛЕНИЕ</w:t>
      </w:r>
    </w:p>
    <w:p w:rsidR="005D6F90" w:rsidRPr="005D6F90" w:rsidRDefault="005D6F90" w:rsidP="005D6F90">
      <w:pPr>
        <w:ind w:right="-142"/>
        <w:jc w:val="center"/>
        <w:rPr>
          <w:rStyle w:val="21"/>
          <w:b w:val="0"/>
          <w:color w:val="000000"/>
          <w:sz w:val="24"/>
          <w:szCs w:val="24"/>
        </w:rPr>
      </w:pPr>
      <w:r w:rsidRPr="005D6F90">
        <w:rPr>
          <w:rStyle w:val="21"/>
          <w:b w:val="0"/>
          <w:color w:val="000000"/>
          <w:sz w:val="24"/>
        </w:rPr>
        <w:t>о начале проведения ежегодной актуализации схемы теплоснабжения</w:t>
      </w:r>
      <w:r w:rsidRPr="005D6F90">
        <w:rPr>
          <w:rStyle w:val="21"/>
          <w:b w:val="0"/>
          <w:color w:val="000000"/>
          <w:sz w:val="24"/>
        </w:rPr>
        <w:br/>
        <w:t xml:space="preserve">сельское поселение Янтарное </w:t>
      </w:r>
      <w:proofErr w:type="spellStart"/>
      <w:r w:rsidRPr="005D6F90">
        <w:rPr>
          <w:rStyle w:val="21"/>
          <w:b w:val="0"/>
          <w:color w:val="000000"/>
          <w:sz w:val="24"/>
        </w:rPr>
        <w:t>Прохладненского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муниципального района КБР на 2025год</w:t>
      </w:r>
    </w:p>
    <w:p w:rsidR="005D6F90" w:rsidRPr="005D6F90" w:rsidRDefault="005D6F90" w:rsidP="005D6F90">
      <w:pPr>
        <w:ind w:right="-142"/>
        <w:jc w:val="center"/>
      </w:pPr>
    </w:p>
    <w:p w:rsidR="005D6F90" w:rsidRPr="005D6F90" w:rsidRDefault="005D6F90" w:rsidP="005D6F90">
      <w:pPr>
        <w:ind w:right="-142"/>
        <w:jc w:val="both"/>
        <w:rPr>
          <w:sz w:val="24"/>
          <w:szCs w:val="24"/>
        </w:rPr>
      </w:pPr>
      <w:proofErr w:type="gramStart"/>
      <w:r w:rsidRPr="005D6F90">
        <w:rPr>
          <w:rStyle w:val="21"/>
          <w:b w:val="0"/>
          <w:color w:val="000000"/>
          <w:sz w:val="24"/>
        </w:rPr>
        <w:t>В соответствии с Федеральным,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Pr="005D6F90">
        <w:rPr>
          <w:rStyle w:val="21"/>
          <w:b w:val="0"/>
          <w:color w:val="000000"/>
          <w:sz w:val="24"/>
        </w:rPr>
        <w:tab/>
        <w:t xml:space="preserve"> № 190-ФЗ «О</w:t>
      </w:r>
      <w:r w:rsidRPr="005D6F90">
        <w:rPr>
          <w:sz w:val="24"/>
          <w:szCs w:val="24"/>
        </w:rPr>
        <w:t xml:space="preserve"> </w:t>
      </w:r>
      <w:r w:rsidRPr="005D6F90">
        <w:rPr>
          <w:rStyle w:val="21"/>
          <w:b w:val="0"/>
          <w:color w:val="000000"/>
          <w:sz w:val="24"/>
        </w:rPr>
        <w:t>теплоснабжении», постановлением Правительства Российской Федерации от</w:t>
      </w:r>
      <w:r w:rsidRPr="005D6F90">
        <w:rPr>
          <w:sz w:val="24"/>
          <w:szCs w:val="24"/>
        </w:rPr>
        <w:t xml:space="preserve"> </w:t>
      </w:r>
      <w:r w:rsidRPr="005D6F90">
        <w:rPr>
          <w:rStyle w:val="21"/>
          <w:b w:val="0"/>
          <w:color w:val="000000"/>
          <w:sz w:val="24"/>
        </w:rPr>
        <w:t xml:space="preserve">22.02.2012 № 154 «О требованиях к схемам теплоснабжения, порядку их разработки и утверждения», местная администрация сельского поселения Янтарное уведомляет о начале актуализации схемы теплоснабжения сельское поселение Янтарное </w:t>
      </w:r>
      <w:proofErr w:type="spellStart"/>
      <w:r w:rsidRPr="005D6F90">
        <w:rPr>
          <w:rStyle w:val="21"/>
          <w:b w:val="0"/>
          <w:color w:val="000000"/>
          <w:sz w:val="24"/>
        </w:rPr>
        <w:t>Прохладненского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муниципального района КБР. </w:t>
      </w:r>
      <w:proofErr w:type="gramEnd"/>
    </w:p>
    <w:p w:rsidR="005D6F90" w:rsidRPr="005D6F90" w:rsidRDefault="005D6F90" w:rsidP="005D6F90">
      <w:pPr>
        <w:ind w:right="-142"/>
        <w:jc w:val="both"/>
        <w:rPr>
          <w:rStyle w:val="21"/>
          <w:b w:val="0"/>
          <w:color w:val="000000"/>
          <w:sz w:val="24"/>
          <w:szCs w:val="24"/>
        </w:rPr>
      </w:pPr>
      <w:proofErr w:type="gramStart"/>
      <w:r w:rsidRPr="005D6F90">
        <w:rPr>
          <w:rStyle w:val="21"/>
          <w:b w:val="0"/>
          <w:color w:val="000000"/>
          <w:sz w:val="24"/>
        </w:rPr>
        <w:t xml:space="preserve">Сведения о действующих на момент разработки схемы инвестиционных программах теплоснабжающих и </w:t>
      </w:r>
      <w:proofErr w:type="spellStart"/>
      <w:r w:rsidRPr="005D6F90">
        <w:rPr>
          <w:rStyle w:val="21"/>
          <w:b w:val="0"/>
          <w:color w:val="000000"/>
          <w:sz w:val="24"/>
        </w:rPr>
        <w:t>теплосетевых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организаций,</w:t>
      </w:r>
      <w:r w:rsidRPr="005D6F90">
        <w:rPr>
          <w:sz w:val="24"/>
          <w:szCs w:val="24"/>
        </w:rPr>
        <w:t xml:space="preserve"> </w:t>
      </w:r>
      <w:r w:rsidRPr="005D6F90">
        <w:rPr>
          <w:rStyle w:val="21"/>
          <w:b w:val="0"/>
          <w:color w:val="000000"/>
          <w:sz w:val="24"/>
        </w:rPr>
        <w:t>осуществляющих свою деятельность на территории поселения, а также предложения по строительству, реконструкции и техническому перевооружению источников тепловой энергии, предусмотренных п. 10 Требований к порядку разработки и утверждения схем теплоснабжения, утвержденных постановлением Правительства Российской Федерации от</w:t>
      </w:r>
      <w:r w:rsidRPr="005D6F90">
        <w:rPr>
          <w:sz w:val="24"/>
          <w:szCs w:val="24"/>
        </w:rPr>
        <w:t xml:space="preserve"> </w:t>
      </w:r>
      <w:r w:rsidRPr="005D6F90">
        <w:rPr>
          <w:rStyle w:val="21"/>
          <w:b w:val="0"/>
          <w:color w:val="000000"/>
          <w:sz w:val="24"/>
        </w:rPr>
        <w:t>22.02.2012 № 154, можно получить путем направления официального запроса в исполнительный орган власти</w:t>
      </w:r>
      <w:proofErr w:type="gramEnd"/>
      <w:r w:rsidRPr="005D6F90">
        <w:rPr>
          <w:rStyle w:val="21"/>
          <w:b w:val="0"/>
          <w:color w:val="000000"/>
          <w:sz w:val="24"/>
        </w:rPr>
        <w:t xml:space="preserve"> субъекта Российской Федерации. Юридические лица, желающие </w:t>
      </w:r>
      <w:r>
        <w:rPr>
          <w:rStyle w:val="21"/>
          <w:b w:val="0"/>
          <w:color w:val="000000"/>
          <w:sz w:val="24"/>
        </w:rPr>
        <w:t>участвовать в</w:t>
      </w:r>
      <w:r w:rsidRPr="005D6F90">
        <w:rPr>
          <w:rStyle w:val="21"/>
          <w:b w:val="0"/>
          <w:color w:val="000000"/>
          <w:sz w:val="24"/>
        </w:rPr>
        <w:t xml:space="preserve"> </w:t>
      </w:r>
      <w:r>
        <w:rPr>
          <w:rStyle w:val="21"/>
          <w:b w:val="0"/>
          <w:color w:val="000000"/>
          <w:sz w:val="24"/>
        </w:rPr>
        <w:t>актуализации</w:t>
      </w:r>
      <w:r w:rsidRPr="005D6F90">
        <w:rPr>
          <w:rStyle w:val="21"/>
          <w:b w:val="0"/>
          <w:color w:val="000000"/>
          <w:sz w:val="24"/>
        </w:rPr>
        <w:t xml:space="preserve"> схемы теплоснабжения с учетом замечаний и предложений, прошедших публичные слушания по данной теме, обязаны направить уведомление об этом в местную администрацию сельского поселения сельское поселение Янтарное </w:t>
      </w:r>
      <w:proofErr w:type="spellStart"/>
      <w:r w:rsidRPr="005D6F90">
        <w:rPr>
          <w:rStyle w:val="21"/>
          <w:b w:val="0"/>
          <w:color w:val="000000"/>
          <w:sz w:val="24"/>
        </w:rPr>
        <w:t>Прохладненского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муниципального района КБР по адресу:</w:t>
      </w:r>
      <w:r w:rsidRPr="005D6F90">
        <w:rPr>
          <w:sz w:val="24"/>
          <w:szCs w:val="24"/>
        </w:rPr>
        <w:t xml:space="preserve"> КБР, </w:t>
      </w:r>
      <w:proofErr w:type="spellStart"/>
      <w:r w:rsidRPr="005D6F90">
        <w:rPr>
          <w:sz w:val="24"/>
          <w:szCs w:val="24"/>
        </w:rPr>
        <w:t>Прохладненский</w:t>
      </w:r>
      <w:proofErr w:type="spellEnd"/>
      <w:r w:rsidRPr="005D6F90">
        <w:rPr>
          <w:sz w:val="24"/>
          <w:szCs w:val="24"/>
        </w:rPr>
        <w:t xml:space="preserve"> район, с. Янтарное, ул</w:t>
      </w:r>
      <w:proofErr w:type="gramStart"/>
      <w:r w:rsidRPr="005D6F90">
        <w:rPr>
          <w:sz w:val="24"/>
          <w:szCs w:val="24"/>
        </w:rPr>
        <w:t>.Л</w:t>
      </w:r>
      <w:proofErr w:type="gramEnd"/>
      <w:r w:rsidRPr="005D6F90">
        <w:rPr>
          <w:sz w:val="24"/>
          <w:szCs w:val="24"/>
        </w:rPr>
        <w:t>енина,</w:t>
      </w:r>
      <w:r>
        <w:rPr>
          <w:sz w:val="24"/>
          <w:szCs w:val="24"/>
        </w:rPr>
        <w:t xml:space="preserve"> </w:t>
      </w:r>
      <w:r w:rsidRPr="005D6F90">
        <w:rPr>
          <w:sz w:val="24"/>
          <w:szCs w:val="24"/>
        </w:rPr>
        <w:t>21</w:t>
      </w:r>
      <w:r>
        <w:rPr>
          <w:sz w:val="24"/>
          <w:szCs w:val="24"/>
        </w:rPr>
        <w:t xml:space="preserve">, </w:t>
      </w:r>
      <w:r w:rsidRPr="005D6F90">
        <w:rPr>
          <w:rStyle w:val="21"/>
          <w:b w:val="0"/>
          <w:color w:val="000000"/>
          <w:sz w:val="24"/>
        </w:rPr>
        <w:t xml:space="preserve">телефон </w:t>
      </w:r>
      <w:r w:rsidR="00EF673F">
        <w:rPr>
          <w:sz w:val="24"/>
          <w:szCs w:val="24"/>
        </w:rPr>
        <w:t xml:space="preserve">до 17час 00мин </w:t>
      </w:r>
      <w:r w:rsidR="00EF673F" w:rsidRPr="00EF673F">
        <w:rPr>
          <w:sz w:val="24"/>
          <w:szCs w:val="24"/>
        </w:rPr>
        <w:t>13.03.2025г</w:t>
      </w:r>
      <w:r w:rsidRPr="00EF673F">
        <w:rPr>
          <w:sz w:val="24"/>
          <w:szCs w:val="24"/>
        </w:rPr>
        <w:t>.</w:t>
      </w:r>
      <w:r w:rsidRPr="00EF673F">
        <w:rPr>
          <w:rStyle w:val="21"/>
          <w:b w:val="0"/>
          <w:color w:val="000000"/>
          <w:sz w:val="24"/>
          <w:szCs w:val="24"/>
        </w:rPr>
        <w:t>:</w:t>
      </w:r>
      <w:r w:rsidRPr="005D6F90">
        <w:rPr>
          <w:rStyle w:val="21"/>
          <w:b w:val="0"/>
          <w:color w:val="000000"/>
          <w:sz w:val="24"/>
        </w:rPr>
        <w:t xml:space="preserve"> (886631)-52-366; электронная почта: </w:t>
      </w:r>
      <w:r w:rsidRPr="005D6F90">
        <w:rPr>
          <w:color w:val="000000"/>
        </w:rPr>
        <w:t xml:space="preserve">: </w:t>
      </w:r>
      <w:proofErr w:type="spellStart"/>
      <w:r w:rsidRPr="005D6F90">
        <w:rPr>
          <w:color w:val="000000"/>
          <w:lang w:val="en-US"/>
        </w:rPr>
        <w:t>adm</w:t>
      </w:r>
      <w:proofErr w:type="spellEnd"/>
      <w:r w:rsidRPr="005D6F90">
        <w:rPr>
          <w:color w:val="000000"/>
        </w:rPr>
        <w:t>.</w:t>
      </w:r>
      <w:proofErr w:type="spellStart"/>
      <w:r w:rsidRPr="005D6F90">
        <w:rPr>
          <w:color w:val="000000"/>
          <w:lang w:val="en-US"/>
        </w:rPr>
        <w:t>jantarnoe</w:t>
      </w:r>
      <w:proofErr w:type="spellEnd"/>
      <w:r w:rsidRPr="005D6F90">
        <w:rPr>
          <w:color w:val="000000"/>
        </w:rPr>
        <w:t>@</w:t>
      </w:r>
      <w:proofErr w:type="spellStart"/>
      <w:r w:rsidRPr="005D6F90">
        <w:rPr>
          <w:color w:val="000000"/>
          <w:lang w:val="en-US"/>
        </w:rPr>
        <w:t>yandex</w:t>
      </w:r>
      <w:proofErr w:type="spellEnd"/>
      <w:r w:rsidRPr="005D6F90">
        <w:rPr>
          <w:color w:val="000000"/>
        </w:rPr>
        <w:t>.</w:t>
      </w:r>
      <w:proofErr w:type="spellStart"/>
      <w:r w:rsidRPr="005D6F90">
        <w:rPr>
          <w:color w:val="000000"/>
          <w:lang w:val="en-US"/>
        </w:rPr>
        <w:t>ru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</w:t>
      </w:r>
    </w:p>
    <w:p w:rsidR="005D6F90" w:rsidRPr="005D6F90" w:rsidRDefault="005D6F90" w:rsidP="005D6F90">
      <w:pPr>
        <w:ind w:right="-142"/>
        <w:jc w:val="both"/>
      </w:pPr>
      <w:r>
        <w:rPr>
          <w:rStyle w:val="21"/>
          <w:b w:val="0"/>
          <w:color w:val="000000"/>
          <w:sz w:val="24"/>
        </w:rPr>
        <w:t xml:space="preserve">Ответственное лицо – </w:t>
      </w:r>
      <w:proofErr w:type="spellStart"/>
      <w:r>
        <w:rPr>
          <w:rStyle w:val="21"/>
          <w:b w:val="0"/>
          <w:color w:val="000000"/>
          <w:sz w:val="24"/>
        </w:rPr>
        <w:t>Голубнич</w:t>
      </w:r>
      <w:r w:rsidRPr="005D6F90">
        <w:rPr>
          <w:rStyle w:val="21"/>
          <w:b w:val="0"/>
          <w:color w:val="000000"/>
          <w:sz w:val="24"/>
        </w:rPr>
        <w:t>ий</w:t>
      </w:r>
      <w:proofErr w:type="spellEnd"/>
      <w:r w:rsidRPr="005D6F90">
        <w:rPr>
          <w:rStyle w:val="21"/>
          <w:b w:val="0"/>
          <w:color w:val="000000"/>
          <w:sz w:val="24"/>
        </w:rPr>
        <w:t xml:space="preserve"> Александр </w:t>
      </w:r>
      <w:r>
        <w:rPr>
          <w:rStyle w:val="21"/>
          <w:b w:val="0"/>
          <w:color w:val="000000"/>
          <w:sz w:val="24"/>
        </w:rPr>
        <w:t>Василье</w:t>
      </w:r>
      <w:r w:rsidRPr="005D6F90">
        <w:rPr>
          <w:rStyle w:val="21"/>
          <w:b w:val="0"/>
          <w:color w:val="000000"/>
          <w:sz w:val="24"/>
        </w:rPr>
        <w:t>вич</w:t>
      </w:r>
      <w:r>
        <w:rPr>
          <w:rStyle w:val="21"/>
          <w:b w:val="0"/>
          <w:color w:val="000000"/>
          <w:sz w:val="24"/>
        </w:rPr>
        <w:t>, и.о.главы местной администрации с.п</w:t>
      </w:r>
      <w:proofErr w:type="gramStart"/>
      <w:r>
        <w:rPr>
          <w:rStyle w:val="21"/>
          <w:b w:val="0"/>
          <w:color w:val="000000"/>
          <w:sz w:val="24"/>
        </w:rPr>
        <w:t>.Я</w:t>
      </w:r>
      <w:proofErr w:type="gramEnd"/>
      <w:r>
        <w:rPr>
          <w:rStyle w:val="21"/>
          <w:b w:val="0"/>
          <w:color w:val="000000"/>
          <w:sz w:val="24"/>
        </w:rPr>
        <w:t>нтарное</w:t>
      </w:r>
    </w:p>
    <w:p w:rsidR="005D6F90" w:rsidRPr="005D6F90" w:rsidRDefault="005D6F90" w:rsidP="005D6F90">
      <w:pPr>
        <w:jc w:val="both"/>
        <w:rPr>
          <w:sz w:val="22"/>
        </w:rPr>
      </w:pPr>
      <w:r w:rsidRPr="005D6F90">
        <w:rPr>
          <w:sz w:val="22"/>
        </w:rPr>
        <w:t xml:space="preserve"> </w:t>
      </w:r>
    </w:p>
    <w:p w:rsidR="005D6F90" w:rsidRPr="005D6F90" w:rsidRDefault="005D6F90" w:rsidP="005D6F90"/>
    <w:p w:rsidR="005D6F90" w:rsidRPr="005D6F90" w:rsidRDefault="005D6F90" w:rsidP="005D6F90"/>
    <w:p w:rsidR="005D6F90" w:rsidRPr="005D6F90" w:rsidRDefault="005D6F90" w:rsidP="005D6F90"/>
    <w:p w:rsidR="005D6F90" w:rsidRPr="005D6F90" w:rsidRDefault="005D6F90" w:rsidP="005D6F90"/>
    <w:p w:rsidR="005D6F90" w:rsidRDefault="005D6F90" w:rsidP="005D6F90"/>
    <w:p w:rsidR="005D6F90" w:rsidRDefault="005D6F90" w:rsidP="005D6F90"/>
    <w:p w:rsidR="005D6F90" w:rsidRDefault="005D6F90" w:rsidP="005D6F90"/>
    <w:p w:rsidR="005D6F90" w:rsidRDefault="005D6F90" w:rsidP="005D6F90"/>
    <w:p w:rsidR="005D6F90" w:rsidRDefault="005D6F90" w:rsidP="005D6F90"/>
    <w:p w:rsidR="005D6F90" w:rsidRDefault="005D6F90" w:rsidP="005D6F90">
      <w:r>
        <w:t xml:space="preserve"> </w:t>
      </w:r>
    </w:p>
    <w:p w:rsidR="005D6F90" w:rsidRDefault="005D6F90" w:rsidP="005D6F90"/>
    <w:p w:rsidR="005D6F90" w:rsidRDefault="005D6F90" w:rsidP="005D6F90"/>
    <w:p w:rsidR="005D6F90" w:rsidRDefault="005D6F90" w:rsidP="005D6F90"/>
    <w:p w:rsidR="005D6F90" w:rsidRDefault="005D6F90" w:rsidP="005D6F90"/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E7CB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5D6F90">
      <w:pPr>
        <w:ind w:right="458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E5633F"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79" w:rsidRDefault="009B3779" w:rsidP="001D52B3">
      <w:r>
        <w:separator/>
      </w:r>
    </w:p>
  </w:endnote>
  <w:endnote w:type="continuationSeparator" w:id="0">
    <w:p w:rsidR="009B3779" w:rsidRDefault="009B3779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79" w:rsidRDefault="009B3779" w:rsidP="001D52B3">
      <w:r>
        <w:separator/>
      </w:r>
    </w:p>
  </w:footnote>
  <w:footnote w:type="continuationSeparator" w:id="0">
    <w:p w:rsidR="009B3779" w:rsidRDefault="009B3779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B714C"/>
    <w:rsid w:val="000C0F60"/>
    <w:rsid w:val="000D19FD"/>
    <w:rsid w:val="00140000"/>
    <w:rsid w:val="00166B65"/>
    <w:rsid w:val="0017120B"/>
    <w:rsid w:val="001B159C"/>
    <w:rsid w:val="001D52B3"/>
    <w:rsid w:val="001F2482"/>
    <w:rsid w:val="002170C4"/>
    <w:rsid w:val="00227C3E"/>
    <w:rsid w:val="002762F7"/>
    <w:rsid w:val="002B6783"/>
    <w:rsid w:val="002D6429"/>
    <w:rsid w:val="003046D5"/>
    <w:rsid w:val="00323B10"/>
    <w:rsid w:val="003423C9"/>
    <w:rsid w:val="003552D2"/>
    <w:rsid w:val="0036055B"/>
    <w:rsid w:val="003C2192"/>
    <w:rsid w:val="003E7CBE"/>
    <w:rsid w:val="003F6966"/>
    <w:rsid w:val="004075D9"/>
    <w:rsid w:val="004210BB"/>
    <w:rsid w:val="00450D5B"/>
    <w:rsid w:val="004A1B36"/>
    <w:rsid w:val="004D03C3"/>
    <w:rsid w:val="00511541"/>
    <w:rsid w:val="005546BA"/>
    <w:rsid w:val="005A4353"/>
    <w:rsid w:val="005A6B65"/>
    <w:rsid w:val="005C336F"/>
    <w:rsid w:val="005D5342"/>
    <w:rsid w:val="005D6F90"/>
    <w:rsid w:val="00624087"/>
    <w:rsid w:val="0064551F"/>
    <w:rsid w:val="00692D12"/>
    <w:rsid w:val="00694F7B"/>
    <w:rsid w:val="006B6F08"/>
    <w:rsid w:val="006E1785"/>
    <w:rsid w:val="00786A58"/>
    <w:rsid w:val="00806712"/>
    <w:rsid w:val="00811308"/>
    <w:rsid w:val="00812FD9"/>
    <w:rsid w:val="00821489"/>
    <w:rsid w:val="0084660D"/>
    <w:rsid w:val="00887F28"/>
    <w:rsid w:val="008A701A"/>
    <w:rsid w:val="008D3C9E"/>
    <w:rsid w:val="008E4779"/>
    <w:rsid w:val="00956CCD"/>
    <w:rsid w:val="009800AC"/>
    <w:rsid w:val="00985A68"/>
    <w:rsid w:val="009B3779"/>
    <w:rsid w:val="009E48FD"/>
    <w:rsid w:val="009F4328"/>
    <w:rsid w:val="00A210A2"/>
    <w:rsid w:val="00A3327D"/>
    <w:rsid w:val="00A92FFC"/>
    <w:rsid w:val="00AA4FB2"/>
    <w:rsid w:val="00B515AA"/>
    <w:rsid w:val="00B6124F"/>
    <w:rsid w:val="00B66766"/>
    <w:rsid w:val="00BD2753"/>
    <w:rsid w:val="00C315BC"/>
    <w:rsid w:val="00C563D6"/>
    <w:rsid w:val="00C57D42"/>
    <w:rsid w:val="00C73B83"/>
    <w:rsid w:val="00C76807"/>
    <w:rsid w:val="00CE0695"/>
    <w:rsid w:val="00D36B9B"/>
    <w:rsid w:val="00D42BB4"/>
    <w:rsid w:val="00D81FAC"/>
    <w:rsid w:val="00D82AA1"/>
    <w:rsid w:val="00DD171A"/>
    <w:rsid w:val="00DE34E5"/>
    <w:rsid w:val="00E0661E"/>
    <w:rsid w:val="00E531AD"/>
    <w:rsid w:val="00E5633F"/>
    <w:rsid w:val="00E74A49"/>
    <w:rsid w:val="00E81A08"/>
    <w:rsid w:val="00E96B24"/>
    <w:rsid w:val="00EC1E13"/>
    <w:rsid w:val="00EF673F"/>
    <w:rsid w:val="00F758F3"/>
    <w:rsid w:val="00FA6E0F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EBDFB-CF00-4E2E-9CAC-0C8AB08E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2025-02-24T06:15:00Z</cp:lastPrinted>
  <dcterms:created xsi:type="dcterms:W3CDTF">2019-07-15T05:36:00Z</dcterms:created>
  <dcterms:modified xsi:type="dcterms:W3CDTF">2025-02-24T06:15:00Z</dcterms:modified>
</cp:coreProperties>
</file>