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1F" w:rsidRDefault="001E421F" w:rsidP="001E421F"/>
    <w:p w:rsidR="001E421F" w:rsidRDefault="001E421F" w:rsidP="001E421F"/>
    <w:p w:rsidR="00B80642" w:rsidRDefault="00B80642" w:rsidP="00B80642">
      <w:pPr>
        <w:jc w:val="center"/>
        <w:rPr>
          <w:sz w:val="16"/>
          <w:szCs w:val="16"/>
        </w:rPr>
      </w:pPr>
      <w:r w:rsidRPr="006A0A2C">
        <w:rPr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673934981" r:id="rId5"/>
        </w:object>
      </w:r>
    </w:p>
    <w:p w:rsidR="00B80642" w:rsidRPr="006A0A2C" w:rsidRDefault="00B80642" w:rsidP="00B80642">
      <w:pPr>
        <w:jc w:val="center"/>
        <w:rPr>
          <w:sz w:val="16"/>
          <w:szCs w:val="16"/>
        </w:rPr>
      </w:pPr>
    </w:p>
    <w:p w:rsidR="00B80642" w:rsidRDefault="00B80642" w:rsidP="00B80642">
      <w:pPr>
        <w:ind w:left="540"/>
        <w:jc w:val="center"/>
        <w:rPr>
          <w:b/>
          <w:sz w:val="16"/>
          <w:szCs w:val="16"/>
        </w:rPr>
      </w:pPr>
      <w:r w:rsidRPr="006A0A2C">
        <w:rPr>
          <w:b/>
          <w:sz w:val="16"/>
          <w:szCs w:val="16"/>
        </w:rPr>
        <w:t xml:space="preserve">СОВЕТ  МЕСТНОГО  САМОУПРАВЛЕНИЯ  СЕЛЬСКОГО  ПОСЕЛЕНИЯ  </w:t>
      </w:r>
      <w:proofErr w:type="gramStart"/>
      <w:r w:rsidRPr="006A0A2C">
        <w:rPr>
          <w:b/>
          <w:sz w:val="16"/>
          <w:szCs w:val="16"/>
        </w:rPr>
        <w:t>ЯНТАРНОЕ</w:t>
      </w:r>
      <w:proofErr w:type="gramEnd"/>
      <w:r w:rsidRPr="006A0A2C">
        <w:rPr>
          <w:b/>
          <w:sz w:val="16"/>
          <w:szCs w:val="16"/>
        </w:rPr>
        <w:t xml:space="preserve">  </w:t>
      </w:r>
    </w:p>
    <w:p w:rsidR="00B80642" w:rsidRPr="006A0A2C" w:rsidRDefault="00B80642" w:rsidP="00B80642">
      <w:pPr>
        <w:ind w:left="540"/>
        <w:jc w:val="center"/>
        <w:rPr>
          <w:b/>
          <w:sz w:val="16"/>
          <w:szCs w:val="16"/>
        </w:rPr>
      </w:pPr>
      <w:r w:rsidRPr="006A0A2C">
        <w:rPr>
          <w:b/>
          <w:sz w:val="16"/>
          <w:szCs w:val="16"/>
        </w:rPr>
        <w:t>ПРОХЛАДНЕНСКОГО  МУНИЦИПАЛЬНОГО  РАЙОНА</w:t>
      </w:r>
    </w:p>
    <w:p w:rsidR="00B80642" w:rsidRPr="006A0A2C" w:rsidRDefault="00B80642" w:rsidP="00B80642">
      <w:pPr>
        <w:ind w:left="540"/>
        <w:jc w:val="center"/>
        <w:rPr>
          <w:b/>
          <w:sz w:val="16"/>
          <w:szCs w:val="16"/>
        </w:rPr>
      </w:pPr>
      <w:proofErr w:type="gramStart"/>
      <w:r w:rsidRPr="006A0A2C">
        <w:rPr>
          <w:b/>
          <w:sz w:val="16"/>
          <w:szCs w:val="16"/>
        </w:rPr>
        <w:t>КАБАРДИНО – БАЛКАРСКОЙ</w:t>
      </w:r>
      <w:proofErr w:type="gramEnd"/>
      <w:r w:rsidRPr="006A0A2C">
        <w:rPr>
          <w:b/>
          <w:sz w:val="16"/>
          <w:szCs w:val="16"/>
        </w:rPr>
        <w:t xml:space="preserve">  РЕСПУБЛИКИ</w:t>
      </w:r>
    </w:p>
    <w:p w:rsidR="00B80642" w:rsidRDefault="00B80642" w:rsidP="00B80642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16"/>
          <w:szCs w:val="16"/>
        </w:rPr>
      </w:pPr>
      <w:r w:rsidRPr="006A0A2C">
        <w:rPr>
          <w:b/>
          <w:sz w:val="16"/>
          <w:szCs w:val="16"/>
        </w:rPr>
        <w:t xml:space="preserve">КЪЭБЭРДЕЙ-БАЛЪКАР  РЕСПУБЛИКЭМ  И ПРОХЛАДНЭ  МУНИЦИПАЛЬНЭ  КУЕЙМ ЩЫЩ ЯНТАРНЭ </w:t>
      </w:r>
    </w:p>
    <w:p w:rsidR="00B80642" w:rsidRPr="006A0A2C" w:rsidRDefault="00B80642" w:rsidP="00B80642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16"/>
          <w:szCs w:val="16"/>
        </w:rPr>
      </w:pPr>
      <w:r w:rsidRPr="006A0A2C">
        <w:rPr>
          <w:b/>
          <w:sz w:val="16"/>
          <w:szCs w:val="16"/>
        </w:rPr>
        <w:t>КЪУАЖЭМ И Щ</w:t>
      </w:r>
      <w:proofErr w:type="gramStart"/>
      <w:r w:rsidRPr="006A0A2C">
        <w:rPr>
          <w:b/>
          <w:sz w:val="16"/>
          <w:szCs w:val="16"/>
          <w:lang w:val="en-US"/>
        </w:rPr>
        <w:t>I</w:t>
      </w:r>
      <w:proofErr w:type="gramEnd"/>
      <w:r w:rsidRPr="006A0A2C">
        <w:rPr>
          <w:b/>
          <w:sz w:val="16"/>
          <w:szCs w:val="16"/>
        </w:rPr>
        <w:t>ЫП</w:t>
      </w:r>
      <w:r w:rsidRPr="006A0A2C">
        <w:rPr>
          <w:b/>
          <w:sz w:val="16"/>
          <w:szCs w:val="16"/>
          <w:lang w:val="en-US"/>
        </w:rPr>
        <w:t>I</w:t>
      </w:r>
      <w:r w:rsidRPr="006A0A2C">
        <w:rPr>
          <w:b/>
          <w:sz w:val="16"/>
          <w:szCs w:val="16"/>
        </w:rPr>
        <w:t>Э СОВЕТ</w:t>
      </w:r>
    </w:p>
    <w:p w:rsidR="00B80642" w:rsidRDefault="00B80642" w:rsidP="00B80642">
      <w:pPr>
        <w:ind w:left="540"/>
        <w:jc w:val="center"/>
        <w:rPr>
          <w:b/>
          <w:sz w:val="16"/>
          <w:szCs w:val="16"/>
        </w:rPr>
      </w:pPr>
      <w:r w:rsidRPr="006A0A2C">
        <w:rPr>
          <w:b/>
          <w:sz w:val="16"/>
          <w:szCs w:val="16"/>
        </w:rPr>
        <w:t>КЪАБАРТ</w:t>
      </w:r>
      <w:proofErr w:type="gramStart"/>
      <w:r w:rsidRPr="006A0A2C">
        <w:rPr>
          <w:b/>
          <w:sz w:val="16"/>
          <w:szCs w:val="16"/>
        </w:rPr>
        <w:t>Ы-</w:t>
      </w:r>
      <w:proofErr w:type="gramEnd"/>
      <w:r w:rsidRPr="006A0A2C">
        <w:rPr>
          <w:b/>
          <w:sz w:val="16"/>
          <w:szCs w:val="16"/>
        </w:rPr>
        <w:t xml:space="preserve"> МАЛКЪАР  РЕСПУБЛИКАНЫ ПРОХЛАДНА  МУНИЦИПАЛЬНЫЙ  РАЙОНУНУ  ЯНТАРНОЕ  </w:t>
      </w:r>
    </w:p>
    <w:p w:rsidR="00B80642" w:rsidRPr="006A0A2C" w:rsidRDefault="00B80642" w:rsidP="00B80642">
      <w:pPr>
        <w:ind w:left="540"/>
        <w:jc w:val="center"/>
        <w:rPr>
          <w:b/>
          <w:sz w:val="16"/>
          <w:szCs w:val="16"/>
        </w:rPr>
      </w:pPr>
      <w:r w:rsidRPr="006A0A2C">
        <w:rPr>
          <w:b/>
          <w:sz w:val="16"/>
          <w:szCs w:val="16"/>
        </w:rPr>
        <w:t>ЭЛ  ПОСЕЛЕНИЯСЫНЫ  ЖЕР-ЖЕРЛИ СОВЕТИ</w:t>
      </w:r>
    </w:p>
    <w:p w:rsidR="00B80642" w:rsidRPr="006A0A2C" w:rsidRDefault="00B80642" w:rsidP="00B80642">
      <w:pPr>
        <w:ind w:left="540"/>
        <w:jc w:val="center"/>
        <w:rPr>
          <w:b/>
          <w:sz w:val="16"/>
          <w:szCs w:val="16"/>
        </w:rPr>
      </w:pPr>
      <w:r w:rsidRPr="004A406C">
        <w:rPr>
          <w:noProof/>
          <w:sz w:val="16"/>
          <w:szCs w:val="16"/>
          <w:lang w:eastAsia="en-US"/>
        </w:rPr>
        <w:pict>
          <v:line id="_x0000_s1029" style="position:absolute;left:0;text-align:left;z-index:251663360" from="27.9pt,8.35pt" to="488.75pt,8.4pt" strokeweight="2pt">
            <v:stroke startarrowwidth="narrow" startarrowlength="short" endarrowwidth="narrow" endarrowlength="short"/>
          </v:line>
        </w:pict>
      </w:r>
      <w:r w:rsidRPr="004A406C">
        <w:rPr>
          <w:noProof/>
          <w:sz w:val="16"/>
          <w:szCs w:val="16"/>
          <w:lang w:eastAsia="en-US"/>
        </w:rPr>
        <w:pict>
          <v:line id="_x0000_s1030" style="position:absolute;left:0;text-align:left;z-index:251664384" from="36.6pt,16.55pt" to="483.05pt,16.6pt" strokeweight="1pt">
            <v:stroke startarrowwidth="narrow" startarrowlength="short" endarrowwidth="narrow" endarrowlength="short"/>
          </v:line>
        </w:pict>
      </w:r>
    </w:p>
    <w:p w:rsidR="00B80642" w:rsidRPr="006A0A2C" w:rsidRDefault="00B80642" w:rsidP="00B80642">
      <w:pPr>
        <w:ind w:left="540"/>
        <w:jc w:val="center"/>
        <w:rPr>
          <w:b/>
          <w:sz w:val="16"/>
          <w:szCs w:val="16"/>
        </w:rPr>
      </w:pPr>
    </w:p>
    <w:p w:rsidR="00B80642" w:rsidRPr="002D417C" w:rsidRDefault="00B80642" w:rsidP="00B80642">
      <w:pPr>
        <w:ind w:left="540"/>
        <w:rPr>
          <w:b/>
        </w:rPr>
      </w:pPr>
      <w:r>
        <w:rPr>
          <w:b/>
        </w:rPr>
        <w:t>25.01.</w:t>
      </w:r>
      <w:r w:rsidRPr="002D417C">
        <w:rPr>
          <w:b/>
        </w:rPr>
        <w:t>20</w:t>
      </w:r>
      <w:r>
        <w:rPr>
          <w:b/>
        </w:rPr>
        <w:t>21</w:t>
      </w:r>
      <w:r w:rsidRPr="002D417C">
        <w:rPr>
          <w:b/>
        </w:rPr>
        <w:t xml:space="preserve"> г.                                       </w:t>
      </w:r>
      <w:r>
        <w:rPr>
          <w:b/>
        </w:rPr>
        <w:t xml:space="preserve">         </w:t>
      </w:r>
      <w:r w:rsidRPr="002D417C">
        <w:rPr>
          <w:b/>
        </w:rPr>
        <w:t xml:space="preserve">           </w:t>
      </w:r>
      <w:r>
        <w:rPr>
          <w:b/>
        </w:rPr>
        <w:t xml:space="preserve">                            с</w:t>
      </w:r>
      <w:proofErr w:type="gramStart"/>
      <w:r>
        <w:rPr>
          <w:b/>
        </w:rPr>
        <w:t>.Я</w:t>
      </w:r>
      <w:proofErr w:type="gramEnd"/>
      <w:r>
        <w:rPr>
          <w:b/>
        </w:rPr>
        <w:t>нтарное</w:t>
      </w:r>
    </w:p>
    <w:p w:rsidR="00B80642" w:rsidRPr="002D417C" w:rsidRDefault="00B80642" w:rsidP="00B80642">
      <w:pPr>
        <w:outlineLvl w:val="0"/>
        <w:rPr>
          <w:bCs/>
        </w:rPr>
      </w:pPr>
    </w:p>
    <w:p w:rsidR="00B80642" w:rsidRPr="002D417C" w:rsidRDefault="00B80642" w:rsidP="00B80642">
      <w:pPr>
        <w:pStyle w:val="a3"/>
        <w:jc w:val="center"/>
        <w:outlineLvl w:val="0"/>
        <w:rPr>
          <w:b/>
          <w:bCs/>
          <w:szCs w:val="18"/>
        </w:rPr>
      </w:pPr>
      <w:r w:rsidRPr="002D0F32">
        <w:rPr>
          <w:bCs/>
          <w:szCs w:val="18"/>
        </w:rPr>
        <w:t xml:space="preserve">                                            </w:t>
      </w:r>
      <w:r w:rsidRPr="002D0F32">
        <w:rPr>
          <w:bCs/>
          <w:sz w:val="18"/>
          <w:szCs w:val="18"/>
        </w:rPr>
        <w:t xml:space="preserve">                                             </w:t>
      </w:r>
    </w:p>
    <w:p w:rsidR="00B80642" w:rsidRPr="000771BA" w:rsidRDefault="00B80642" w:rsidP="00B80642">
      <w:pPr>
        <w:jc w:val="center"/>
        <w:outlineLvl w:val="0"/>
        <w:rPr>
          <w:b/>
        </w:rPr>
      </w:pPr>
      <w:r w:rsidRPr="000771BA">
        <w:rPr>
          <w:b/>
        </w:rPr>
        <w:t xml:space="preserve">РЕШЕНИЕ </w:t>
      </w:r>
      <w:r>
        <w:rPr>
          <w:b/>
        </w:rPr>
        <w:t>№92/2</w:t>
      </w:r>
    </w:p>
    <w:p w:rsidR="00B80642" w:rsidRDefault="00B80642" w:rsidP="00B80642">
      <w:pPr>
        <w:jc w:val="center"/>
        <w:outlineLvl w:val="0"/>
        <w:rPr>
          <w:b/>
        </w:rPr>
      </w:pPr>
      <w:r w:rsidRPr="000771BA">
        <w:rPr>
          <w:b/>
        </w:rPr>
        <w:t xml:space="preserve"> </w:t>
      </w:r>
      <w:r>
        <w:rPr>
          <w:b/>
        </w:rPr>
        <w:t xml:space="preserve">сессии </w:t>
      </w:r>
      <w:r w:rsidRPr="000771BA">
        <w:rPr>
          <w:b/>
        </w:rPr>
        <w:t xml:space="preserve">Совета местного самоуправления сельского поселения </w:t>
      </w:r>
      <w:proofErr w:type="gramStart"/>
      <w:r>
        <w:rPr>
          <w:b/>
        </w:rPr>
        <w:t>Янтарно</w:t>
      </w:r>
      <w:r w:rsidRPr="000771BA">
        <w:rPr>
          <w:b/>
        </w:rPr>
        <w:t>е</w:t>
      </w:r>
      <w:proofErr w:type="gramEnd"/>
      <w:r w:rsidRPr="000771BA">
        <w:rPr>
          <w:b/>
        </w:rPr>
        <w:t xml:space="preserve"> </w:t>
      </w:r>
      <w:proofErr w:type="spellStart"/>
      <w:r w:rsidRPr="000771BA">
        <w:rPr>
          <w:b/>
        </w:rPr>
        <w:t>Прохладненского</w:t>
      </w:r>
      <w:proofErr w:type="spellEnd"/>
      <w:r w:rsidRPr="000771BA">
        <w:rPr>
          <w:b/>
        </w:rPr>
        <w:t xml:space="preserve"> муниципального района </w:t>
      </w:r>
    </w:p>
    <w:p w:rsidR="00B80642" w:rsidRDefault="00B80642" w:rsidP="00B80642">
      <w:pPr>
        <w:pStyle w:val="ConsPlusTitle"/>
        <w:jc w:val="center"/>
      </w:pPr>
    </w:p>
    <w:p w:rsidR="00B80642" w:rsidRPr="00DF6265" w:rsidRDefault="00B80642" w:rsidP="00B806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265">
        <w:rPr>
          <w:rFonts w:ascii="Times New Roman" w:hAnsi="Times New Roman" w:cs="Times New Roman"/>
          <w:sz w:val="28"/>
          <w:szCs w:val="28"/>
        </w:rPr>
        <w:t xml:space="preserve">О внесении изменении в решение Совета местного самоуправления сельского поселения Янтарное </w:t>
      </w:r>
      <w:proofErr w:type="spellStart"/>
      <w:r w:rsidRPr="00DF626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F62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F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265">
        <w:rPr>
          <w:rFonts w:ascii="Times New Roman" w:hAnsi="Times New Roman" w:cs="Times New Roman"/>
          <w:sz w:val="28"/>
          <w:szCs w:val="28"/>
        </w:rPr>
        <w:t xml:space="preserve">от 07.12.2017 №24/2 "Об утверждении </w:t>
      </w:r>
      <w:hyperlink r:id="rId6" w:anchor="P41" w:history="1">
        <w:proofErr w:type="gramStart"/>
        <w:r w:rsidRPr="00DF626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Pr="00DF62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6265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муниципальной собственности местной    администрации сельского  поселения Янтарное  </w:t>
      </w:r>
      <w:proofErr w:type="spellStart"/>
      <w:r w:rsidRPr="00DF626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F6265">
        <w:rPr>
          <w:rFonts w:ascii="Times New Roman" w:hAnsi="Times New Roman" w:cs="Times New Roman"/>
          <w:sz w:val="28"/>
          <w:szCs w:val="28"/>
        </w:rPr>
        <w:t xml:space="preserve"> муниципального района КБР, свободного от прав третьих лиц (за исключением имущественных прав субъектов малого и среднего предпринимательства), а также условия предоставления в аренду указанного имущества"</w:t>
      </w:r>
    </w:p>
    <w:p w:rsidR="00B80642" w:rsidRPr="00DF6265" w:rsidRDefault="00B80642" w:rsidP="00B80642">
      <w:pPr>
        <w:rPr>
          <w:sz w:val="28"/>
          <w:szCs w:val="28"/>
        </w:rPr>
      </w:pPr>
    </w:p>
    <w:p w:rsidR="00B80642" w:rsidRPr="00DF6265" w:rsidRDefault="00B80642" w:rsidP="00B8064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62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24 июля 2007 г. № 209-ФЗ "О развитии малого и среднего предпринимательства в Российской Федерации", законом Кабардино-Балкарской Республики от 03.08.2002 г №52-РЗ «О правовых актах в Кабардино-Балкарской Республики», Уставом сельского поселения Янтарное </w:t>
      </w:r>
      <w:proofErr w:type="spellStart"/>
      <w:r w:rsidRPr="00DF626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F6265">
        <w:rPr>
          <w:rFonts w:ascii="Times New Roman" w:hAnsi="Times New Roman" w:cs="Times New Roman"/>
          <w:sz w:val="28"/>
          <w:szCs w:val="28"/>
        </w:rPr>
        <w:t xml:space="preserve"> муниципального района КБР, Совет местного самоуправления сельского</w:t>
      </w:r>
      <w:proofErr w:type="gramEnd"/>
      <w:r w:rsidRPr="00DF626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Pr="00DF6265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DF6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26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F626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F626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80642" w:rsidRPr="00DF6265" w:rsidRDefault="00B80642" w:rsidP="00B806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0642" w:rsidRPr="00DF6265" w:rsidRDefault="00B80642" w:rsidP="00B806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6265">
        <w:rPr>
          <w:rFonts w:ascii="Times New Roman" w:hAnsi="Times New Roman" w:cs="Times New Roman"/>
          <w:sz w:val="28"/>
          <w:szCs w:val="28"/>
        </w:rPr>
        <w:t>Пункт 3.1. раздела 3 Приложения к решени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F6265">
        <w:rPr>
          <w:rFonts w:ascii="Times New Roman" w:hAnsi="Times New Roman" w:cs="Times New Roman"/>
          <w:sz w:val="28"/>
          <w:szCs w:val="28"/>
        </w:rPr>
        <w:t xml:space="preserve">Совета местного самоуправления сельского поселения Янтарное </w:t>
      </w:r>
      <w:proofErr w:type="spellStart"/>
      <w:r w:rsidRPr="00DF626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F626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F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265">
        <w:rPr>
          <w:rFonts w:ascii="Times New Roman" w:hAnsi="Times New Roman" w:cs="Times New Roman"/>
          <w:sz w:val="28"/>
          <w:szCs w:val="28"/>
        </w:rPr>
        <w:t xml:space="preserve">от 07.12.2017 №24/2 "Об утверждении </w:t>
      </w:r>
      <w:hyperlink r:id="rId7" w:anchor="P41" w:history="1">
        <w:proofErr w:type="gramStart"/>
        <w:r w:rsidRPr="00DF626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Pr="00DF62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6265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имущества, находящегося в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собственности местной </w:t>
      </w:r>
      <w:r w:rsidRPr="00DF6265">
        <w:rPr>
          <w:rFonts w:ascii="Times New Roman" w:hAnsi="Times New Roman" w:cs="Times New Roman"/>
          <w:sz w:val="28"/>
          <w:szCs w:val="28"/>
        </w:rPr>
        <w:t xml:space="preserve">администрации сельского  поселения Янтарное  </w:t>
      </w:r>
      <w:proofErr w:type="spellStart"/>
      <w:r w:rsidRPr="00DF6265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DF6265">
        <w:rPr>
          <w:rFonts w:ascii="Times New Roman" w:hAnsi="Times New Roman" w:cs="Times New Roman"/>
          <w:sz w:val="28"/>
          <w:szCs w:val="28"/>
        </w:rPr>
        <w:t xml:space="preserve"> муниципального района КБР, свободного от прав третьих лиц (за исключением имущественных прав субъектов малого и среднего предпринимательства), а также условия предоставления в аренду указанного имущества" изложить в следующей </w:t>
      </w:r>
      <w:r w:rsidRPr="00DF6265">
        <w:rPr>
          <w:rFonts w:ascii="Times New Roman" w:hAnsi="Times New Roman" w:cs="Times New Roman"/>
          <w:sz w:val="28"/>
          <w:szCs w:val="28"/>
        </w:rPr>
        <w:lastRenderedPageBreak/>
        <w:t xml:space="preserve">редакции: </w:t>
      </w:r>
    </w:p>
    <w:p w:rsidR="00B80642" w:rsidRPr="00DF6265" w:rsidRDefault="00B80642" w:rsidP="00B8064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DF6265">
        <w:rPr>
          <w:color w:val="000000"/>
          <w:sz w:val="28"/>
          <w:szCs w:val="28"/>
        </w:rPr>
        <w:t xml:space="preserve">«Арендаторами муниципального имущества, включенного в Перечень, могут быть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"Налог на профессиональный доход", а также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8" w:history="1">
        <w:r w:rsidRPr="00DF6265">
          <w:rPr>
            <w:rStyle w:val="a7"/>
            <w:color w:val="000000"/>
            <w:sz w:val="28"/>
            <w:szCs w:val="28"/>
          </w:rPr>
          <w:t>законом</w:t>
        </w:r>
      </w:hyperlink>
      <w:r w:rsidRPr="00DF6265">
        <w:rPr>
          <w:color w:val="000000"/>
          <w:sz w:val="28"/>
          <w:szCs w:val="28"/>
        </w:rPr>
        <w:t xml:space="preserve"> от 24 июля 2007 г. № 209-ФЗ "О развитии малого и среднего предпринимательства в Российской Федерации", за</w:t>
      </w:r>
      <w:proofErr w:type="gramEnd"/>
      <w:r w:rsidRPr="00DF6265">
        <w:rPr>
          <w:color w:val="000000"/>
          <w:sz w:val="28"/>
          <w:szCs w:val="28"/>
        </w:rPr>
        <w:t xml:space="preserve"> исключением категорий субъектов малого и среднего предпринимательства, определенных </w:t>
      </w:r>
      <w:hyperlink r:id="rId9" w:history="1">
        <w:r w:rsidRPr="00DF6265">
          <w:rPr>
            <w:rStyle w:val="a7"/>
            <w:color w:val="000000"/>
            <w:sz w:val="28"/>
            <w:szCs w:val="28"/>
          </w:rPr>
          <w:t>частью 3 статьи 14</w:t>
        </w:r>
      </w:hyperlink>
      <w:r w:rsidRPr="00DF6265">
        <w:rPr>
          <w:color w:val="000000"/>
          <w:sz w:val="28"/>
          <w:szCs w:val="28"/>
        </w:rPr>
        <w:t xml:space="preserve"> Федерального закона от 24 июля 2007 г. № 209-ФЗ "О развитии малого и среднего предпринимательства в Российской Федерации":</w:t>
      </w:r>
    </w:p>
    <w:p w:rsidR="00B80642" w:rsidRPr="00DF6265" w:rsidRDefault="00B80642" w:rsidP="00B8064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F6265">
        <w:rPr>
          <w:color w:val="000000"/>
          <w:sz w:val="28"/>
          <w:szCs w:val="28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80642" w:rsidRPr="00DF6265" w:rsidRDefault="00B80642" w:rsidP="00B8064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F6265">
        <w:rPr>
          <w:color w:val="000000"/>
          <w:sz w:val="28"/>
          <w:szCs w:val="28"/>
        </w:rPr>
        <w:t>б) являющихся участниками соглашений о разделе продукции;</w:t>
      </w:r>
    </w:p>
    <w:p w:rsidR="00B80642" w:rsidRPr="00DF6265" w:rsidRDefault="00B80642" w:rsidP="00B8064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F6265">
        <w:rPr>
          <w:color w:val="000000"/>
          <w:sz w:val="28"/>
          <w:szCs w:val="28"/>
        </w:rPr>
        <w:t xml:space="preserve">в) </w:t>
      </w:r>
      <w:proofErr w:type="gramStart"/>
      <w:r w:rsidRPr="00DF6265">
        <w:rPr>
          <w:color w:val="000000"/>
          <w:sz w:val="28"/>
          <w:szCs w:val="28"/>
        </w:rPr>
        <w:t>осуществляющих</w:t>
      </w:r>
      <w:proofErr w:type="gramEnd"/>
      <w:r w:rsidRPr="00DF6265">
        <w:rPr>
          <w:color w:val="000000"/>
          <w:sz w:val="28"/>
          <w:szCs w:val="28"/>
        </w:rPr>
        <w:t xml:space="preserve"> предпринимательскую деятельность в сфере игорного бизнеса;</w:t>
      </w:r>
    </w:p>
    <w:p w:rsidR="00B80642" w:rsidRPr="00DF6265" w:rsidRDefault="00B80642" w:rsidP="00B8064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F6265">
        <w:rPr>
          <w:color w:val="000000"/>
          <w:sz w:val="28"/>
          <w:szCs w:val="28"/>
        </w:rPr>
        <w:t>г)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Федерации».</w:t>
      </w:r>
    </w:p>
    <w:p w:rsidR="00B80642" w:rsidRDefault="00B80642" w:rsidP="00B80642">
      <w:pPr>
        <w:ind w:firstLine="37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982706">
        <w:rPr>
          <w:sz w:val="28"/>
          <w:szCs w:val="28"/>
        </w:rPr>
        <w:t xml:space="preserve">на официальном сайте  </w:t>
      </w:r>
      <w:r>
        <w:rPr>
          <w:sz w:val="28"/>
          <w:szCs w:val="28"/>
        </w:rPr>
        <w:t xml:space="preserve">местной </w:t>
      </w:r>
      <w:r w:rsidRPr="00982706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982706">
        <w:rPr>
          <w:sz w:val="28"/>
          <w:szCs w:val="28"/>
        </w:rPr>
        <w:t xml:space="preserve"> </w:t>
      </w:r>
      <w:proofErr w:type="spellStart"/>
      <w:r w:rsidRPr="00982706">
        <w:rPr>
          <w:sz w:val="28"/>
          <w:szCs w:val="28"/>
        </w:rPr>
        <w:t>Прохладненского</w:t>
      </w:r>
      <w:proofErr w:type="spellEnd"/>
      <w:r w:rsidRPr="00982706">
        <w:rPr>
          <w:sz w:val="28"/>
          <w:szCs w:val="28"/>
        </w:rPr>
        <w:t xml:space="preserve">  муниципального  района   </w:t>
      </w:r>
      <w:r w:rsidRPr="004441B9">
        <w:rPr>
          <w:rFonts w:eastAsia="Calibri"/>
          <w:sz w:val="28"/>
          <w:szCs w:val="28"/>
        </w:rPr>
        <w:t>http://</w:t>
      </w:r>
      <w:r w:rsidRPr="004441B9">
        <w:t xml:space="preserve"> </w:t>
      </w:r>
      <w:proofErr w:type="spellStart"/>
      <w:r w:rsidRPr="004441B9">
        <w:rPr>
          <w:sz w:val="28"/>
          <w:szCs w:val="28"/>
          <w:lang w:val="en-US"/>
        </w:rPr>
        <w:t>adm</w:t>
      </w:r>
      <w:proofErr w:type="spellEnd"/>
      <w:r w:rsidRPr="004441B9">
        <w:rPr>
          <w:sz w:val="28"/>
          <w:szCs w:val="28"/>
        </w:rPr>
        <w:t>-</w:t>
      </w:r>
      <w:proofErr w:type="spellStart"/>
      <w:r w:rsidRPr="004441B9">
        <w:rPr>
          <w:sz w:val="28"/>
          <w:szCs w:val="28"/>
          <w:lang w:val="en-US"/>
        </w:rPr>
        <w:t>yantarnoe</w:t>
      </w:r>
      <w:proofErr w:type="spellEnd"/>
      <w:r w:rsidRPr="004441B9">
        <w:rPr>
          <w:rFonts w:eastAsia="Calibri"/>
          <w:sz w:val="28"/>
          <w:szCs w:val="28"/>
        </w:rPr>
        <w:t>.</w:t>
      </w:r>
      <w:proofErr w:type="spellStart"/>
      <w:r w:rsidRPr="004441B9">
        <w:rPr>
          <w:rFonts w:eastAsia="Calibri"/>
          <w:sz w:val="28"/>
          <w:szCs w:val="28"/>
        </w:rPr>
        <w:t>ru</w:t>
      </w:r>
      <w:proofErr w:type="spellEnd"/>
      <w:r w:rsidRPr="004441B9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>.</w:t>
      </w:r>
    </w:p>
    <w:p w:rsidR="00B80642" w:rsidRDefault="00B80642" w:rsidP="00B80642">
      <w:pPr>
        <w:ind w:firstLine="376"/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3. Контроль по исполнению настоящего решения оставляю за собой.</w:t>
      </w:r>
    </w:p>
    <w:p w:rsidR="00B80642" w:rsidRPr="00DF6265" w:rsidRDefault="00B80642" w:rsidP="00B80642">
      <w:pPr>
        <w:ind w:firstLine="376"/>
        <w:jc w:val="both"/>
        <w:rPr>
          <w:color w:val="0070C0"/>
          <w:sz w:val="28"/>
          <w:szCs w:val="28"/>
          <w:u w:val="single"/>
        </w:rPr>
      </w:pPr>
      <w:r w:rsidRPr="00DF6265"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1E421F" w:rsidRDefault="001E421F" w:rsidP="001E421F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055F58" w:rsidRPr="000239CD" w:rsidRDefault="00055F58" w:rsidP="001E421F">
      <w:pPr>
        <w:widowControl w:val="0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1E421F" w:rsidRPr="00A76903" w:rsidRDefault="001E421F" w:rsidP="001E421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76903">
        <w:rPr>
          <w:sz w:val="28"/>
          <w:szCs w:val="28"/>
        </w:rPr>
        <w:t xml:space="preserve"> сельского поселения </w:t>
      </w:r>
      <w:proofErr w:type="gramStart"/>
      <w:r w:rsidRPr="00A76903">
        <w:rPr>
          <w:sz w:val="28"/>
          <w:szCs w:val="28"/>
        </w:rPr>
        <w:t>Янтарное</w:t>
      </w:r>
      <w:proofErr w:type="gramEnd"/>
    </w:p>
    <w:p w:rsidR="001E421F" w:rsidRPr="00A76903" w:rsidRDefault="001E421F" w:rsidP="001E421F">
      <w:pPr>
        <w:widowControl w:val="0"/>
        <w:jc w:val="both"/>
        <w:rPr>
          <w:sz w:val="28"/>
          <w:szCs w:val="28"/>
        </w:rPr>
      </w:pPr>
      <w:proofErr w:type="spellStart"/>
      <w:r w:rsidRPr="00A76903">
        <w:rPr>
          <w:sz w:val="28"/>
          <w:szCs w:val="28"/>
        </w:rPr>
        <w:t>Прохладненского</w:t>
      </w:r>
      <w:proofErr w:type="spellEnd"/>
      <w:r w:rsidRPr="00A76903">
        <w:rPr>
          <w:sz w:val="28"/>
          <w:szCs w:val="28"/>
        </w:rPr>
        <w:t xml:space="preserve"> муниципального района</w:t>
      </w:r>
    </w:p>
    <w:p w:rsidR="001E421F" w:rsidRPr="00A76903" w:rsidRDefault="001E421F" w:rsidP="001E421F">
      <w:pPr>
        <w:rPr>
          <w:sz w:val="28"/>
          <w:szCs w:val="28"/>
        </w:rPr>
      </w:pPr>
      <w:r w:rsidRPr="00A76903">
        <w:rPr>
          <w:sz w:val="28"/>
          <w:szCs w:val="28"/>
        </w:rPr>
        <w:t xml:space="preserve">Кабардино-Балкарской Республики                    </w:t>
      </w:r>
      <w:r w:rsidR="00526CD5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1E421F" w:rsidRPr="00A76903" w:rsidRDefault="001E421F" w:rsidP="001E421F">
      <w:pPr>
        <w:ind w:hanging="567"/>
        <w:rPr>
          <w:sz w:val="28"/>
          <w:szCs w:val="28"/>
        </w:rPr>
      </w:pPr>
      <w:r w:rsidRPr="00A76903">
        <w:rPr>
          <w:sz w:val="28"/>
          <w:szCs w:val="28"/>
        </w:rPr>
        <w:t xml:space="preserve">  </w:t>
      </w:r>
    </w:p>
    <w:p w:rsidR="001E421F" w:rsidRPr="00B31A31" w:rsidRDefault="001E421F" w:rsidP="001E421F">
      <w:pPr>
        <w:pStyle w:val="ConsPlusTitle"/>
        <w:widowControl/>
        <w:ind w:left="3780"/>
        <w:jc w:val="center"/>
        <w:rPr>
          <w:b w:val="0"/>
        </w:rPr>
      </w:pPr>
    </w:p>
    <w:p w:rsidR="001E421F" w:rsidRDefault="001E421F" w:rsidP="001E421F"/>
    <w:p w:rsidR="001E421F" w:rsidRDefault="001E421F" w:rsidP="001E421F"/>
    <w:p w:rsidR="001E421F" w:rsidRDefault="001E421F" w:rsidP="001E421F">
      <w:pPr>
        <w:rPr>
          <w:sz w:val="22"/>
          <w:szCs w:val="22"/>
        </w:rPr>
      </w:pPr>
    </w:p>
    <w:p w:rsidR="001E421F" w:rsidRDefault="001E421F" w:rsidP="001E421F">
      <w:pPr>
        <w:rPr>
          <w:sz w:val="22"/>
          <w:szCs w:val="22"/>
        </w:rPr>
      </w:pPr>
    </w:p>
    <w:p w:rsidR="001E421F" w:rsidRDefault="001E421F" w:rsidP="001E421F">
      <w:pPr>
        <w:rPr>
          <w:sz w:val="22"/>
          <w:szCs w:val="22"/>
        </w:rPr>
      </w:pPr>
    </w:p>
    <w:p w:rsidR="001E421F" w:rsidRDefault="001E421F" w:rsidP="001E421F"/>
    <w:p w:rsidR="001E421F" w:rsidRDefault="001E421F" w:rsidP="001E421F"/>
    <w:p w:rsidR="001E421F" w:rsidRDefault="001E421F" w:rsidP="001E421F"/>
    <w:p w:rsidR="00904313" w:rsidRDefault="0090431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p w:rsidR="001261B3" w:rsidRDefault="001261B3"/>
    <w:sectPr w:rsidR="001261B3" w:rsidSect="001E42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21F"/>
    <w:rsid w:val="00055F58"/>
    <w:rsid w:val="00073E05"/>
    <w:rsid w:val="001261B3"/>
    <w:rsid w:val="00146F8D"/>
    <w:rsid w:val="001E421F"/>
    <w:rsid w:val="002D041A"/>
    <w:rsid w:val="00407C2A"/>
    <w:rsid w:val="004D6B87"/>
    <w:rsid w:val="004E2D54"/>
    <w:rsid w:val="00526CD5"/>
    <w:rsid w:val="00566DAF"/>
    <w:rsid w:val="00887720"/>
    <w:rsid w:val="008E7793"/>
    <w:rsid w:val="00904313"/>
    <w:rsid w:val="009112A6"/>
    <w:rsid w:val="00930A0A"/>
    <w:rsid w:val="00947D85"/>
    <w:rsid w:val="00A74EE6"/>
    <w:rsid w:val="00B8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421F"/>
    <w:pPr>
      <w:suppressAutoHyphens/>
      <w:spacing w:after="120" w:line="100" w:lineRule="atLeas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E42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E42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42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1E42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8772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zh-CN"/>
    </w:rPr>
  </w:style>
  <w:style w:type="paragraph" w:styleId="a5">
    <w:name w:val="No Spacing"/>
    <w:link w:val="a6"/>
    <w:uiPriority w:val="1"/>
    <w:qFormat/>
    <w:rsid w:val="00B80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B80642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80642"/>
    <w:rPr>
      <w:color w:val="0000FF" w:themeColor="hyperlink"/>
      <w:u w:val="single"/>
    </w:rPr>
  </w:style>
  <w:style w:type="paragraph" w:customStyle="1" w:styleId="ConsPlusNormal">
    <w:name w:val="ConsPlusNormal"/>
    <w:rsid w:val="00B80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6B648C6336C69C54F05E32FC49202E52F98D4AE05E57DA192A0E3FxFa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55;&#1088;&#1086;&#1077;&#1082;&#1090;%20&#1087;&#1086;&#1089;&#1090;&#1072;&#1085;&#1086;&#1074;&#1083;&#1077;&#1085;&#1080;&#1103;%20&#1087;&#1086;%20&#1059;&#1090;&#1074;&#1077;&#1088;&#1078;&#1076;&#1077;&#1085;&#1080;&#1103;%20&#1055;&#1086;&#1088;&#1103;&#1076;&#1082;&#107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8;&#1086;&#1077;&#1082;&#1090;%20&#1087;&#1086;&#1089;&#1090;&#1072;&#1085;&#1086;&#1074;&#1083;&#1077;&#1085;&#1080;&#1103;%20&#1087;&#1086;%20&#1059;&#1090;&#1074;&#1077;&#1088;&#1078;&#1076;&#1077;&#1085;&#1080;&#1103;%20&#1055;&#1086;&#1088;&#1103;&#1076;&#1082;&#1072;.docx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C95F6B648C6336C69C54F05E32FC49202E52F98D4AE05E57DA192A0E3FF10C555ACD80B64A451566xC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2021-02-04T06:04:00Z</cp:lastPrinted>
  <dcterms:created xsi:type="dcterms:W3CDTF">2021-01-22T12:19:00Z</dcterms:created>
  <dcterms:modified xsi:type="dcterms:W3CDTF">2021-02-04T06:09:00Z</dcterms:modified>
</cp:coreProperties>
</file>