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9E" w:rsidRDefault="008D3C9E" w:rsidP="008D3C9E">
      <w:pPr>
        <w:jc w:val="both"/>
      </w:pPr>
    </w:p>
    <w:p w:rsidR="008D3C9E" w:rsidRDefault="008D3C9E" w:rsidP="008D3C9E">
      <w:pPr>
        <w:jc w:val="center"/>
      </w:pPr>
      <w:r>
        <w:object w:dxaOrig="1275" w:dyaOrig="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5" o:title=""/>
          </v:shape>
          <o:OLEObject Type="Embed" ProgID="Unknown" ShapeID="_x0000_i1025" DrawAspect="Content" ObjectID="_1778673204" r:id="rId6"/>
        </w:object>
      </w:r>
    </w:p>
    <w:p w:rsidR="008D3C9E" w:rsidRDefault="008D3C9E" w:rsidP="008D3C9E">
      <w:pPr>
        <w:ind w:left="540"/>
        <w:jc w:val="center"/>
        <w:rPr>
          <w:b/>
        </w:rPr>
      </w:pPr>
      <w:r>
        <w:rPr>
          <w:b/>
        </w:rPr>
        <w:t xml:space="preserve">СОВЕТ  МЕСТНОГО  САМОУПРАВЛЕНИЯ  СЕЛЬСКОГО  ПОСЕЛЕНИЯ  </w:t>
      </w:r>
      <w:proofErr w:type="gramStart"/>
      <w:r>
        <w:rPr>
          <w:b/>
        </w:rPr>
        <w:t>ЯНТАРНОЕ</w:t>
      </w:r>
      <w:proofErr w:type="gramEnd"/>
      <w:r>
        <w:rPr>
          <w:b/>
        </w:rPr>
        <w:t xml:space="preserve">  ПРОХЛАДНЕНСКОГО  МУНИЦИПАЛЬНОГО  РАЙОНА</w:t>
      </w:r>
    </w:p>
    <w:p w:rsidR="008D3C9E" w:rsidRDefault="008D3C9E" w:rsidP="008D3C9E">
      <w:pPr>
        <w:ind w:left="540"/>
        <w:jc w:val="center"/>
        <w:rPr>
          <w:b/>
        </w:rPr>
      </w:pPr>
      <w:proofErr w:type="gramStart"/>
      <w:r>
        <w:rPr>
          <w:b/>
        </w:rPr>
        <w:t>КАБАРДИНО – БАЛКАРСКОЙ</w:t>
      </w:r>
      <w:proofErr w:type="gramEnd"/>
      <w:r>
        <w:rPr>
          <w:b/>
        </w:rPr>
        <w:t xml:space="preserve">  РЕСПУБЛИКИ</w:t>
      </w:r>
    </w:p>
    <w:p w:rsidR="008D3C9E" w:rsidRDefault="008D3C9E" w:rsidP="008D3C9E">
      <w:pPr>
        <w:pBdr>
          <w:top w:val="single" w:sz="12" w:space="1" w:color="auto"/>
          <w:bottom w:val="single" w:sz="12" w:space="1" w:color="auto"/>
        </w:pBdr>
        <w:ind w:left="540"/>
        <w:jc w:val="center"/>
        <w:rPr>
          <w:b/>
        </w:rPr>
      </w:pPr>
      <w:r>
        <w:rPr>
          <w:b/>
        </w:rPr>
        <w:t>КЪЭБЭРДЕЙ-БАЛЪКАР  РЕСПУБЛИКЭМ  И ПРОХЛАДНЭ  МУНИЦИПАЛЬНЭ  КУЕЙМ ЩЫЩ ЯНТАРНЭ КЪУАЖЭМ И Щ</w:t>
      </w:r>
      <w:proofErr w:type="gramStart"/>
      <w:r>
        <w:rPr>
          <w:b/>
          <w:lang w:val="en-US"/>
        </w:rPr>
        <w:t>I</w:t>
      </w:r>
      <w:proofErr w:type="gramEnd"/>
      <w:r>
        <w:rPr>
          <w:b/>
        </w:rPr>
        <w:t>ЫП</w:t>
      </w:r>
      <w:r>
        <w:rPr>
          <w:b/>
          <w:lang w:val="en-US"/>
        </w:rPr>
        <w:t>I</w:t>
      </w:r>
      <w:r>
        <w:rPr>
          <w:b/>
        </w:rPr>
        <w:t>Э СОВЕТ</w:t>
      </w:r>
    </w:p>
    <w:p w:rsidR="008D3C9E" w:rsidRDefault="008D3C9E" w:rsidP="008D3C9E">
      <w:pPr>
        <w:ind w:left="540"/>
        <w:jc w:val="center"/>
        <w:rPr>
          <w:b/>
        </w:rPr>
      </w:pPr>
      <w:r>
        <w:rPr>
          <w:b/>
        </w:rPr>
        <w:t>КЪАБАРТ</w:t>
      </w:r>
      <w:proofErr w:type="gramStart"/>
      <w:r>
        <w:rPr>
          <w:b/>
        </w:rPr>
        <w:t>Ы-</w:t>
      </w:r>
      <w:proofErr w:type="gramEnd"/>
      <w:r>
        <w:rPr>
          <w:b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8D3C9E" w:rsidRDefault="004C0BFC" w:rsidP="008D3C9E">
      <w:pPr>
        <w:ind w:left="540"/>
        <w:jc w:val="center"/>
        <w:rPr>
          <w:b/>
        </w:rPr>
      </w:pPr>
      <w:r w:rsidRPr="004C0BFC">
        <w:pict>
          <v:line id="_x0000_s1029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  <w:r w:rsidRPr="004C0BFC">
        <w:pict>
          <v:line id="_x0000_s1030" style="position:absolute;left:0;text-align:left;z-index:251661312" from="36.6pt,16.55pt" to="483.05pt,16.6pt" strokeweight="1pt">
            <v:stroke startarrowwidth="narrow" startarrowlength="short" endarrowwidth="narrow" endarrowlength="short"/>
          </v:line>
        </w:pict>
      </w:r>
    </w:p>
    <w:p w:rsidR="008D3C9E" w:rsidRDefault="008D3C9E" w:rsidP="008D3C9E">
      <w:pPr>
        <w:rPr>
          <w:b/>
        </w:rPr>
      </w:pPr>
    </w:p>
    <w:p w:rsidR="008D3C9E" w:rsidRDefault="008D3C9E" w:rsidP="008D3C9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proofErr w:type="spellStart"/>
      <w:r>
        <w:rPr>
          <w:sz w:val="18"/>
          <w:szCs w:val="18"/>
        </w:rPr>
        <w:t>п-и</w:t>
      </w:r>
      <w:proofErr w:type="spellEnd"/>
      <w:r>
        <w:rPr>
          <w:sz w:val="18"/>
          <w:szCs w:val="18"/>
        </w:rPr>
        <w:t xml:space="preserve"> 361020, КБР, </w:t>
      </w:r>
      <w:proofErr w:type="spellStart"/>
      <w:r>
        <w:rPr>
          <w:sz w:val="18"/>
          <w:szCs w:val="18"/>
        </w:rPr>
        <w:t>Прохладненский</w:t>
      </w:r>
      <w:proofErr w:type="spellEnd"/>
      <w:r>
        <w:rPr>
          <w:sz w:val="18"/>
          <w:szCs w:val="18"/>
        </w:rPr>
        <w:t xml:space="preserve"> район, с</w:t>
      </w:r>
      <w:proofErr w:type="gramStart"/>
      <w:r>
        <w:rPr>
          <w:sz w:val="18"/>
          <w:szCs w:val="18"/>
        </w:rPr>
        <w:t>.Я</w:t>
      </w:r>
      <w:proofErr w:type="gramEnd"/>
      <w:r>
        <w:rPr>
          <w:sz w:val="18"/>
          <w:szCs w:val="18"/>
        </w:rPr>
        <w:t>нтарное , ул.Ленина д.21</w:t>
      </w:r>
    </w:p>
    <w:p w:rsidR="008D3C9E" w:rsidRDefault="008D3C9E" w:rsidP="008D3C9E">
      <w:pPr>
        <w:ind w:left="540" w:firstLine="567"/>
        <w:jc w:val="center"/>
        <w:rPr>
          <w:sz w:val="18"/>
          <w:szCs w:val="18"/>
        </w:rPr>
      </w:pPr>
      <w:r>
        <w:rPr>
          <w:rFonts w:ascii="Algerian" w:hAnsi="Algerian"/>
          <w:color w:val="000000"/>
          <w:sz w:val="18"/>
          <w:szCs w:val="18"/>
        </w:rPr>
        <w:sym w:font="Wingdings 2" w:char="0027"/>
      </w:r>
      <w:r>
        <w:rPr>
          <w:color w:val="000000"/>
          <w:sz w:val="18"/>
          <w:szCs w:val="18"/>
        </w:rPr>
        <w:t xml:space="preserve"> (886631) 52-3-66; Тел/факс: (886631) 52-3-66; </w:t>
      </w:r>
      <w:r>
        <w:rPr>
          <w:rFonts w:ascii="Algerian" w:hAnsi="Algerian"/>
          <w:color w:val="000000"/>
          <w:sz w:val="18"/>
          <w:szCs w:val="18"/>
          <w:lang w:val="en-US"/>
        </w:rPr>
        <w:t>e</w:t>
      </w:r>
      <w:r>
        <w:rPr>
          <w:color w:val="000000"/>
          <w:sz w:val="18"/>
          <w:szCs w:val="18"/>
        </w:rPr>
        <w:t>-</w:t>
      </w:r>
      <w:r>
        <w:rPr>
          <w:color w:val="000000"/>
          <w:sz w:val="18"/>
          <w:szCs w:val="18"/>
          <w:lang w:val="en-US"/>
        </w:rPr>
        <w:t>mail</w:t>
      </w:r>
      <w:r>
        <w:rPr>
          <w:color w:val="000000"/>
          <w:sz w:val="18"/>
          <w:szCs w:val="18"/>
        </w:rPr>
        <w:t xml:space="preserve">: </w:t>
      </w:r>
      <w:proofErr w:type="spellStart"/>
      <w:r>
        <w:rPr>
          <w:color w:val="000000"/>
          <w:sz w:val="18"/>
          <w:szCs w:val="18"/>
          <w:lang w:val="en-US"/>
        </w:rPr>
        <w:t>adm</w:t>
      </w:r>
      <w:proofErr w:type="spellEnd"/>
      <w:r>
        <w:rPr>
          <w:color w:val="000000"/>
          <w:sz w:val="18"/>
          <w:szCs w:val="18"/>
        </w:rPr>
        <w:t>,</w:t>
      </w:r>
      <w:proofErr w:type="spellStart"/>
      <w:r>
        <w:rPr>
          <w:color w:val="000000"/>
          <w:sz w:val="18"/>
          <w:szCs w:val="18"/>
          <w:lang w:val="en-US"/>
        </w:rPr>
        <w:t>jantarnoe</w:t>
      </w:r>
      <w:proofErr w:type="spellEnd"/>
      <w:r>
        <w:rPr>
          <w:color w:val="000000"/>
          <w:sz w:val="18"/>
          <w:szCs w:val="18"/>
        </w:rPr>
        <w:t>@</w:t>
      </w:r>
      <w:proofErr w:type="spellStart"/>
      <w:r>
        <w:rPr>
          <w:color w:val="000000"/>
          <w:sz w:val="18"/>
          <w:szCs w:val="18"/>
          <w:lang w:val="en-US"/>
        </w:rPr>
        <w:t>yandex</w:t>
      </w:r>
      <w:proofErr w:type="spellEnd"/>
      <w:r>
        <w:rPr>
          <w:color w:val="000000"/>
          <w:sz w:val="18"/>
          <w:szCs w:val="18"/>
        </w:rPr>
        <w:t>.</w:t>
      </w:r>
      <w:proofErr w:type="spellStart"/>
      <w:r>
        <w:rPr>
          <w:color w:val="000000"/>
          <w:sz w:val="18"/>
          <w:szCs w:val="18"/>
          <w:lang w:val="en-US"/>
        </w:rPr>
        <w:t>ru</w:t>
      </w:r>
      <w:proofErr w:type="spellEnd"/>
    </w:p>
    <w:p w:rsidR="008D3C9E" w:rsidRDefault="008D3C9E" w:rsidP="008D3C9E">
      <w:pPr>
        <w:ind w:left="54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</w:t>
      </w:r>
      <w:r w:rsidR="00C57D42">
        <w:rPr>
          <w:sz w:val="18"/>
          <w:szCs w:val="18"/>
        </w:rPr>
        <w:t>____________________________</w:t>
      </w:r>
    </w:p>
    <w:p w:rsidR="008D3C9E" w:rsidRDefault="008D3C9E" w:rsidP="008D3C9E">
      <w:pPr>
        <w:ind w:left="540"/>
        <w:rPr>
          <w:b/>
        </w:rPr>
      </w:pPr>
    </w:p>
    <w:p w:rsidR="008D3C9E" w:rsidRDefault="00697042" w:rsidP="008D3C9E">
      <w:pPr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>0</w:t>
      </w:r>
      <w:r w:rsidR="001515AF">
        <w:rPr>
          <w:b/>
          <w:sz w:val="28"/>
          <w:szCs w:val="28"/>
        </w:rPr>
        <w:t>5.04.2024</w:t>
      </w:r>
      <w:r w:rsidR="008D3C9E">
        <w:rPr>
          <w:b/>
          <w:sz w:val="28"/>
          <w:szCs w:val="28"/>
        </w:rPr>
        <w:t xml:space="preserve">года                                                                                   с. </w:t>
      </w:r>
      <w:proofErr w:type="gramStart"/>
      <w:r w:rsidR="008D3C9E">
        <w:rPr>
          <w:b/>
          <w:sz w:val="28"/>
          <w:szCs w:val="28"/>
        </w:rPr>
        <w:t>Янтарное</w:t>
      </w:r>
      <w:proofErr w:type="gramEnd"/>
    </w:p>
    <w:p w:rsidR="008D3C9E" w:rsidRDefault="008D3C9E" w:rsidP="008D3C9E">
      <w:pPr>
        <w:ind w:left="540"/>
      </w:pPr>
    </w:p>
    <w:p w:rsidR="008D3C9E" w:rsidRDefault="008D3C9E" w:rsidP="008D3C9E">
      <w:pPr>
        <w:ind w:left="540"/>
      </w:pPr>
      <w:r>
        <w:t xml:space="preserve">                                                    </w:t>
      </w:r>
    </w:p>
    <w:p w:rsidR="008D3C9E" w:rsidRDefault="001515AF" w:rsidP="008D3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 №67/2</w:t>
      </w:r>
    </w:p>
    <w:p w:rsidR="008D3C9E" w:rsidRPr="00697042" w:rsidRDefault="008D3C9E" w:rsidP="008D3C9E">
      <w:pPr>
        <w:jc w:val="center"/>
        <w:rPr>
          <w:bCs/>
          <w:sz w:val="22"/>
          <w:szCs w:val="22"/>
        </w:rPr>
      </w:pPr>
      <w:r w:rsidRPr="00697042">
        <w:rPr>
          <w:bCs/>
          <w:sz w:val="22"/>
          <w:szCs w:val="22"/>
        </w:rPr>
        <w:t xml:space="preserve">Совета местного самоуправления сельского поселения Янтарное </w:t>
      </w:r>
      <w:proofErr w:type="spellStart"/>
      <w:r w:rsidRPr="00697042">
        <w:rPr>
          <w:bCs/>
          <w:sz w:val="22"/>
          <w:szCs w:val="22"/>
        </w:rPr>
        <w:t>Прохладненского</w:t>
      </w:r>
      <w:proofErr w:type="spellEnd"/>
      <w:r w:rsidRPr="00697042">
        <w:rPr>
          <w:bCs/>
          <w:sz w:val="22"/>
          <w:szCs w:val="22"/>
        </w:rPr>
        <w:t xml:space="preserve"> муниципального района </w:t>
      </w:r>
      <w:proofErr w:type="spellStart"/>
      <w:proofErr w:type="gramStart"/>
      <w:r w:rsidRPr="00697042">
        <w:rPr>
          <w:bCs/>
          <w:sz w:val="22"/>
          <w:szCs w:val="22"/>
        </w:rPr>
        <w:t>Кабардино</w:t>
      </w:r>
      <w:proofErr w:type="spellEnd"/>
      <w:r w:rsidRPr="00697042">
        <w:rPr>
          <w:bCs/>
          <w:sz w:val="22"/>
          <w:szCs w:val="22"/>
        </w:rPr>
        <w:t xml:space="preserve"> – Балкарской</w:t>
      </w:r>
      <w:proofErr w:type="gramEnd"/>
      <w:r w:rsidRPr="00697042">
        <w:rPr>
          <w:bCs/>
          <w:sz w:val="22"/>
          <w:szCs w:val="22"/>
        </w:rPr>
        <w:t xml:space="preserve"> Республики </w:t>
      </w:r>
    </w:p>
    <w:p w:rsidR="008D3C9E" w:rsidRDefault="008D3C9E" w:rsidP="008D3C9E">
      <w:pPr>
        <w:jc w:val="center"/>
        <w:rPr>
          <w:bCs/>
          <w:sz w:val="28"/>
        </w:rPr>
      </w:pPr>
    </w:p>
    <w:p w:rsidR="008F5158" w:rsidRDefault="008D3C9E" w:rsidP="008D3C9E">
      <w:pPr>
        <w:shd w:val="clear" w:color="auto" w:fill="FFFFFF"/>
        <w:jc w:val="center"/>
        <w:rPr>
          <w:b/>
          <w:spacing w:val="-12"/>
          <w:sz w:val="30"/>
          <w:szCs w:val="30"/>
        </w:rPr>
      </w:pPr>
      <w:r>
        <w:rPr>
          <w:b/>
          <w:spacing w:val="-11"/>
          <w:sz w:val="30"/>
          <w:szCs w:val="30"/>
        </w:rPr>
        <w:t>О назначении  и проведении публичных слушаний</w:t>
      </w:r>
      <w:r>
        <w:rPr>
          <w:b/>
        </w:rPr>
        <w:t xml:space="preserve"> </w:t>
      </w:r>
      <w:r>
        <w:rPr>
          <w:b/>
          <w:spacing w:val="-12"/>
          <w:sz w:val="30"/>
          <w:szCs w:val="30"/>
        </w:rPr>
        <w:t xml:space="preserve">по </w:t>
      </w:r>
      <w:r w:rsidR="001515AF">
        <w:rPr>
          <w:b/>
          <w:spacing w:val="-12"/>
          <w:sz w:val="30"/>
          <w:szCs w:val="30"/>
        </w:rPr>
        <w:t xml:space="preserve">актуализации </w:t>
      </w:r>
      <w:r w:rsidR="00697042">
        <w:rPr>
          <w:b/>
          <w:spacing w:val="-12"/>
          <w:sz w:val="30"/>
          <w:szCs w:val="30"/>
        </w:rPr>
        <w:t xml:space="preserve">схемы теплоснабжения </w:t>
      </w:r>
      <w:r>
        <w:rPr>
          <w:b/>
          <w:spacing w:val="-12"/>
          <w:sz w:val="30"/>
          <w:szCs w:val="30"/>
        </w:rPr>
        <w:t xml:space="preserve">сельского поселения </w:t>
      </w:r>
      <w:proofErr w:type="gramStart"/>
      <w:r>
        <w:rPr>
          <w:b/>
          <w:spacing w:val="-12"/>
          <w:sz w:val="30"/>
          <w:szCs w:val="30"/>
        </w:rPr>
        <w:t>Янтарное</w:t>
      </w:r>
      <w:proofErr w:type="gramEnd"/>
      <w:r>
        <w:rPr>
          <w:b/>
          <w:spacing w:val="-12"/>
          <w:sz w:val="30"/>
          <w:szCs w:val="30"/>
        </w:rPr>
        <w:t xml:space="preserve"> </w:t>
      </w:r>
      <w:proofErr w:type="spellStart"/>
      <w:r>
        <w:rPr>
          <w:b/>
          <w:spacing w:val="-12"/>
          <w:sz w:val="30"/>
          <w:szCs w:val="30"/>
        </w:rPr>
        <w:t>Прохладненского</w:t>
      </w:r>
      <w:proofErr w:type="spellEnd"/>
      <w:r>
        <w:rPr>
          <w:b/>
          <w:spacing w:val="-12"/>
          <w:sz w:val="30"/>
          <w:szCs w:val="30"/>
        </w:rPr>
        <w:t xml:space="preserve"> муниципального района К</w:t>
      </w:r>
      <w:r w:rsidR="00697042">
        <w:rPr>
          <w:b/>
          <w:spacing w:val="-12"/>
          <w:sz w:val="30"/>
          <w:szCs w:val="30"/>
        </w:rPr>
        <w:t>абардино-</w:t>
      </w:r>
      <w:r>
        <w:rPr>
          <w:b/>
          <w:spacing w:val="-12"/>
          <w:sz w:val="30"/>
          <w:szCs w:val="30"/>
        </w:rPr>
        <w:t>Б</w:t>
      </w:r>
      <w:r w:rsidR="00697042">
        <w:rPr>
          <w:b/>
          <w:spacing w:val="-12"/>
          <w:sz w:val="30"/>
          <w:szCs w:val="30"/>
        </w:rPr>
        <w:t xml:space="preserve">алкарской </w:t>
      </w:r>
      <w:r>
        <w:rPr>
          <w:b/>
          <w:spacing w:val="-12"/>
          <w:sz w:val="30"/>
          <w:szCs w:val="30"/>
        </w:rPr>
        <w:t>Р</w:t>
      </w:r>
      <w:r w:rsidR="00697042">
        <w:rPr>
          <w:b/>
          <w:spacing w:val="-12"/>
          <w:sz w:val="30"/>
          <w:szCs w:val="30"/>
        </w:rPr>
        <w:t>еспублики</w:t>
      </w:r>
    </w:p>
    <w:p w:rsidR="008D3C9E" w:rsidRDefault="00697042" w:rsidP="008D3C9E">
      <w:pPr>
        <w:shd w:val="clear" w:color="auto" w:fill="FFFFFF"/>
        <w:jc w:val="center"/>
        <w:rPr>
          <w:b/>
          <w:bCs/>
          <w:sz w:val="28"/>
        </w:rPr>
      </w:pPr>
      <w:r>
        <w:rPr>
          <w:b/>
          <w:spacing w:val="-12"/>
          <w:sz w:val="30"/>
          <w:szCs w:val="30"/>
        </w:rPr>
        <w:t xml:space="preserve"> на </w:t>
      </w:r>
      <w:r w:rsidR="007D426E">
        <w:rPr>
          <w:b/>
          <w:spacing w:val="-12"/>
          <w:sz w:val="30"/>
          <w:szCs w:val="30"/>
        </w:rPr>
        <w:t>2024год</w:t>
      </w:r>
      <w:r w:rsidR="009C6295">
        <w:rPr>
          <w:b/>
          <w:spacing w:val="-12"/>
          <w:sz w:val="30"/>
          <w:szCs w:val="30"/>
        </w:rPr>
        <w:t xml:space="preserve"> </w:t>
      </w:r>
    </w:p>
    <w:p w:rsidR="008D3C9E" w:rsidRDefault="008D3C9E" w:rsidP="008D3C9E">
      <w:pPr>
        <w:rPr>
          <w:b/>
          <w:bCs/>
          <w:sz w:val="28"/>
        </w:rPr>
      </w:pPr>
    </w:p>
    <w:p w:rsidR="008D3C9E" w:rsidRDefault="008D3C9E" w:rsidP="00BD209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proofErr w:type="gramStart"/>
      <w:r>
        <w:rPr>
          <w:bCs/>
          <w:sz w:val="28"/>
          <w:szCs w:val="28"/>
        </w:rPr>
        <w:t xml:space="preserve">Руководствуясь  </w:t>
      </w:r>
      <w:r>
        <w:rPr>
          <w:sz w:val="28"/>
          <w:szCs w:val="28"/>
        </w:rPr>
        <w:t xml:space="preserve">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BD209E" w:rsidRPr="00C05F1A">
        <w:rPr>
          <w:sz w:val="28"/>
          <w:szCs w:val="28"/>
        </w:rPr>
        <w:t>Федеральн</w:t>
      </w:r>
      <w:r w:rsidR="00BD209E">
        <w:rPr>
          <w:sz w:val="28"/>
          <w:szCs w:val="28"/>
        </w:rPr>
        <w:t>ым законом</w:t>
      </w:r>
      <w:r w:rsidR="00BD209E" w:rsidRPr="00C05F1A">
        <w:rPr>
          <w:sz w:val="28"/>
          <w:szCs w:val="28"/>
        </w:rPr>
        <w:t xml:space="preserve"> от </w:t>
      </w:r>
      <w:r w:rsidR="00BD209E">
        <w:rPr>
          <w:sz w:val="28"/>
          <w:szCs w:val="28"/>
        </w:rPr>
        <w:t>07</w:t>
      </w:r>
      <w:r w:rsidR="00BD209E" w:rsidRPr="00C05F1A">
        <w:rPr>
          <w:sz w:val="28"/>
          <w:szCs w:val="28"/>
        </w:rPr>
        <w:t xml:space="preserve"> декабря 20</w:t>
      </w:r>
      <w:r w:rsidR="00BD209E">
        <w:rPr>
          <w:sz w:val="28"/>
          <w:szCs w:val="28"/>
        </w:rPr>
        <w:t>11</w:t>
      </w:r>
      <w:r w:rsidR="00BD209E" w:rsidRPr="00C05F1A">
        <w:rPr>
          <w:sz w:val="28"/>
          <w:szCs w:val="28"/>
        </w:rPr>
        <w:t xml:space="preserve"> года № </w:t>
      </w:r>
      <w:r w:rsidR="00BD209E">
        <w:rPr>
          <w:sz w:val="28"/>
          <w:szCs w:val="28"/>
        </w:rPr>
        <w:t>190</w:t>
      </w:r>
      <w:r w:rsidR="00BD209E" w:rsidRPr="00C05F1A">
        <w:rPr>
          <w:sz w:val="28"/>
          <w:szCs w:val="28"/>
        </w:rPr>
        <w:t xml:space="preserve">-ФЗ «О </w:t>
      </w:r>
      <w:r w:rsidR="00BD209E">
        <w:rPr>
          <w:sz w:val="28"/>
          <w:szCs w:val="28"/>
        </w:rPr>
        <w:t>теплоснабжении», постановлением Правительства РФ от 22 февраля 2012 г. № 154 «О требованиях к схемам теплоснабжения, порядку их разработки и утверждения»</w:t>
      </w:r>
      <w:r>
        <w:rPr>
          <w:sz w:val="28"/>
          <w:szCs w:val="28"/>
        </w:rPr>
        <w:t xml:space="preserve">, Уставом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района,  Положением о порядке организации и проведения</w:t>
      </w:r>
      <w:proofErr w:type="gramEnd"/>
      <w:r>
        <w:rPr>
          <w:sz w:val="28"/>
          <w:szCs w:val="28"/>
        </w:rPr>
        <w:t xml:space="preserve"> публичных слушаний в сельском поселении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КБР, утвержденного решением от 17.11.2015г. №69/2, </w:t>
      </w:r>
      <w:r>
        <w:t xml:space="preserve"> </w:t>
      </w:r>
      <w:r>
        <w:rPr>
          <w:sz w:val="28"/>
          <w:szCs w:val="28"/>
        </w:rPr>
        <w:t xml:space="preserve">Совет местного самоуправления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</w:t>
      </w:r>
      <w:r>
        <w:rPr>
          <w:bCs/>
          <w:sz w:val="28"/>
          <w:szCs w:val="28"/>
        </w:rPr>
        <w:t xml:space="preserve">     </w:t>
      </w:r>
      <w:r w:rsidR="008F5158">
        <w:rPr>
          <w:b/>
          <w:bCs/>
          <w:sz w:val="28"/>
          <w:szCs w:val="28"/>
        </w:rPr>
        <w:t>РЕШИЛ</w:t>
      </w:r>
      <w:r>
        <w:rPr>
          <w:b/>
          <w:bCs/>
          <w:sz w:val="28"/>
          <w:szCs w:val="28"/>
        </w:rPr>
        <w:t>:</w:t>
      </w:r>
    </w:p>
    <w:p w:rsidR="00672333" w:rsidRDefault="00672333" w:rsidP="00BD209E">
      <w:pPr>
        <w:jc w:val="both"/>
        <w:rPr>
          <w:bCs/>
          <w:sz w:val="28"/>
          <w:szCs w:val="28"/>
        </w:rPr>
      </w:pPr>
    </w:p>
    <w:p w:rsidR="00BD209E" w:rsidRPr="00BD209E" w:rsidRDefault="008D3C9E" w:rsidP="00BD209E">
      <w:pPr>
        <w:shd w:val="clear" w:color="auto" w:fill="FFFFFF"/>
        <w:jc w:val="both"/>
        <w:rPr>
          <w:bCs/>
          <w:sz w:val="28"/>
        </w:rPr>
      </w:pPr>
      <w:r>
        <w:rPr>
          <w:bCs/>
          <w:sz w:val="28"/>
          <w:szCs w:val="28"/>
        </w:rPr>
        <w:t xml:space="preserve">1.Назначить и провести публичные слушания </w:t>
      </w:r>
      <w:r>
        <w:rPr>
          <w:spacing w:val="-12"/>
          <w:sz w:val="30"/>
          <w:szCs w:val="30"/>
        </w:rPr>
        <w:t xml:space="preserve"> </w:t>
      </w:r>
      <w:r w:rsidR="00BD209E" w:rsidRPr="00BD209E">
        <w:rPr>
          <w:spacing w:val="-12"/>
          <w:sz w:val="30"/>
          <w:szCs w:val="30"/>
        </w:rPr>
        <w:t xml:space="preserve">по </w:t>
      </w:r>
      <w:r w:rsidR="001515AF">
        <w:rPr>
          <w:spacing w:val="-12"/>
          <w:sz w:val="30"/>
          <w:szCs w:val="30"/>
        </w:rPr>
        <w:t xml:space="preserve">актуализации </w:t>
      </w:r>
      <w:r w:rsidR="00BD209E" w:rsidRPr="00BD209E">
        <w:rPr>
          <w:spacing w:val="-12"/>
          <w:sz w:val="30"/>
          <w:szCs w:val="30"/>
        </w:rPr>
        <w:t xml:space="preserve">схемы теплоснабжения сельского поселения </w:t>
      </w:r>
      <w:proofErr w:type="gramStart"/>
      <w:r w:rsidR="00BD209E" w:rsidRPr="00BD209E">
        <w:rPr>
          <w:spacing w:val="-12"/>
          <w:sz w:val="30"/>
          <w:szCs w:val="30"/>
        </w:rPr>
        <w:t>Янтарное</w:t>
      </w:r>
      <w:proofErr w:type="gramEnd"/>
      <w:r w:rsidR="00BD209E" w:rsidRPr="00BD209E">
        <w:rPr>
          <w:spacing w:val="-12"/>
          <w:sz w:val="30"/>
          <w:szCs w:val="30"/>
        </w:rPr>
        <w:t xml:space="preserve"> </w:t>
      </w:r>
      <w:proofErr w:type="spellStart"/>
      <w:r w:rsidR="00BD209E" w:rsidRPr="00BD209E">
        <w:rPr>
          <w:spacing w:val="-12"/>
          <w:sz w:val="30"/>
          <w:szCs w:val="30"/>
        </w:rPr>
        <w:t>Прохладненского</w:t>
      </w:r>
      <w:proofErr w:type="spellEnd"/>
      <w:r w:rsidR="00BD209E" w:rsidRPr="00BD209E">
        <w:rPr>
          <w:spacing w:val="-12"/>
          <w:sz w:val="30"/>
          <w:szCs w:val="30"/>
        </w:rPr>
        <w:t xml:space="preserve"> муниципального района Кабардино-Балкарской Республики на период с 2023 по 2038 годы</w:t>
      </w:r>
      <w:r w:rsidR="009C6295">
        <w:rPr>
          <w:spacing w:val="-12"/>
          <w:sz w:val="30"/>
          <w:szCs w:val="30"/>
        </w:rPr>
        <w:t xml:space="preserve"> (</w:t>
      </w:r>
      <w:r w:rsidR="00672333">
        <w:rPr>
          <w:spacing w:val="-12"/>
          <w:sz w:val="30"/>
          <w:szCs w:val="30"/>
        </w:rPr>
        <w:t>актуализаци</w:t>
      </w:r>
      <w:r w:rsidR="009C6295">
        <w:rPr>
          <w:spacing w:val="-12"/>
          <w:sz w:val="30"/>
          <w:szCs w:val="30"/>
        </w:rPr>
        <w:t>я</w:t>
      </w:r>
      <w:r w:rsidR="00672333">
        <w:rPr>
          <w:spacing w:val="-12"/>
          <w:sz w:val="30"/>
          <w:szCs w:val="30"/>
        </w:rPr>
        <w:t xml:space="preserve"> на 2024год</w:t>
      </w:r>
      <w:r w:rsidR="009C6295">
        <w:rPr>
          <w:spacing w:val="-12"/>
          <w:sz w:val="30"/>
          <w:szCs w:val="30"/>
        </w:rPr>
        <w:t>)</w:t>
      </w:r>
      <w:r w:rsidR="00BD209E">
        <w:rPr>
          <w:spacing w:val="-12"/>
          <w:sz w:val="30"/>
          <w:szCs w:val="30"/>
        </w:rPr>
        <w:t>.</w:t>
      </w:r>
    </w:p>
    <w:p w:rsidR="008D3C9E" w:rsidRDefault="008D3C9E" w:rsidP="00BD209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2.Установить:</w:t>
      </w:r>
    </w:p>
    <w:p w:rsidR="008D3C9E" w:rsidRDefault="008D3C9E" w:rsidP="00BD209E">
      <w:pPr>
        <w:jc w:val="both"/>
        <w:rPr>
          <w:sz w:val="28"/>
          <w:szCs w:val="28"/>
        </w:rPr>
      </w:pPr>
      <w:r>
        <w:rPr>
          <w:sz w:val="28"/>
          <w:szCs w:val="28"/>
        </w:rPr>
        <w:t>2.1. Дат</w:t>
      </w:r>
      <w:r w:rsidR="001515AF">
        <w:rPr>
          <w:sz w:val="28"/>
          <w:szCs w:val="28"/>
        </w:rPr>
        <w:t>у и время публичных слушаний – 07.05.2024</w:t>
      </w:r>
      <w:r w:rsidR="00BD209E">
        <w:rPr>
          <w:sz w:val="28"/>
          <w:szCs w:val="28"/>
        </w:rPr>
        <w:t>г</w:t>
      </w:r>
      <w:proofErr w:type="gramStart"/>
      <w:r w:rsidR="00BD209E">
        <w:rPr>
          <w:sz w:val="28"/>
          <w:szCs w:val="28"/>
        </w:rPr>
        <w:t>.в</w:t>
      </w:r>
      <w:proofErr w:type="gramEnd"/>
      <w:r w:rsidR="00BD209E">
        <w:rPr>
          <w:sz w:val="28"/>
          <w:szCs w:val="28"/>
        </w:rPr>
        <w:t xml:space="preserve"> 10</w:t>
      </w:r>
      <w:r>
        <w:rPr>
          <w:sz w:val="28"/>
          <w:szCs w:val="28"/>
        </w:rPr>
        <w:t>.00часов.</w:t>
      </w:r>
    </w:p>
    <w:p w:rsidR="008D3C9E" w:rsidRDefault="008D3C9E" w:rsidP="00BD20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Место проведения публичных слушаний – 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 21.</w:t>
      </w:r>
    </w:p>
    <w:p w:rsidR="008D3C9E" w:rsidRDefault="008D3C9E" w:rsidP="00BD209E">
      <w:pPr>
        <w:jc w:val="both"/>
        <w:rPr>
          <w:sz w:val="28"/>
          <w:szCs w:val="28"/>
        </w:rPr>
      </w:pPr>
      <w:r>
        <w:rPr>
          <w:sz w:val="28"/>
          <w:szCs w:val="28"/>
        </w:rPr>
        <w:t>3.Местной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lastRenderedPageBreak/>
        <w:t>райо</w:t>
      </w:r>
      <w:r w:rsidR="00BD209E">
        <w:rPr>
          <w:sz w:val="28"/>
          <w:szCs w:val="28"/>
        </w:rPr>
        <w:t>на КБР до</w:t>
      </w:r>
      <w:r w:rsidR="005B4B36">
        <w:rPr>
          <w:sz w:val="28"/>
          <w:szCs w:val="28"/>
        </w:rPr>
        <w:t xml:space="preserve"> 1</w:t>
      </w:r>
      <w:r w:rsidR="001515AF">
        <w:rPr>
          <w:sz w:val="28"/>
          <w:szCs w:val="28"/>
        </w:rPr>
        <w:t>0.04.2024</w:t>
      </w:r>
      <w:r>
        <w:rPr>
          <w:sz w:val="28"/>
          <w:szCs w:val="28"/>
        </w:rPr>
        <w:t xml:space="preserve">г.  создать организационный комитет по проведению публичных слушаний и обеспечить  обнародование проекта решения и информацию о порядке участия граждан в обсуждении проекта решения на официальном сайте с.п.Янтарное </w:t>
      </w:r>
      <w:proofErr w:type="spellStart"/>
      <w:r>
        <w:rPr>
          <w:sz w:val="28"/>
          <w:szCs w:val="28"/>
        </w:rPr>
        <w:t>Прохладеннского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rFonts w:eastAsia="Calibri"/>
          <w:sz w:val="28"/>
          <w:szCs w:val="28"/>
        </w:rPr>
        <w:t>http://</w:t>
      </w:r>
      <w:r>
        <w:rPr>
          <w:sz w:val="24"/>
          <w:szCs w:val="24"/>
        </w:rPr>
        <w:t xml:space="preserve">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yantarnoe</w:t>
      </w:r>
      <w:proofErr w:type="spellEnd"/>
      <w:r>
        <w:rPr>
          <w:rFonts w:eastAsia="Calibri"/>
          <w:sz w:val="28"/>
          <w:szCs w:val="28"/>
        </w:rPr>
        <w:t>.</w:t>
      </w:r>
      <w:proofErr w:type="spellStart"/>
      <w:r>
        <w:rPr>
          <w:rFonts w:eastAsia="Calibri"/>
          <w:sz w:val="28"/>
          <w:szCs w:val="28"/>
        </w:rPr>
        <w:t>ru</w:t>
      </w:r>
      <w:proofErr w:type="spellEnd"/>
      <w:r>
        <w:rPr>
          <w:sz w:val="28"/>
          <w:szCs w:val="28"/>
        </w:rPr>
        <w:t>.</w:t>
      </w:r>
    </w:p>
    <w:p w:rsidR="008D3C9E" w:rsidRDefault="008D3C9E" w:rsidP="00BD20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4.Обнародовать настоящее решение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информационных стендах в здании местной администрации с.п. Янтарное </w:t>
      </w:r>
      <w:proofErr w:type="spellStart"/>
      <w:r>
        <w:rPr>
          <w:color w:val="000000"/>
          <w:spacing w:val="1"/>
          <w:sz w:val="28"/>
          <w:szCs w:val="28"/>
        </w:rPr>
        <w:t>Прохладненского</w:t>
      </w:r>
      <w:proofErr w:type="spellEnd"/>
      <w:r>
        <w:rPr>
          <w:color w:val="000000"/>
          <w:spacing w:val="1"/>
          <w:sz w:val="28"/>
          <w:szCs w:val="28"/>
        </w:rPr>
        <w:t xml:space="preserve"> муниципального района КБР</w:t>
      </w:r>
      <w:r>
        <w:rPr>
          <w:sz w:val="28"/>
          <w:szCs w:val="28"/>
        </w:rPr>
        <w:t>, МКУК «КДЦ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нтарное», МКОУ «СОШ с.Янтарное», </w:t>
      </w:r>
      <w:r>
        <w:rPr>
          <w:color w:val="000000"/>
          <w:spacing w:val="1"/>
          <w:sz w:val="28"/>
          <w:szCs w:val="28"/>
        </w:rPr>
        <w:t xml:space="preserve">ГБУЗ «ЦРБ» г.о. Прохладный и </w:t>
      </w:r>
      <w:proofErr w:type="spellStart"/>
      <w:r>
        <w:rPr>
          <w:color w:val="000000"/>
          <w:spacing w:val="1"/>
          <w:sz w:val="28"/>
          <w:szCs w:val="28"/>
        </w:rPr>
        <w:t>Прохладненского</w:t>
      </w:r>
      <w:proofErr w:type="spellEnd"/>
      <w:r>
        <w:rPr>
          <w:color w:val="000000"/>
          <w:spacing w:val="1"/>
          <w:sz w:val="28"/>
          <w:szCs w:val="28"/>
        </w:rPr>
        <w:t xml:space="preserve"> муниципального района Амбулатория </w:t>
      </w:r>
      <w:r>
        <w:rPr>
          <w:rStyle w:val="10"/>
          <w:szCs w:val="28"/>
        </w:rPr>
        <w:t>с.Янтарное,</w:t>
      </w:r>
      <w:r>
        <w:rPr>
          <w:sz w:val="28"/>
          <w:szCs w:val="28"/>
        </w:rPr>
        <w:t xml:space="preserve"> на официальном сайте с.п.Янтарное </w:t>
      </w:r>
      <w:proofErr w:type="spellStart"/>
      <w:r>
        <w:rPr>
          <w:sz w:val="28"/>
          <w:szCs w:val="28"/>
        </w:rPr>
        <w:t>Прохладеннского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rFonts w:eastAsia="Calibri"/>
          <w:sz w:val="28"/>
          <w:szCs w:val="28"/>
        </w:rPr>
        <w:t>http://</w:t>
      </w:r>
      <w:r>
        <w:rPr>
          <w:sz w:val="24"/>
          <w:szCs w:val="24"/>
        </w:rPr>
        <w:t xml:space="preserve">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yantarnoe</w:t>
      </w:r>
      <w:proofErr w:type="spellEnd"/>
      <w:r>
        <w:rPr>
          <w:rFonts w:eastAsia="Calibri"/>
          <w:sz w:val="28"/>
          <w:szCs w:val="28"/>
        </w:rPr>
        <w:t>.</w:t>
      </w:r>
      <w:proofErr w:type="spellStart"/>
      <w:r>
        <w:rPr>
          <w:rFonts w:eastAsia="Calibri"/>
          <w:sz w:val="28"/>
          <w:szCs w:val="28"/>
        </w:rPr>
        <w:t>ru</w:t>
      </w:r>
      <w:proofErr w:type="spellEnd"/>
      <w:r>
        <w:rPr>
          <w:rFonts w:eastAsia="Calibri"/>
          <w:sz w:val="28"/>
          <w:szCs w:val="28"/>
        </w:rPr>
        <w:t>/</w:t>
      </w:r>
      <w:r>
        <w:rPr>
          <w:rStyle w:val="10"/>
          <w:szCs w:val="28"/>
        </w:rPr>
        <w:t>.</w:t>
      </w:r>
      <w:r>
        <w:rPr>
          <w:sz w:val="28"/>
          <w:szCs w:val="28"/>
        </w:rPr>
        <w:t xml:space="preserve"> </w:t>
      </w:r>
    </w:p>
    <w:p w:rsidR="008D3C9E" w:rsidRDefault="008D3C9E" w:rsidP="00BD209E">
      <w:pPr>
        <w:shd w:val="clear" w:color="auto" w:fill="FFFFFF"/>
        <w:ind w:left="58" w:right="-39"/>
        <w:jc w:val="both"/>
        <w:rPr>
          <w:sz w:val="28"/>
          <w:szCs w:val="28"/>
        </w:rPr>
      </w:pPr>
    </w:p>
    <w:p w:rsidR="008D3C9E" w:rsidRDefault="008D3C9E" w:rsidP="00BD209E">
      <w:pPr>
        <w:shd w:val="clear" w:color="auto" w:fill="FFFFFF"/>
        <w:ind w:left="58" w:right="-39"/>
        <w:jc w:val="both"/>
        <w:rPr>
          <w:sz w:val="28"/>
          <w:szCs w:val="28"/>
        </w:rPr>
      </w:pPr>
    </w:p>
    <w:p w:rsidR="008D3C9E" w:rsidRDefault="008D3C9E" w:rsidP="00BD209E">
      <w:pPr>
        <w:jc w:val="both"/>
        <w:rPr>
          <w:sz w:val="30"/>
          <w:szCs w:val="30"/>
        </w:rPr>
      </w:pPr>
      <w:r>
        <w:rPr>
          <w:bCs/>
          <w:sz w:val="28"/>
          <w:szCs w:val="28"/>
        </w:rPr>
        <w:t>Глава</w:t>
      </w:r>
      <w:r>
        <w:rPr>
          <w:sz w:val="30"/>
          <w:szCs w:val="30"/>
        </w:rPr>
        <w:t xml:space="preserve"> сельского поселения </w:t>
      </w:r>
      <w:proofErr w:type="gramStart"/>
      <w:r>
        <w:rPr>
          <w:sz w:val="30"/>
          <w:szCs w:val="30"/>
        </w:rPr>
        <w:t>Янтарное</w:t>
      </w:r>
      <w:proofErr w:type="gramEnd"/>
    </w:p>
    <w:p w:rsidR="008D3C9E" w:rsidRDefault="008D3C9E" w:rsidP="00BD209E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Прохладненского</w:t>
      </w:r>
      <w:proofErr w:type="spellEnd"/>
      <w:r>
        <w:rPr>
          <w:sz w:val="30"/>
          <w:szCs w:val="30"/>
        </w:rPr>
        <w:t xml:space="preserve"> муниципального района</w:t>
      </w:r>
    </w:p>
    <w:p w:rsidR="008D3C9E" w:rsidRDefault="008D3C9E" w:rsidP="00BD209E">
      <w:pPr>
        <w:rPr>
          <w:sz w:val="28"/>
          <w:szCs w:val="28"/>
        </w:rPr>
      </w:pPr>
      <w:r>
        <w:rPr>
          <w:sz w:val="30"/>
          <w:szCs w:val="30"/>
        </w:rPr>
        <w:t xml:space="preserve">Кабардино-Балкарской Республики                              </w:t>
      </w:r>
      <w:r w:rsidR="005B58BD">
        <w:rPr>
          <w:sz w:val="30"/>
          <w:szCs w:val="30"/>
        </w:rPr>
        <w:t xml:space="preserve">   </w:t>
      </w:r>
      <w:proofErr w:type="spellStart"/>
      <w:r>
        <w:rPr>
          <w:sz w:val="30"/>
          <w:szCs w:val="30"/>
        </w:rPr>
        <w:t>А.П.Малаховский</w:t>
      </w:r>
      <w:proofErr w:type="spellEnd"/>
    </w:p>
    <w:p w:rsidR="008D3C9E" w:rsidRDefault="008D3C9E" w:rsidP="00BD209E">
      <w:r>
        <w:t xml:space="preserve">  </w:t>
      </w:r>
    </w:p>
    <w:p w:rsidR="008D3C9E" w:rsidRDefault="008D3C9E" w:rsidP="00BD209E"/>
    <w:p w:rsidR="008D3C9E" w:rsidRDefault="008D3C9E" w:rsidP="00BD209E">
      <w:pPr>
        <w:shd w:val="clear" w:color="auto" w:fill="FFFFFF"/>
        <w:ind w:left="58" w:right="-39"/>
        <w:jc w:val="both"/>
        <w:rPr>
          <w:sz w:val="28"/>
          <w:szCs w:val="28"/>
        </w:rPr>
      </w:pPr>
    </w:p>
    <w:p w:rsidR="008D3C9E" w:rsidRDefault="008D3C9E" w:rsidP="00BD209E">
      <w:pPr>
        <w:shd w:val="clear" w:color="auto" w:fill="FFFFFF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/>
    <w:p w:rsidR="00812FD9" w:rsidRPr="008D3C9E" w:rsidRDefault="00812FD9" w:rsidP="008D3C9E">
      <w:pPr>
        <w:rPr>
          <w:rStyle w:val="11"/>
          <w:b w:val="0"/>
          <w:bCs w:val="0"/>
          <w:sz w:val="20"/>
          <w:szCs w:val="28"/>
        </w:rPr>
      </w:pPr>
    </w:p>
    <w:sectPr w:rsidR="00812FD9" w:rsidRPr="008D3C9E" w:rsidSect="00812F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3C9"/>
    <w:rsid w:val="00140000"/>
    <w:rsid w:val="001515AF"/>
    <w:rsid w:val="003423C9"/>
    <w:rsid w:val="003C2192"/>
    <w:rsid w:val="004C0BFC"/>
    <w:rsid w:val="005B4B36"/>
    <w:rsid w:val="005B58BD"/>
    <w:rsid w:val="00610CA9"/>
    <w:rsid w:val="00672333"/>
    <w:rsid w:val="00697042"/>
    <w:rsid w:val="007D426E"/>
    <w:rsid w:val="00812FD9"/>
    <w:rsid w:val="008D3C9E"/>
    <w:rsid w:val="008E4779"/>
    <w:rsid w:val="008F5158"/>
    <w:rsid w:val="009C6295"/>
    <w:rsid w:val="00A42724"/>
    <w:rsid w:val="00BD209E"/>
    <w:rsid w:val="00C07D1D"/>
    <w:rsid w:val="00C4782D"/>
    <w:rsid w:val="00C55855"/>
    <w:rsid w:val="00C57D42"/>
    <w:rsid w:val="00D64A0A"/>
    <w:rsid w:val="00E0661E"/>
    <w:rsid w:val="00EA2C87"/>
    <w:rsid w:val="00F20BFC"/>
    <w:rsid w:val="00FA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23C9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3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812FD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link w:val="12"/>
    <w:rsid w:val="00812FD9"/>
    <w:rPr>
      <w:rFonts w:ascii="Times New Roman" w:hAnsi="Times New Roman" w:cs="Times New Roman"/>
      <w:b/>
      <w:bCs/>
      <w:sz w:val="71"/>
      <w:szCs w:val="7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12FD9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paragraph" w:styleId="a4">
    <w:name w:val="Body Text"/>
    <w:basedOn w:val="a"/>
    <w:link w:val="a3"/>
    <w:rsid w:val="00812FD9"/>
    <w:pPr>
      <w:shd w:val="clear" w:color="auto" w:fill="FFFFFF"/>
      <w:autoSpaceDE/>
      <w:autoSpaceDN/>
      <w:adjustRightInd/>
      <w:spacing w:after="180" w:line="240" w:lineRule="atLeast"/>
      <w:jc w:val="right"/>
    </w:pPr>
    <w:rPr>
      <w:rFonts w:eastAsiaTheme="minorHAnsi"/>
      <w:sz w:val="27"/>
      <w:szCs w:val="27"/>
      <w:lang w:eastAsia="en-US"/>
    </w:rPr>
  </w:style>
  <w:style w:type="character" w:customStyle="1" w:styleId="13">
    <w:name w:val="Основной текст Знак1"/>
    <w:basedOn w:val="a0"/>
    <w:link w:val="a4"/>
    <w:uiPriority w:val="99"/>
    <w:semiHidden/>
    <w:rsid w:val="00812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№1"/>
    <w:basedOn w:val="a"/>
    <w:link w:val="11"/>
    <w:rsid w:val="00812FD9"/>
    <w:pPr>
      <w:shd w:val="clear" w:color="auto" w:fill="FFFFFF"/>
      <w:autoSpaceDE/>
      <w:autoSpaceDN/>
      <w:adjustRightInd/>
      <w:spacing w:before="4800" w:after="600" w:line="240" w:lineRule="atLeast"/>
      <w:jc w:val="center"/>
      <w:outlineLvl w:val="0"/>
    </w:pPr>
    <w:rPr>
      <w:rFonts w:eastAsiaTheme="minorHAnsi"/>
      <w:b/>
      <w:bCs/>
      <w:sz w:val="71"/>
      <w:szCs w:val="71"/>
      <w:lang w:eastAsia="en-US"/>
    </w:rPr>
  </w:style>
  <w:style w:type="paragraph" w:customStyle="1" w:styleId="20">
    <w:name w:val="Основной текст (2)"/>
    <w:basedOn w:val="a"/>
    <w:link w:val="2"/>
    <w:rsid w:val="00812FD9"/>
    <w:pPr>
      <w:shd w:val="clear" w:color="auto" w:fill="FFFFFF"/>
      <w:autoSpaceDE/>
      <w:autoSpaceDN/>
      <w:adjustRightInd/>
      <w:spacing w:before="600" w:line="691" w:lineRule="exact"/>
      <w:ind w:firstLine="1460"/>
    </w:pPr>
    <w:rPr>
      <w:rFonts w:eastAsiaTheme="minorHAnsi"/>
      <w:b/>
      <w:bCs/>
      <w:sz w:val="39"/>
      <w:szCs w:val="39"/>
      <w:lang w:eastAsia="en-US"/>
    </w:rPr>
  </w:style>
  <w:style w:type="paragraph" w:customStyle="1" w:styleId="31">
    <w:name w:val="Основной текст с отступом 31"/>
    <w:basedOn w:val="a"/>
    <w:uiPriority w:val="99"/>
    <w:semiHidden/>
    <w:rsid w:val="00812FD9"/>
    <w:pPr>
      <w:widowControl/>
      <w:autoSpaceDE/>
      <w:autoSpaceDN/>
      <w:adjustRightInd/>
      <w:ind w:firstLine="567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81508-1818-41F9-9DDB-0A4E2175A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2024-05-31T12:07:00Z</cp:lastPrinted>
  <dcterms:created xsi:type="dcterms:W3CDTF">2019-07-15T05:36:00Z</dcterms:created>
  <dcterms:modified xsi:type="dcterms:W3CDTF">2024-05-31T12:07:00Z</dcterms:modified>
</cp:coreProperties>
</file>