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7B" w:rsidRDefault="00F4507B" w:rsidP="00F450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A2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606307633" r:id="rId5"/>
        </w:object>
      </w:r>
    </w:p>
    <w:p w:rsidR="00F4507B" w:rsidRPr="006A0A2C" w:rsidRDefault="00F4507B" w:rsidP="00F450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4507B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ПРОХЛАДНЕНСКОГО  МУНИЦИПАЛЬНОГО  РАЙОНА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РЕСПУБЛИКИ</w:t>
      </w:r>
    </w:p>
    <w:p w:rsidR="00F4507B" w:rsidRDefault="00F4507B" w:rsidP="00F4507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КЪЭБЭРДЕЙ-БАЛЪКАР  РЕСПУБЛИКЭМ  И ПРОХЛАДНЭ  МУНИЦИПАЛЬНЭ  КУЕЙМ ЩЫЩ ЯНТАРНЭ </w:t>
      </w:r>
    </w:p>
    <w:p w:rsidR="00F4507B" w:rsidRPr="006A0A2C" w:rsidRDefault="00F4507B" w:rsidP="00F4507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КЪУАЖЭМ И Щ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>ЫП</w:t>
      </w:r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A0A2C">
        <w:rPr>
          <w:rFonts w:ascii="Times New Roman" w:hAnsi="Times New Roman" w:cs="Times New Roman"/>
          <w:b/>
          <w:sz w:val="16"/>
          <w:szCs w:val="16"/>
        </w:rPr>
        <w:t>Э СОВЕТ</w:t>
      </w:r>
    </w:p>
    <w:p w:rsidR="00F4507B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КЪАБАРТ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МАЛКЪАР  РЕСПУБЛИКАНЫ ПРОХЛАДНА  МУНИЦИПАЛЬНЫЙ  РАЙОНУНУ  ЯНТАРНОЕ  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ЭЛ  ПОСЕЛЕНИЯСЫНЫ  ЖЕР-ЖЕРЛИ СОВЕТИ</w: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5F53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6A5F53">
        <w:rPr>
          <w:rFonts w:ascii="Times New Roman" w:hAnsi="Times New Roman" w:cs="Times New Roman"/>
          <w:noProof/>
          <w:sz w:val="16"/>
          <w:szCs w:val="16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507B" w:rsidRPr="006A0A2C" w:rsidRDefault="00F4507B" w:rsidP="00F4507B">
      <w:pPr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F4507B" w:rsidRPr="002D417C" w:rsidRDefault="00F4507B" w:rsidP="00F4507B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19.10. </w:t>
      </w:r>
      <w:r w:rsidRPr="002D417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417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D4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D417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D417C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2D417C">
        <w:rPr>
          <w:rFonts w:ascii="Times New Roman" w:hAnsi="Times New Roman" w:cs="Times New Roman"/>
          <w:b/>
          <w:sz w:val="24"/>
          <w:szCs w:val="24"/>
        </w:rPr>
        <w:t>нтарное.</w:t>
      </w:r>
    </w:p>
    <w:p w:rsidR="00F4507B" w:rsidRPr="002D417C" w:rsidRDefault="00F4507B" w:rsidP="00F4507B">
      <w:pPr>
        <w:pStyle w:val="a3"/>
        <w:jc w:val="center"/>
        <w:outlineLvl w:val="0"/>
        <w:rPr>
          <w:b/>
          <w:bCs/>
          <w:sz w:val="20"/>
          <w:szCs w:val="18"/>
        </w:rPr>
      </w:pPr>
      <w:r w:rsidRPr="002D0F32">
        <w:rPr>
          <w:bCs/>
          <w:sz w:val="20"/>
          <w:szCs w:val="18"/>
        </w:rPr>
        <w:t xml:space="preserve">                                            </w:t>
      </w:r>
      <w:r w:rsidRPr="002D0F32">
        <w:rPr>
          <w:bCs/>
          <w:sz w:val="18"/>
          <w:szCs w:val="18"/>
        </w:rPr>
        <w:t xml:space="preserve">                                             </w:t>
      </w:r>
    </w:p>
    <w:p w:rsidR="00F4507B" w:rsidRPr="000771BA" w:rsidRDefault="00F4507B" w:rsidP="00F450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42/4</w:t>
      </w:r>
    </w:p>
    <w:p w:rsidR="00F4507B" w:rsidRDefault="00F4507B" w:rsidP="00F450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сессии </w:t>
      </w:r>
      <w:r w:rsidRPr="000771BA">
        <w:rPr>
          <w:rFonts w:ascii="Times New Roman" w:hAnsi="Times New Roman" w:cs="Times New Roman"/>
          <w:b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</w:t>
      </w:r>
      <w:r w:rsidRPr="000771B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1BA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0771B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F4507B" w:rsidRPr="00EB2ADF" w:rsidRDefault="00F4507B" w:rsidP="00F45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Проекта местных нормативов</w:t>
      </w: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 проектирования сельского поселения</w:t>
      </w:r>
    </w:p>
    <w:p w:rsidR="00F4507B" w:rsidRPr="004708B0" w:rsidRDefault="00F4507B" w:rsidP="00F45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Янтарное</w:t>
      </w:r>
      <w:proofErr w:type="gramEnd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Прохладненского</w:t>
      </w:r>
      <w:proofErr w:type="spellEnd"/>
      <w:r w:rsidRPr="004708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507B" w:rsidRPr="00EB2ADF" w:rsidRDefault="00F4507B" w:rsidP="00F45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07B" w:rsidRPr="00EB2ADF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08B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708B0">
        <w:rPr>
          <w:rFonts w:ascii="Times New Roman" w:hAnsi="Times New Roman" w:cs="Times New Roman"/>
          <w:sz w:val="28"/>
          <w:szCs w:val="28"/>
        </w:rPr>
        <w:t>обеспечения благоприятных условий жизнедеятельности населения сельского поселения</w:t>
      </w:r>
      <w:proofErr w:type="gramEnd"/>
      <w:r w:rsidRPr="004708B0">
        <w:rPr>
          <w:rFonts w:ascii="Times New Roman" w:hAnsi="Times New Roman" w:cs="Times New Roman"/>
          <w:sz w:val="28"/>
          <w:szCs w:val="28"/>
        </w:rPr>
        <w:t xml:space="preserve">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КБР, в соответствии со статьями 8, 24, 29.4 Градостроительного кодекса Российской Федерации, Совет местного самоуправления  сельского поселения Янтарное </w:t>
      </w:r>
      <w:proofErr w:type="spellStart"/>
      <w:r w:rsidRPr="004708B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708B0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8B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4507B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>местны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норматив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Прохладненского</w:t>
      </w:r>
      <w:proofErr w:type="spellEnd"/>
      <w:r w:rsidRPr="00EB2A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Кабардино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Балкарской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Республики</w:t>
      </w:r>
      <w:r w:rsidRPr="00EB2A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07B" w:rsidRPr="00C574D2" w:rsidRDefault="00F4507B" w:rsidP="00F450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4D2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решение, путем размещения на  </w:t>
      </w:r>
      <w:r w:rsidRPr="00C574D2">
        <w:rPr>
          <w:sz w:val="28"/>
          <w:szCs w:val="28"/>
        </w:rPr>
        <w:t xml:space="preserve"> </w:t>
      </w:r>
      <w:r w:rsidRPr="00C574D2">
        <w:rPr>
          <w:rFonts w:ascii="Times New Roman" w:hAnsi="Times New Roman" w:cs="Times New Roman"/>
          <w:sz w:val="28"/>
          <w:szCs w:val="28"/>
        </w:rPr>
        <w:t>персональном сайте местной администрации с.п</w:t>
      </w:r>
      <w:proofErr w:type="gramStart"/>
      <w:r w:rsidRPr="00C574D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C574D2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C574D2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C574D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574D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74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74D2">
        <w:rPr>
          <w:rFonts w:ascii="Times New Roman" w:hAnsi="Times New Roman" w:cs="Times New Roman"/>
          <w:sz w:val="28"/>
          <w:szCs w:val="28"/>
        </w:rPr>
        <w:t>/ и информационных стендах.</w:t>
      </w:r>
    </w:p>
    <w:p w:rsidR="00F4507B" w:rsidRDefault="00F4507B" w:rsidP="00F450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EF5">
        <w:rPr>
          <w:rFonts w:ascii="Times New Roman" w:hAnsi="Times New Roman" w:cs="Times New Roman"/>
          <w:sz w:val="28"/>
          <w:szCs w:val="28"/>
        </w:rPr>
        <w:t>3.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  Контроль исполнения настоящего решения возложить на  комиссию </w:t>
      </w:r>
      <w:proofErr w:type="gramStart"/>
      <w:r w:rsidRPr="00747EF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4507B" w:rsidRDefault="00F4507B" w:rsidP="00F4507B">
      <w:pPr>
        <w:adjustRightInd w:val="0"/>
        <w:spacing w:after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сельского хозяйства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продовольствия, использования земли,    </w:t>
      </w:r>
    </w:p>
    <w:p w:rsidR="00F4507B" w:rsidRPr="00747EF5" w:rsidRDefault="00F4507B" w:rsidP="00F4507B">
      <w:pPr>
        <w:adjustRightInd w:val="0"/>
        <w:spacing w:after="0"/>
        <w:ind w:left="-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окружающей среды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Дюжакова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Л.И.).</w:t>
      </w:r>
      <w:r w:rsidRPr="00747E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507B" w:rsidRPr="0097384A" w:rsidRDefault="00F4507B" w:rsidP="00F450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4A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обнародования.</w:t>
      </w:r>
    </w:p>
    <w:p w:rsidR="00F4507B" w:rsidRDefault="00F4507B" w:rsidP="00F45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738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97384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97384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П.Малаховский</w:t>
      </w:r>
      <w:proofErr w:type="spellEnd"/>
      <w:r w:rsidRPr="009738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</w:p>
    <w:p w:rsidR="00F4507B" w:rsidRDefault="00F4507B" w:rsidP="00F4507B">
      <w:pPr>
        <w:rPr>
          <w:rFonts w:ascii="Times New Roman" w:hAnsi="Times New Roman" w:cs="Times New Roman"/>
          <w:sz w:val="28"/>
          <w:szCs w:val="28"/>
        </w:rPr>
      </w:pPr>
    </w:p>
    <w:p w:rsidR="000C3E4B" w:rsidRDefault="000C3E4B"/>
    <w:sectPr w:rsidR="000C3E4B" w:rsidSect="004708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7B"/>
    <w:rsid w:val="000C3E4B"/>
    <w:rsid w:val="00F4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50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45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2018-12-14T12:47:00Z</dcterms:created>
  <dcterms:modified xsi:type="dcterms:W3CDTF">2018-12-14T12:47:00Z</dcterms:modified>
</cp:coreProperties>
</file>