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9E" w:rsidRDefault="008D3C9E" w:rsidP="008D3C9E">
      <w:pPr>
        <w:jc w:val="both"/>
      </w:pPr>
    </w:p>
    <w:p w:rsidR="008D3C9E" w:rsidRDefault="00F44909" w:rsidP="008D3C9E">
      <w:pPr>
        <w:jc w:val="center"/>
      </w:pPr>
      <w: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5" o:title=""/>
          </v:shape>
          <o:OLEObject Type="Embed" ProgID="Unknown" ShapeID="_x0000_i1025" DrawAspect="Content" ObjectID="_1740390574" r:id="rId6"/>
        </w:object>
      </w:r>
    </w:p>
    <w:p w:rsidR="008D3C9E" w:rsidRDefault="008D3C9E" w:rsidP="008D3C9E">
      <w:pPr>
        <w:ind w:left="540"/>
        <w:jc w:val="center"/>
        <w:rPr>
          <w:b/>
        </w:rPr>
      </w:pPr>
      <w:r>
        <w:rPr>
          <w:b/>
        </w:rPr>
        <w:t xml:space="preserve">СОВЕТ  МЕСТНОГО  САМОУПРАВЛЕНИЯ  СЕЛЬСКОГО  ПОСЕЛЕНИЯ  </w:t>
      </w:r>
      <w:proofErr w:type="gramStart"/>
      <w:r>
        <w:rPr>
          <w:b/>
        </w:rPr>
        <w:t>ЯНТАРНОЕ</w:t>
      </w:r>
      <w:proofErr w:type="gramEnd"/>
      <w:r>
        <w:rPr>
          <w:b/>
        </w:rPr>
        <w:t xml:space="preserve">  ПРОХЛАДНЕНСКОГО  МУНИЦИПАЛЬНОГО  РАЙОНА</w:t>
      </w:r>
    </w:p>
    <w:p w:rsidR="008D3C9E" w:rsidRDefault="008D3C9E" w:rsidP="008D3C9E">
      <w:pPr>
        <w:ind w:left="540"/>
        <w:jc w:val="center"/>
        <w:rPr>
          <w:b/>
        </w:rPr>
      </w:pPr>
      <w:proofErr w:type="gramStart"/>
      <w:r>
        <w:rPr>
          <w:b/>
        </w:rPr>
        <w:t>КАБАРДИНО – БАЛКАРСКОЙ</w:t>
      </w:r>
      <w:proofErr w:type="gramEnd"/>
      <w:r>
        <w:rPr>
          <w:b/>
        </w:rPr>
        <w:t xml:space="preserve">  РЕСПУБЛИКИ</w:t>
      </w:r>
    </w:p>
    <w:p w:rsidR="008D3C9E" w:rsidRDefault="008D3C9E" w:rsidP="008D3C9E">
      <w:pPr>
        <w:pBdr>
          <w:top w:val="single" w:sz="12" w:space="1" w:color="auto"/>
          <w:bottom w:val="single" w:sz="12" w:space="1" w:color="auto"/>
        </w:pBdr>
        <w:ind w:left="540"/>
        <w:jc w:val="center"/>
        <w:rPr>
          <w:b/>
        </w:rPr>
      </w:pPr>
      <w:r>
        <w:rPr>
          <w:b/>
        </w:rPr>
        <w:t>КЪЭБЭРДЕЙ-БАЛЪКАР  РЕСПУБЛИКЭМ  И ПРОХЛАДНЭ  МУНИЦИПАЛЬНЭ  КУЕЙМ ЩЫЩ ЯНТАРНЭ КЪУАЖЭМ И Щ</w:t>
      </w:r>
      <w:proofErr w:type="gramStart"/>
      <w:r>
        <w:rPr>
          <w:b/>
          <w:lang w:val="en-US"/>
        </w:rPr>
        <w:t>I</w:t>
      </w:r>
      <w:proofErr w:type="gramEnd"/>
      <w:r>
        <w:rPr>
          <w:b/>
        </w:rPr>
        <w:t>ЫП</w:t>
      </w:r>
      <w:r>
        <w:rPr>
          <w:b/>
          <w:lang w:val="en-US"/>
        </w:rPr>
        <w:t>I</w:t>
      </w:r>
      <w:r>
        <w:rPr>
          <w:b/>
        </w:rPr>
        <w:t>Э СОВЕТ</w:t>
      </w:r>
    </w:p>
    <w:p w:rsidR="008D3C9E" w:rsidRDefault="008D3C9E" w:rsidP="008D3C9E">
      <w:pPr>
        <w:ind w:left="540"/>
        <w:jc w:val="center"/>
        <w:rPr>
          <w:b/>
        </w:rPr>
      </w:pPr>
      <w:r>
        <w:rPr>
          <w:b/>
        </w:rPr>
        <w:t>КЪАБАРТ</w:t>
      </w:r>
      <w:proofErr w:type="gramStart"/>
      <w:r>
        <w:rPr>
          <w:b/>
        </w:rPr>
        <w:t>Ы-</w:t>
      </w:r>
      <w:proofErr w:type="gramEnd"/>
      <w:r>
        <w:rPr>
          <w:b/>
        </w:rPr>
        <w:t xml:space="preserve"> МАЛКЪАР  РЕСПУБЛИКАНЫ ПРОХЛАДНА  МУНИЦИПАЛЬНЫЙ  РАЙОНУНУ  ЯНТАРНОЕ  ЭЛ  ПОСЕЛЕНИЯСЫНЫ  ЖЕР-ЖЕРЛИ СОВЕТИ</w:t>
      </w:r>
    </w:p>
    <w:p w:rsidR="008D3C9E" w:rsidRDefault="000E333D" w:rsidP="008D3C9E">
      <w:pPr>
        <w:ind w:left="540"/>
        <w:jc w:val="center"/>
        <w:rPr>
          <w:b/>
        </w:rPr>
      </w:pPr>
      <w:r w:rsidRPr="000E333D">
        <w:pict>
          <v:line id="_x0000_s1029" style="position:absolute;left:0;text-align:left;z-index:251660288" from="27.9pt,8.35pt" to="488.75pt,8.4pt" strokeweight="2pt">
            <v:stroke startarrowwidth="narrow" startarrowlength="short" endarrowwidth="narrow" endarrowlength="short"/>
          </v:line>
        </w:pict>
      </w:r>
      <w:r w:rsidRPr="000E333D">
        <w:pict>
          <v:line id="_x0000_s1030" style="position:absolute;left:0;text-align:left;z-index:251661312" from="36.6pt,16.55pt" to="483.05pt,16.6pt" strokeweight="1pt">
            <v:stroke startarrowwidth="narrow" startarrowlength="short" endarrowwidth="narrow" endarrowlength="short"/>
          </v:line>
        </w:pict>
      </w:r>
    </w:p>
    <w:p w:rsidR="008D3C9E" w:rsidRDefault="008D3C9E" w:rsidP="008D3C9E">
      <w:pPr>
        <w:rPr>
          <w:b/>
        </w:rPr>
      </w:pPr>
    </w:p>
    <w:p w:rsidR="008D3C9E" w:rsidRDefault="008D3C9E" w:rsidP="008D3C9E">
      <w:pPr>
        <w:jc w:val="center"/>
        <w:rPr>
          <w:sz w:val="18"/>
          <w:szCs w:val="18"/>
        </w:rPr>
      </w:pPr>
      <w:r>
        <w:rPr>
          <w:sz w:val="18"/>
          <w:szCs w:val="18"/>
        </w:rPr>
        <w:t xml:space="preserve">                             </w:t>
      </w:r>
      <w:proofErr w:type="spellStart"/>
      <w:r>
        <w:rPr>
          <w:sz w:val="18"/>
          <w:szCs w:val="18"/>
        </w:rPr>
        <w:t>п-и</w:t>
      </w:r>
      <w:proofErr w:type="spellEnd"/>
      <w:r>
        <w:rPr>
          <w:sz w:val="18"/>
          <w:szCs w:val="18"/>
        </w:rPr>
        <w:t xml:space="preserve"> 361020, КБР, </w:t>
      </w:r>
      <w:proofErr w:type="spellStart"/>
      <w:r>
        <w:rPr>
          <w:sz w:val="18"/>
          <w:szCs w:val="18"/>
        </w:rPr>
        <w:t>Прохладненский</w:t>
      </w:r>
      <w:proofErr w:type="spellEnd"/>
      <w:r>
        <w:rPr>
          <w:sz w:val="18"/>
          <w:szCs w:val="18"/>
        </w:rPr>
        <w:t xml:space="preserve"> район, с</w:t>
      </w:r>
      <w:proofErr w:type="gramStart"/>
      <w:r>
        <w:rPr>
          <w:sz w:val="18"/>
          <w:szCs w:val="18"/>
        </w:rPr>
        <w:t>.Я</w:t>
      </w:r>
      <w:proofErr w:type="gramEnd"/>
      <w:r>
        <w:rPr>
          <w:sz w:val="18"/>
          <w:szCs w:val="18"/>
        </w:rPr>
        <w:t>нтарное , ул.Ленина д.21</w:t>
      </w:r>
    </w:p>
    <w:p w:rsidR="008D3C9E" w:rsidRDefault="008D3C9E" w:rsidP="008D3C9E">
      <w:pPr>
        <w:ind w:left="540" w:firstLine="567"/>
        <w:jc w:val="center"/>
        <w:rPr>
          <w:sz w:val="18"/>
          <w:szCs w:val="18"/>
        </w:rPr>
      </w:pPr>
      <w:r>
        <w:rPr>
          <w:rFonts w:ascii="Algerian" w:hAnsi="Algerian"/>
          <w:color w:val="000000"/>
          <w:sz w:val="18"/>
          <w:szCs w:val="18"/>
        </w:rPr>
        <w:sym w:font="Wingdings 2" w:char="0027"/>
      </w:r>
      <w:r>
        <w:rPr>
          <w:color w:val="000000"/>
          <w:sz w:val="18"/>
          <w:szCs w:val="18"/>
        </w:rPr>
        <w:t xml:space="preserve"> (886631) 52-3-66; Тел/факс: (886631) 52-3-66; </w:t>
      </w:r>
      <w:r>
        <w:rPr>
          <w:rFonts w:ascii="Algerian" w:hAnsi="Algerian"/>
          <w:color w:val="000000"/>
          <w:sz w:val="18"/>
          <w:szCs w:val="18"/>
          <w:lang w:val="en-US"/>
        </w:rPr>
        <w:t>e</w:t>
      </w:r>
      <w:r>
        <w:rPr>
          <w:color w:val="000000"/>
          <w:sz w:val="18"/>
          <w:szCs w:val="18"/>
        </w:rPr>
        <w:t>-</w:t>
      </w:r>
      <w:r>
        <w:rPr>
          <w:color w:val="000000"/>
          <w:sz w:val="18"/>
          <w:szCs w:val="18"/>
          <w:lang w:val="en-US"/>
        </w:rPr>
        <w:t>mail</w:t>
      </w:r>
      <w:r>
        <w:rPr>
          <w:color w:val="000000"/>
          <w:sz w:val="18"/>
          <w:szCs w:val="18"/>
        </w:rPr>
        <w:t xml:space="preserve">: </w:t>
      </w:r>
      <w:proofErr w:type="spellStart"/>
      <w:r>
        <w:rPr>
          <w:color w:val="000000"/>
          <w:sz w:val="18"/>
          <w:szCs w:val="18"/>
          <w:lang w:val="en-US"/>
        </w:rPr>
        <w:t>adm</w:t>
      </w:r>
      <w:proofErr w:type="spellEnd"/>
      <w:r w:rsidR="00F7228C">
        <w:rPr>
          <w:color w:val="000000"/>
          <w:sz w:val="18"/>
          <w:szCs w:val="18"/>
        </w:rPr>
        <w:t>.</w:t>
      </w:r>
      <w:proofErr w:type="spellStart"/>
      <w:r>
        <w:rPr>
          <w:color w:val="000000"/>
          <w:sz w:val="18"/>
          <w:szCs w:val="18"/>
          <w:lang w:val="en-US"/>
        </w:rPr>
        <w:t>jantarnoe</w:t>
      </w:r>
      <w:proofErr w:type="spellEnd"/>
      <w:r>
        <w:rPr>
          <w:color w:val="000000"/>
          <w:sz w:val="18"/>
          <w:szCs w:val="18"/>
        </w:rPr>
        <w:t>@</w:t>
      </w:r>
      <w:proofErr w:type="spellStart"/>
      <w:r>
        <w:rPr>
          <w:color w:val="000000"/>
          <w:sz w:val="18"/>
          <w:szCs w:val="18"/>
          <w:lang w:val="en-US"/>
        </w:rPr>
        <w:t>yandex</w:t>
      </w:r>
      <w:proofErr w:type="spellEnd"/>
      <w:r>
        <w:rPr>
          <w:color w:val="000000"/>
          <w:sz w:val="18"/>
          <w:szCs w:val="18"/>
        </w:rPr>
        <w:t>.</w:t>
      </w:r>
      <w:proofErr w:type="spellStart"/>
      <w:r>
        <w:rPr>
          <w:color w:val="000000"/>
          <w:sz w:val="18"/>
          <w:szCs w:val="18"/>
          <w:lang w:val="en-US"/>
        </w:rPr>
        <w:t>ru</w:t>
      </w:r>
      <w:proofErr w:type="spellEnd"/>
    </w:p>
    <w:p w:rsidR="008D3C9E" w:rsidRDefault="008D3C9E" w:rsidP="008D3C9E">
      <w:pPr>
        <w:ind w:left="540"/>
        <w:jc w:val="center"/>
        <w:rPr>
          <w:sz w:val="18"/>
          <w:szCs w:val="18"/>
        </w:rPr>
      </w:pPr>
      <w:r>
        <w:rPr>
          <w:sz w:val="18"/>
          <w:szCs w:val="18"/>
        </w:rPr>
        <w:t>_____________________________________________________________________</w:t>
      </w:r>
      <w:r w:rsidR="00C57D42">
        <w:rPr>
          <w:sz w:val="18"/>
          <w:szCs w:val="18"/>
        </w:rPr>
        <w:t>____________________________</w:t>
      </w:r>
    </w:p>
    <w:p w:rsidR="008D3C9E" w:rsidRDefault="008D3C9E" w:rsidP="008D3C9E">
      <w:pPr>
        <w:ind w:left="540"/>
        <w:rPr>
          <w:b/>
        </w:rPr>
      </w:pPr>
    </w:p>
    <w:p w:rsidR="008D3C9E" w:rsidRDefault="000F4A4B" w:rsidP="008D3C9E">
      <w:pPr>
        <w:jc w:val="center"/>
        <w:rPr>
          <w:b/>
          <w:bCs/>
          <w:sz w:val="28"/>
        </w:rPr>
      </w:pPr>
      <w:r>
        <w:rPr>
          <w:b/>
          <w:sz w:val="28"/>
          <w:szCs w:val="28"/>
        </w:rPr>
        <w:t>14.03</w:t>
      </w:r>
      <w:r w:rsidR="00697042">
        <w:rPr>
          <w:b/>
          <w:sz w:val="28"/>
          <w:szCs w:val="28"/>
        </w:rPr>
        <w:t>.2023</w:t>
      </w:r>
      <w:r w:rsidR="008D3C9E">
        <w:rPr>
          <w:b/>
          <w:sz w:val="28"/>
          <w:szCs w:val="28"/>
        </w:rPr>
        <w:t xml:space="preserve">года                                                                                   с. </w:t>
      </w:r>
      <w:proofErr w:type="gramStart"/>
      <w:r w:rsidR="008D3C9E">
        <w:rPr>
          <w:b/>
          <w:sz w:val="28"/>
          <w:szCs w:val="28"/>
        </w:rPr>
        <w:t>Янтарное</w:t>
      </w:r>
      <w:proofErr w:type="gramEnd"/>
    </w:p>
    <w:p w:rsidR="008D3C9E" w:rsidRDefault="008D3C9E" w:rsidP="008D3C9E">
      <w:pPr>
        <w:ind w:left="540"/>
      </w:pPr>
    </w:p>
    <w:p w:rsidR="008D3C9E" w:rsidRDefault="008D3C9E" w:rsidP="008D3C9E">
      <w:pPr>
        <w:ind w:left="540"/>
      </w:pPr>
      <w:r>
        <w:t xml:space="preserve">                    </w:t>
      </w:r>
      <w:r w:rsidR="000F4A4B">
        <w:t xml:space="preserve">  </w:t>
      </w:r>
    </w:p>
    <w:p w:rsidR="008D3C9E" w:rsidRDefault="000F4A4B" w:rsidP="008D3C9E">
      <w:pPr>
        <w:jc w:val="center"/>
        <w:rPr>
          <w:b/>
          <w:bCs/>
          <w:sz w:val="28"/>
        </w:rPr>
      </w:pPr>
      <w:r>
        <w:rPr>
          <w:b/>
          <w:bCs/>
          <w:sz w:val="28"/>
        </w:rPr>
        <w:t>РЕШЕНИЕ №38/1</w:t>
      </w:r>
    </w:p>
    <w:p w:rsidR="008D3C9E" w:rsidRPr="00697042" w:rsidRDefault="008D3C9E" w:rsidP="008D3C9E">
      <w:pPr>
        <w:jc w:val="center"/>
        <w:rPr>
          <w:bCs/>
          <w:sz w:val="22"/>
          <w:szCs w:val="22"/>
        </w:rPr>
      </w:pPr>
      <w:r w:rsidRPr="00697042">
        <w:rPr>
          <w:bCs/>
          <w:sz w:val="22"/>
          <w:szCs w:val="22"/>
        </w:rPr>
        <w:t xml:space="preserve">Совета местного самоуправления сельского поселения Янтарное </w:t>
      </w:r>
      <w:proofErr w:type="spellStart"/>
      <w:r w:rsidRPr="00697042">
        <w:rPr>
          <w:bCs/>
          <w:sz w:val="22"/>
          <w:szCs w:val="22"/>
        </w:rPr>
        <w:t>Прохладненского</w:t>
      </w:r>
      <w:proofErr w:type="spellEnd"/>
      <w:r w:rsidRPr="00697042">
        <w:rPr>
          <w:bCs/>
          <w:sz w:val="22"/>
          <w:szCs w:val="22"/>
        </w:rPr>
        <w:t xml:space="preserve"> муниципального района </w:t>
      </w:r>
      <w:proofErr w:type="spellStart"/>
      <w:proofErr w:type="gramStart"/>
      <w:r w:rsidRPr="00697042">
        <w:rPr>
          <w:bCs/>
          <w:sz w:val="22"/>
          <w:szCs w:val="22"/>
        </w:rPr>
        <w:t>Кабардино</w:t>
      </w:r>
      <w:proofErr w:type="spellEnd"/>
      <w:r w:rsidRPr="00697042">
        <w:rPr>
          <w:bCs/>
          <w:sz w:val="22"/>
          <w:szCs w:val="22"/>
        </w:rPr>
        <w:t xml:space="preserve"> – Балкарской</w:t>
      </w:r>
      <w:proofErr w:type="gramEnd"/>
      <w:r w:rsidRPr="00697042">
        <w:rPr>
          <w:bCs/>
          <w:sz w:val="22"/>
          <w:szCs w:val="22"/>
        </w:rPr>
        <w:t xml:space="preserve"> Республики </w:t>
      </w:r>
    </w:p>
    <w:p w:rsidR="008D3C9E" w:rsidRDefault="008D3C9E" w:rsidP="008D3C9E">
      <w:pPr>
        <w:jc w:val="center"/>
        <w:rPr>
          <w:bCs/>
          <w:sz w:val="28"/>
        </w:rPr>
      </w:pPr>
    </w:p>
    <w:p w:rsidR="000F4A4B" w:rsidRDefault="000F4A4B" w:rsidP="000F4A4B">
      <w:pPr>
        <w:tabs>
          <w:tab w:val="left" w:pos="342"/>
        </w:tabs>
        <w:jc w:val="center"/>
        <w:rPr>
          <w:b/>
          <w:bCs/>
          <w:sz w:val="28"/>
          <w:szCs w:val="28"/>
        </w:rPr>
      </w:pPr>
      <w:r>
        <w:rPr>
          <w:b/>
          <w:sz w:val="28"/>
          <w:szCs w:val="28"/>
        </w:rPr>
        <w:t xml:space="preserve">О Порядке </w:t>
      </w:r>
      <w:r>
        <w:rPr>
          <w:b/>
          <w:bCs/>
          <w:sz w:val="28"/>
          <w:szCs w:val="28"/>
        </w:rPr>
        <w:t>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w:t>
      </w:r>
      <w:r>
        <w:rPr>
          <w:b/>
          <w:sz w:val="28"/>
          <w:szCs w:val="28"/>
        </w:rPr>
        <w:t xml:space="preserve"> в</w:t>
      </w:r>
      <w:r>
        <w:rPr>
          <w:b/>
          <w:bCs/>
          <w:sz w:val="28"/>
          <w:szCs w:val="28"/>
        </w:rPr>
        <w:t xml:space="preserve"> сельском поселении </w:t>
      </w:r>
      <w:proofErr w:type="gramStart"/>
      <w:r>
        <w:rPr>
          <w:b/>
          <w:bCs/>
          <w:sz w:val="28"/>
          <w:szCs w:val="28"/>
        </w:rPr>
        <w:t>Янтарное</w:t>
      </w:r>
      <w:proofErr w:type="gramEnd"/>
      <w:r>
        <w:rPr>
          <w:b/>
          <w:bCs/>
          <w:sz w:val="28"/>
          <w:szCs w:val="28"/>
        </w:rPr>
        <w:t xml:space="preserve">  </w:t>
      </w:r>
      <w:proofErr w:type="spellStart"/>
      <w:r>
        <w:rPr>
          <w:b/>
          <w:bCs/>
          <w:sz w:val="28"/>
          <w:szCs w:val="28"/>
        </w:rPr>
        <w:t>Прохладненского</w:t>
      </w:r>
      <w:proofErr w:type="spellEnd"/>
      <w:r>
        <w:rPr>
          <w:b/>
          <w:bCs/>
          <w:sz w:val="28"/>
          <w:szCs w:val="28"/>
        </w:rPr>
        <w:t xml:space="preserve"> муниципального района</w:t>
      </w:r>
    </w:p>
    <w:p w:rsidR="000F4A4B" w:rsidRDefault="000F4A4B" w:rsidP="000F4A4B">
      <w:pPr>
        <w:jc w:val="both"/>
        <w:rPr>
          <w:sz w:val="28"/>
          <w:szCs w:val="28"/>
        </w:rPr>
      </w:pPr>
    </w:p>
    <w:p w:rsidR="000F4A4B" w:rsidRDefault="000F4A4B" w:rsidP="000F4A4B">
      <w:pPr>
        <w:ind w:left="-567" w:firstLine="567"/>
        <w:jc w:val="both"/>
        <w:rPr>
          <w:bCs/>
          <w:sz w:val="28"/>
          <w:szCs w:val="28"/>
        </w:rPr>
      </w:pPr>
      <w:r>
        <w:rPr>
          <w:sz w:val="28"/>
          <w:szCs w:val="28"/>
        </w:rPr>
        <w:t xml:space="preserve">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Уставом </w:t>
      </w:r>
      <w:r>
        <w:rPr>
          <w:bCs/>
          <w:sz w:val="28"/>
          <w:szCs w:val="28"/>
        </w:rPr>
        <w:t xml:space="preserve">сельского поселения Янтарное </w:t>
      </w:r>
      <w:proofErr w:type="spellStart"/>
      <w:r>
        <w:rPr>
          <w:bCs/>
          <w:sz w:val="28"/>
          <w:szCs w:val="28"/>
        </w:rPr>
        <w:t>Прохладненского</w:t>
      </w:r>
      <w:proofErr w:type="spellEnd"/>
      <w:r>
        <w:rPr>
          <w:bCs/>
          <w:sz w:val="28"/>
          <w:szCs w:val="28"/>
        </w:rPr>
        <w:t xml:space="preserve"> муниципального района КБР, Совет местного самоуправления сельского поселения Янтарное  </w:t>
      </w:r>
      <w:proofErr w:type="spellStart"/>
      <w:r>
        <w:rPr>
          <w:bCs/>
          <w:sz w:val="28"/>
          <w:szCs w:val="28"/>
        </w:rPr>
        <w:t>Прохладненского</w:t>
      </w:r>
      <w:proofErr w:type="spellEnd"/>
      <w:r>
        <w:rPr>
          <w:bCs/>
          <w:sz w:val="28"/>
          <w:szCs w:val="28"/>
        </w:rPr>
        <w:t xml:space="preserve"> муниципального района КБР</w:t>
      </w:r>
    </w:p>
    <w:p w:rsidR="000F4A4B" w:rsidRDefault="000F4A4B" w:rsidP="000F4A4B">
      <w:pPr>
        <w:rPr>
          <w:b/>
          <w:sz w:val="28"/>
          <w:szCs w:val="28"/>
        </w:rPr>
      </w:pPr>
      <w:r>
        <w:rPr>
          <w:b/>
          <w:sz w:val="28"/>
          <w:szCs w:val="28"/>
        </w:rPr>
        <w:t xml:space="preserve">  РЕШИЛ:</w:t>
      </w:r>
    </w:p>
    <w:p w:rsidR="000F4A4B" w:rsidRDefault="000F4A4B" w:rsidP="000F4A4B">
      <w:pPr>
        <w:ind w:left="-567" w:firstLine="567"/>
        <w:jc w:val="both"/>
        <w:rPr>
          <w:sz w:val="28"/>
          <w:szCs w:val="28"/>
        </w:rPr>
      </w:pPr>
      <w:r>
        <w:rPr>
          <w:sz w:val="28"/>
          <w:szCs w:val="28"/>
        </w:rPr>
        <w:t xml:space="preserve">1. Утвердить Порядок </w:t>
      </w:r>
      <w:r>
        <w:rPr>
          <w:bCs/>
          <w:sz w:val="28"/>
          <w:szCs w:val="28"/>
        </w:rPr>
        <w:t>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в </w:t>
      </w:r>
      <w:r>
        <w:rPr>
          <w:bCs/>
          <w:sz w:val="28"/>
          <w:szCs w:val="28"/>
        </w:rPr>
        <w:t xml:space="preserve">сельском поселении </w:t>
      </w:r>
      <w:proofErr w:type="gramStart"/>
      <w:r>
        <w:rPr>
          <w:bCs/>
          <w:sz w:val="28"/>
          <w:szCs w:val="28"/>
        </w:rPr>
        <w:t>Янтарное</w:t>
      </w:r>
      <w:proofErr w:type="gramEnd"/>
      <w:r>
        <w:rPr>
          <w:bCs/>
          <w:sz w:val="28"/>
          <w:szCs w:val="28"/>
        </w:rPr>
        <w:t xml:space="preserve"> </w:t>
      </w:r>
      <w:proofErr w:type="spellStart"/>
      <w:r>
        <w:rPr>
          <w:bCs/>
          <w:sz w:val="28"/>
          <w:szCs w:val="28"/>
        </w:rPr>
        <w:t>Прохладненского</w:t>
      </w:r>
      <w:proofErr w:type="spellEnd"/>
      <w:r>
        <w:rPr>
          <w:bCs/>
          <w:sz w:val="28"/>
          <w:szCs w:val="28"/>
        </w:rPr>
        <w:t xml:space="preserve"> муниципального района</w:t>
      </w:r>
      <w:r>
        <w:rPr>
          <w:sz w:val="28"/>
          <w:szCs w:val="28"/>
        </w:rPr>
        <w:t xml:space="preserve"> согласно приложению.</w:t>
      </w:r>
    </w:p>
    <w:p w:rsidR="000F4A4B" w:rsidRDefault="000F4A4B" w:rsidP="000F4A4B">
      <w:pPr>
        <w:ind w:left="-567" w:firstLine="567"/>
        <w:jc w:val="both"/>
        <w:rPr>
          <w:sz w:val="28"/>
          <w:szCs w:val="28"/>
        </w:rPr>
      </w:pPr>
      <w:r>
        <w:rPr>
          <w:sz w:val="28"/>
          <w:szCs w:val="28"/>
        </w:rPr>
        <w:t>2. Настоящее решение вступает в силу на следующий день после дня его официального опубликования (обнародования).</w:t>
      </w:r>
    </w:p>
    <w:p w:rsidR="000F4A4B" w:rsidRDefault="000F4A4B" w:rsidP="000F4A4B">
      <w:pPr>
        <w:ind w:left="-567" w:firstLine="567"/>
        <w:jc w:val="both"/>
        <w:rPr>
          <w:sz w:val="28"/>
          <w:szCs w:val="28"/>
        </w:rPr>
      </w:pPr>
      <w:r>
        <w:rPr>
          <w:sz w:val="28"/>
          <w:szCs w:val="28"/>
        </w:rPr>
        <w:t xml:space="preserve">3. Опубликовать настоящее постановление на информационных стендах в здании местной администрации с.п. Янтарное </w:t>
      </w:r>
      <w:proofErr w:type="spellStart"/>
      <w:r>
        <w:rPr>
          <w:spacing w:val="1"/>
          <w:sz w:val="28"/>
          <w:szCs w:val="28"/>
        </w:rPr>
        <w:t>Прохладненского</w:t>
      </w:r>
      <w:proofErr w:type="spellEnd"/>
      <w:r>
        <w:rPr>
          <w:spacing w:val="1"/>
          <w:sz w:val="28"/>
          <w:szCs w:val="28"/>
        </w:rPr>
        <w:t xml:space="preserve"> муниципального района КБР</w:t>
      </w:r>
      <w:r>
        <w:rPr>
          <w:sz w:val="28"/>
          <w:szCs w:val="28"/>
        </w:rPr>
        <w:t>, МКУК «КДЦ с.п</w:t>
      </w:r>
      <w:proofErr w:type="gramStart"/>
      <w:r>
        <w:rPr>
          <w:sz w:val="28"/>
          <w:szCs w:val="28"/>
        </w:rPr>
        <w:t>.Я</w:t>
      </w:r>
      <w:proofErr w:type="gramEnd"/>
      <w:r>
        <w:rPr>
          <w:sz w:val="28"/>
          <w:szCs w:val="28"/>
        </w:rPr>
        <w:t xml:space="preserve">нтарное», МКОУ «СОШ с.Янтарное», </w:t>
      </w:r>
      <w:r>
        <w:rPr>
          <w:spacing w:val="1"/>
          <w:sz w:val="28"/>
          <w:szCs w:val="28"/>
        </w:rPr>
        <w:t xml:space="preserve">ГБУЗ «ЦРБ» г.о. Прохладный и </w:t>
      </w:r>
      <w:proofErr w:type="spellStart"/>
      <w:r>
        <w:rPr>
          <w:spacing w:val="1"/>
          <w:sz w:val="28"/>
          <w:szCs w:val="28"/>
        </w:rPr>
        <w:t>Прохладненского</w:t>
      </w:r>
      <w:proofErr w:type="spellEnd"/>
      <w:r>
        <w:rPr>
          <w:spacing w:val="1"/>
          <w:sz w:val="28"/>
          <w:szCs w:val="28"/>
        </w:rPr>
        <w:t xml:space="preserve"> муниципального района Амбулатория </w:t>
      </w:r>
      <w:r>
        <w:rPr>
          <w:rStyle w:val="10"/>
          <w:rFonts w:eastAsia="Arial Unicode MS"/>
          <w:szCs w:val="28"/>
        </w:rPr>
        <w:t>с.Янтарное,</w:t>
      </w:r>
      <w:r>
        <w:rPr>
          <w:sz w:val="28"/>
          <w:szCs w:val="28"/>
        </w:rPr>
        <w:t xml:space="preserve"> на официальном сайте с.п.Янтарное </w:t>
      </w:r>
      <w:proofErr w:type="spellStart"/>
      <w:r>
        <w:rPr>
          <w:sz w:val="28"/>
          <w:szCs w:val="28"/>
        </w:rPr>
        <w:t>Прохладеннского</w:t>
      </w:r>
      <w:proofErr w:type="spellEnd"/>
      <w:r>
        <w:rPr>
          <w:sz w:val="28"/>
          <w:szCs w:val="28"/>
        </w:rPr>
        <w:t xml:space="preserve"> муниципального района в сети «Интернет» </w:t>
      </w:r>
      <w:r>
        <w:rPr>
          <w:rFonts w:eastAsia="Calibri"/>
          <w:sz w:val="28"/>
          <w:szCs w:val="28"/>
        </w:rPr>
        <w:t>http://</w:t>
      </w:r>
      <w:r>
        <w:rPr>
          <w:sz w:val="28"/>
          <w:szCs w:val="28"/>
        </w:rPr>
        <w:t xml:space="preserve"> </w:t>
      </w:r>
      <w:proofErr w:type="spellStart"/>
      <w:r>
        <w:rPr>
          <w:sz w:val="28"/>
          <w:szCs w:val="28"/>
          <w:lang w:val="en-US"/>
        </w:rPr>
        <w:t>adm</w:t>
      </w:r>
      <w:proofErr w:type="spellEnd"/>
      <w:r>
        <w:rPr>
          <w:sz w:val="28"/>
          <w:szCs w:val="28"/>
        </w:rPr>
        <w:t>-</w:t>
      </w:r>
      <w:proofErr w:type="spellStart"/>
      <w:r>
        <w:rPr>
          <w:sz w:val="28"/>
          <w:szCs w:val="28"/>
          <w:lang w:val="en-US"/>
        </w:rPr>
        <w:t>yantarnoe</w:t>
      </w:r>
      <w:proofErr w:type="spellEnd"/>
      <w:r>
        <w:rPr>
          <w:rFonts w:eastAsia="Calibri"/>
          <w:sz w:val="28"/>
          <w:szCs w:val="28"/>
        </w:rPr>
        <w:t>.</w:t>
      </w:r>
      <w:proofErr w:type="spellStart"/>
      <w:r>
        <w:rPr>
          <w:rFonts w:eastAsia="Calibri"/>
          <w:sz w:val="28"/>
          <w:szCs w:val="28"/>
        </w:rPr>
        <w:t>ru</w:t>
      </w:r>
      <w:proofErr w:type="spellEnd"/>
      <w:r>
        <w:rPr>
          <w:rFonts w:eastAsia="Calibri"/>
          <w:sz w:val="28"/>
          <w:szCs w:val="28"/>
        </w:rPr>
        <w:t>/</w:t>
      </w:r>
      <w:r>
        <w:rPr>
          <w:rStyle w:val="10"/>
          <w:rFonts w:eastAsia="Arial Unicode MS"/>
          <w:szCs w:val="28"/>
        </w:rPr>
        <w:t>.</w:t>
      </w:r>
      <w:r>
        <w:rPr>
          <w:sz w:val="28"/>
          <w:szCs w:val="28"/>
        </w:rPr>
        <w:t xml:space="preserve"> </w:t>
      </w:r>
    </w:p>
    <w:p w:rsidR="000F4A4B" w:rsidRDefault="000F4A4B" w:rsidP="000F4A4B">
      <w:pPr>
        <w:ind w:left="-567" w:firstLine="567"/>
        <w:jc w:val="both"/>
        <w:rPr>
          <w:bCs/>
          <w:sz w:val="28"/>
          <w:szCs w:val="28"/>
        </w:rPr>
      </w:pPr>
      <w:r>
        <w:rPr>
          <w:bCs/>
          <w:sz w:val="28"/>
          <w:szCs w:val="28"/>
        </w:rPr>
        <w:lastRenderedPageBreak/>
        <w:t xml:space="preserve">4. Контроль исполнения настоящего решения  возложить на комиссию </w:t>
      </w:r>
      <w:r>
        <w:rPr>
          <w:sz w:val="28"/>
          <w:szCs w:val="28"/>
        </w:rPr>
        <w:t xml:space="preserve"> по социальным вопросам, обеспечению законности и правопорядка, охране прав человека</w:t>
      </w:r>
      <w:r>
        <w:rPr>
          <w:bCs/>
          <w:sz w:val="28"/>
          <w:szCs w:val="28"/>
        </w:rPr>
        <w:t>.</w:t>
      </w:r>
    </w:p>
    <w:p w:rsidR="000F4A4B" w:rsidRDefault="000F4A4B" w:rsidP="000F4A4B">
      <w:pPr>
        <w:tabs>
          <w:tab w:val="left" w:pos="342"/>
        </w:tabs>
        <w:ind w:left="-567"/>
        <w:jc w:val="both"/>
        <w:rPr>
          <w:bCs/>
          <w:sz w:val="28"/>
          <w:szCs w:val="28"/>
        </w:rPr>
      </w:pPr>
      <w:r>
        <w:rPr>
          <w:bCs/>
          <w:sz w:val="28"/>
          <w:szCs w:val="28"/>
        </w:rPr>
        <w:t xml:space="preserve">        5.  Настоящее решение вступает в силу с момента его опубликования.</w:t>
      </w:r>
    </w:p>
    <w:p w:rsidR="000F4A4B" w:rsidRDefault="000F4A4B" w:rsidP="000F4A4B">
      <w:pPr>
        <w:ind w:hanging="567"/>
        <w:jc w:val="both"/>
        <w:rPr>
          <w:color w:val="FF0000"/>
          <w:sz w:val="28"/>
          <w:szCs w:val="28"/>
        </w:rPr>
      </w:pPr>
    </w:p>
    <w:p w:rsidR="000F4A4B" w:rsidRDefault="000F4A4B" w:rsidP="000F4A4B">
      <w:pPr>
        <w:pStyle w:val="20"/>
        <w:shd w:val="clear" w:color="auto" w:fill="auto"/>
        <w:spacing w:before="0" w:line="240" w:lineRule="auto"/>
        <w:rPr>
          <w:sz w:val="28"/>
          <w:szCs w:val="28"/>
        </w:rPr>
      </w:pPr>
      <w:r>
        <w:rPr>
          <w:sz w:val="28"/>
          <w:szCs w:val="28"/>
        </w:rPr>
        <w:t xml:space="preserve">           </w:t>
      </w:r>
    </w:p>
    <w:p w:rsidR="000F4A4B" w:rsidRDefault="000F4A4B" w:rsidP="000F4A4B">
      <w:pPr>
        <w:ind w:left="-567"/>
        <w:jc w:val="both"/>
        <w:rPr>
          <w:sz w:val="28"/>
          <w:szCs w:val="28"/>
        </w:rPr>
      </w:pPr>
      <w:r>
        <w:rPr>
          <w:bCs/>
          <w:sz w:val="28"/>
          <w:szCs w:val="28"/>
        </w:rPr>
        <w:t>Глава</w:t>
      </w:r>
      <w:r>
        <w:rPr>
          <w:sz w:val="28"/>
          <w:szCs w:val="28"/>
        </w:rPr>
        <w:t xml:space="preserve"> сельского поселения </w:t>
      </w:r>
      <w:proofErr w:type="gramStart"/>
      <w:r>
        <w:rPr>
          <w:sz w:val="28"/>
          <w:szCs w:val="28"/>
        </w:rPr>
        <w:t>Янтарное</w:t>
      </w:r>
      <w:proofErr w:type="gramEnd"/>
    </w:p>
    <w:p w:rsidR="000F4A4B" w:rsidRDefault="000F4A4B" w:rsidP="000F4A4B">
      <w:pPr>
        <w:ind w:left="-567"/>
        <w:jc w:val="both"/>
        <w:rPr>
          <w:sz w:val="28"/>
          <w:szCs w:val="28"/>
        </w:rPr>
      </w:pPr>
      <w:proofErr w:type="spellStart"/>
      <w:r>
        <w:rPr>
          <w:sz w:val="28"/>
          <w:szCs w:val="28"/>
        </w:rPr>
        <w:t>Прохладненского</w:t>
      </w:r>
      <w:proofErr w:type="spellEnd"/>
      <w:r>
        <w:rPr>
          <w:sz w:val="28"/>
          <w:szCs w:val="28"/>
        </w:rPr>
        <w:t xml:space="preserve"> муниципального района</w:t>
      </w:r>
    </w:p>
    <w:p w:rsidR="000F4A4B" w:rsidRPr="000F4A4B" w:rsidRDefault="000F4A4B" w:rsidP="000F4A4B">
      <w:pPr>
        <w:ind w:left="-567"/>
        <w:jc w:val="both"/>
        <w:rPr>
          <w:sz w:val="28"/>
          <w:szCs w:val="28"/>
        </w:rPr>
      </w:pPr>
      <w:r w:rsidRPr="000F4A4B">
        <w:rPr>
          <w:sz w:val="28"/>
          <w:szCs w:val="28"/>
        </w:rPr>
        <w:t xml:space="preserve">Кабардино-Балкарской Республики                     </w:t>
      </w:r>
      <w:r>
        <w:rPr>
          <w:sz w:val="28"/>
          <w:szCs w:val="28"/>
        </w:rPr>
        <w:t xml:space="preserve">                      </w:t>
      </w:r>
      <w:r w:rsidRPr="000F4A4B">
        <w:rPr>
          <w:sz w:val="28"/>
          <w:szCs w:val="28"/>
        </w:rPr>
        <w:t xml:space="preserve"> </w:t>
      </w:r>
      <w:proofErr w:type="spellStart"/>
      <w:r w:rsidRPr="000F4A4B">
        <w:rPr>
          <w:sz w:val="28"/>
          <w:szCs w:val="28"/>
        </w:rPr>
        <w:t>А.П.Малаховский</w:t>
      </w:r>
      <w:proofErr w:type="spellEnd"/>
      <w:r w:rsidRPr="000F4A4B">
        <w:rPr>
          <w:sz w:val="28"/>
          <w:szCs w:val="28"/>
        </w:rPr>
        <w:t xml:space="preserve">  </w:t>
      </w:r>
    </w:p>
    <w:p w:rsidR="000F4A4B" w:rsidRPr="000F4A4B" w:rsidRDefault="000F4A4B" w:rsidP="000F4A4B">
      <w:pPr>
        <w:pStyle w:val="20"/>
        <w:shd w:val="clear" w:color="auto" w:fill="auto"/>
        <w:spacing w:before="0" w:line="240" w:lineRule="auto"/>
        <w:rPr>
          <w:b w:val="0"/>
          <w:sz w:val="28"/>
          <w:szCs w:val="28"/>
        </w:rPr>
      </w:pPr>
    </w:p>
    <w:p w:rsidR="000F4A4B" w:rsidRDefault="000F4A4B" w:rsidP="000F4A4B">
      <w:pPr>
        <w:pStyle w:val="20"/>
        <w:shd w:val="clear" w:color="auto" w:fill="auto"/>
        <w:spacing w:before="0" w:line="240" w:lineRule="auto"/>
        <w:rPr>
          <w:sz w:val="28"/>
          <w:szCs w:val="28"/>
        </w:rPr>
      </w:pPr>
    </w:p>
    <w:p w:rsidR="000F4A4B" w:rsidRDefault="000F4A4B" w:rsidP="000F4A4B">
      <w:pPr>
        <w:ind w:left="-540"/>
        <w:jc w:val="both"/>
        <w:rPr>
          <w:color w:val="FF0000"/>
          <w:sz w:val="28"/>
          <w:szCs w:val="28"/>
        </w:rPr>
      </w:pPr>
    </w:p>
    <w:p w:rsidR="000F4A4B" w:rsidRDefault="000F4A4B" w:rsidP="000F4A4B">
      <w:pPr>
        <w:ind w:left="5103"/>
        <w:jc w:val="center"/>
        <w:rPr>
          <w:bCs/>
          <w:color w:val="000000"/>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p>
    <w:p w:rsidR="000F4A4B" w:rsidRDefault="000F4A4B" w:rsidP="000F4A4B">
      <w:pPr>
        <w:ind w:left="5103"/>
        <w:jc w:val="center"/>
        <w:rPr>
          <w:bCs/>
          <w:sz w:val="28"/>
          <w:szCs w:val="28"/>
        </w:rPr>
      </w:pPr>
      <w:r>
        <w:rPr>
          <w:bCs/>
          <w:sz w:val="28"/>
          <w:szCs w:val="28"/>
        </w:rPr>
        <w:t>ПРИЛОЖЕНИЕ</w:t>
      </w:r>
    </w:p>
    <w:p w:rsidR="000F4A4B" w:rsidRPr="000F4A4B" w:rsidRDefault="000F4A4B" w:rsidP="000F4A4B">
      <w:pPr>
        <w:jc w:val="right"/>
        <w:rPr>
          <w:sz w:val="24"/>
          <w:szCs w:val="24"/>
        </w:rPr>
      </w:pPr>
      <w:r w:rsidRPr="000F4A4B">
        <w:rPr>
          <w:sz w:val="24"/>
          <w:szCs w:val="24"/>
        </w:rPr>
        <w:t xml:space="preserve">к Решению Совета местного самоуправления </w:t>
      </w:r>
    </w:p>
    <w:p w:rsidR="000F4A4B" w:rsidRPr="000F4A4B" w:rsidRDefault="000F4A4B" w:rsidP="000F4A4B">
      <w:pPr>
        <w:jc w:val="right"/>
        <w:rPr>
          <w:sz w:val="24"/>
          <w:szCs w:val="24"/>
        </w:rPr>
      </w:pPr>
      <w:r w:rsidRPr="000F4A4B">
        <w:rPr>
          <w:sz w:val="24"/>
          <w:szCs w:val="24"/>
        </w:rPr>
        <w:t>с.п.</w:t>
      </w:r>
      <w:r w:rsidRPr="000F4A4B">
        <w:rPr>
          <w:bCs/>
          <w:sz w:val="24"/>
          <w:szCs w:val="24"/>
        </w:rPr>
        <w:t xml:space="preserve"> Янтарное</w:t>
      </w:r>
      <w:r w:rsidRPr="000F4A4B">
        <w:rPr>
          <w:sz w:val="24"/>
          <w:szCs w:val="24"/>
        </w:rPr>
        <w:t xml:space="preserve"> </w:t>
      </w:r>
      <w:proofErr w:type="spellStart"/>
      <w:r w:rsidRPr="000F4A4B">
        <w:rPr>
          <w:sz w:val="24"/>
          <w:szCs w:val="24"/>
        </w:rPr>
        <w:t>Прохладненского</w:t>
      </w:r>
      <w:proofErr w:type="spellEnd"/>
    </w:p>
    <w:p w:rsidR="000F4A4B" w:rsidRPr="000F4A4B" w:rsidRDefault="000F4A4B" w:rsidP="000F4A4B">
      <w:pPr>
        <w:jc w:val="right"/>
        <w:rPr>
          <w:sz w:val="24"/>
          <w:szCs w:val="24"/>
        </w:rPr>
      </w:pPr>
      <w:r w:rsidRPr="000F4A4B">
        <w:rPr>
          <w:sz w:val="24"/>
          <w:szCs w:val="24"/>
        </w:rPr>
        <w:t xml:space="preserve"> муниципального района</w:t>
      </w:r>
    </w:p>
    <w:p w:rsidR="000F4A4B" w:rsidRDefault="000F4A4B" w:rsidP="000F4A4B">
      <w:pPr>
        <w:jc w:val="right"/>
        <w:rPr>
          <w:sz w:val="28"/>
          <w:szCs w:val="28"/>
        </w:rPr>
      </w:pPr>
      <w:r w:rsidRPr="000F4A4B">
        <w:rPr>
          <w:sz w:val="24"/>
          <w:szCs w:val="24"/>
        </w:rPr>
        <w:t xml:space="preserve">от  14.03.2023 г. № 38/1    </w:t>
      </w:r>
    </w:p>
    <w:p w:rsidR="000F4A4B" w:rsidRDefault="000F4A4B" w:rsidP="000F4A4B">
      <w:pPr>
        <w:pStyle w:val="a6"/>
        <w:spacing w:before="0" w:beforeAutospacing="0" w:after="0" w:afterAutospacing="0"/>
        <w:ind w:firstLine="709"/>
        <w:jc w:val="both"/>
        <w:rPr>
          <w:sz w:val="28"/>
          <w:szCs w:val="28"/>
        </w:rPr>
      </w:pPr>
    </w:p>
    <w:p w:rsidR="000F4A4B" w:rsidRDefault="000F4A4B" w:rsidP="000F4A4B">
      <w:pPr>
        <w:pStyle w:val="a6"/>
        <w:spacing w:before="0" w:beforeAutospacing="0" w:after="0" w:afterAutospacing="0"/>
        <w:ind w:firstLine="709"/>
        <w:jc w:val="both"/>
        <w:rPr>
          <w:sz w:val="28"/>
          <w:szCs w:val="28"/>
        </w:rPr>
      </w:pPr>
    </w:p>
    <w:p w:rsidR="000F4A4B" w:rsidRDefault="000F4A4B" w:rsidP="000F4A4B">
      <w:pPr>
        <w:tabs>
          <w:tab w:val="left" w:pos="342"/>
        </w:tabs>
        <w:jc w:val="center"/>
        <w:rPr>
          <w:b/>
          <w:bCs/>
          <w:sz w:val="28"/>
          <w:szCs w:val="28"/>
        </w:rPr>
      </w:pPr>
      <w:r>
        <w:rPr>
          <w:b/>
          <w:bCs/>
          <w:sz w:val="28"/>
          <w:szCs w:val="28"/>
        </w:rPr>
        <w:t>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w:t>
      </w:r>
      <w:r>
        <w:rPr>
          <w:b/>
          <w:sz w:val="28"/>
          <w:szCs w:val="28"/>
        </w:rPr>
        <w:t xml:space="preserve"> в</w:t>
      </w:r>
      <w:r>
        <w:rPr>
          <w:b/>
          <w:bCs/>
          <w:sz w:val="28"/>
          <w:szCs w:val="28"/>
        </w:rPr>
        <w:t xml:space="preserve"> сельском поселении </w:t>
      </w:r>
      <w:proofErr w:type="gramStart"/>
      <w:r>
        <w:rPr>
          <w:b/>
          <w:bCs/>
          <w:sz w:val="28"/>
          <w:szCs w:val="28"/>
        </w:rPr>
        <w:t>Янтарное</w:t>
      </w:r>
      <w:proofErr w:type="gramEnd"/>
      <w:r>
        <w:rPr>
          <w:b/>
          <w:bCs/>
          <w:sz w:val="28"/>
          <w:szCs w:val="28"/>
        </w:rPr>
        <w:t xml:space="preserve">  </w:t>
      </w:r>
      <w:proofErr w:type="spellStart"/>
      <w:r>
        <w:rPr>
          <w:b/>
          <w:bCs/>
          <w:sz w:val="28"/>
          <w:szCs w:val="28"/>
        </w:rPr>
        <w:t>Прохладненского</w:t>
      </w:r>
      <w:proofErr w:type="spellEnd"/>
      <w:r>
        <w:rPr>
          <w:b/>
          <w:bCs/>
          <w:sz w:val="28"/>
          <w:szCs w:val="28"/>
        </w:rPr>
        <w:t xml:space="preserve"> муниципального района</w:t>
      </w:r>
    </w:p>
    <w:p w:rsidR="000F4A4B" w:rsidRDefault="000F4A4B" w:rsidP="000F4A4B">
      <w:pPr>
        <w:rPr>
          <w:sz w:val="28"/>
          <w:szCs w:val="28"/>
        </w:rPr>
      </w:pPr>
    </w:p>
    <w:p w:rsidR="000F4A4B" w:rsidRDefault="000F4A4B" w:rsidP="000F4A4B">
      <w:pPr>
        <w:jc w:val="center"/>
        <w:outlineLvl w:val="0"/>
        <w:rPr>
          <w:b/>
          <w:bCs/>
          <w:sz w:val="28"/>
          <w:szCs w:val="28"/>
        </w:rPr>
      </w:pPr>
      <w:r>
        <w:rPr>
          <w:b/>
          <w:bCs/>
          <w:sz w:val="28"/>
          <w:szCs w:val="28"/>
        </w:rPr>
        <w:t>1. Общие положения</w:t>
      </w:r>
    </w:p>
    <w:p w:rsidR="000F4A4B" w:rsidRDefault="000F4A4B" w:rsidP="000F4A4B">
      <w:pPr>
        <w:rPr>
          <w:sz w:val="28"/>
          <w:szCs w:val="28"/>
        </w:rPr>
      </w:pPr>
    </w:p>
    <w:p w:rsidR="000F4A4B" w:rsidRDefault="000F4A4B" w:rsidP="000F4A4B">
      <w:pPr>
        <w:ind w:firstLine="567"/>
        <w:jc w:val="both"/>
        <w:rPr>
          <w:sz w:val="28"/>
          <w:szCs w:val="28"/>
        </w:rPr>
      </w:pPr>
      <w:r>
        <w:rPr>
          <w:sz w:val="28"/>
          <w:szCs w:val="28"/>
        </w:rPr>
        <w:t>1. Настоящее Положение разработано в соответствии со статьей 17 Федерального закона от 06 октября 2003 года № 131-ФЗ «Об общих принципах организации местного самоуправления в Российской Федерации», статьей 6 Устава с.п.</w:t>
      </w:r>
      <w:r>
        <w:rPr>
          <w:bCs/>
          <w:sz w:val="28"/>
          <w:szCs w:val="28"/>
        </w:rPr>
        <w:t xml:space="preserve"> </w:t>
      </w:r>
      <w:proofErr w:type="gramStart"/>
      <w:r>
        <w:rPr>
          <w:bCs/>
          <w:sz w:val="28"/>
          <w:szCs w:val="28"/>
        </w:rPr>
        <w:t>Янтарное</w:t>
      </w:r>
      <w:proofErr w:type="gramEnd"/>
      <w:r>
        <w:rPr>
          <w:sz w:val="28"/>
          <w:szCs w:val="28"/>
        </w:rPr>
        <w:t xml:space="preserve"> </w:t>
      </w:r>
      <w:proofErr w:type="spellStart"/>
      <w:r>
        <w:rPr>
          <w:sz w:val="28"/>
          <w:szCs w:val="28"/>
        </w:rPr>
        <w:t>Прохладненского</w:t>
      </w:r>
      <w:proofErr w:type="spellEnd"/>
      <w:r>
        <w:rPr>
          <w:sz w:val="28"/>
          <w:szCs w:val="28"/>
        </w:rPr>
        <w:t xml:space="preserve"> муниципального района, и определяет порядок привлечения граждан с.п.</w:t>
      </w:r>
      <w:r>
        <w:rPr>
          <w:bCs/>
          <w:sz w:val="28"/>
          <w:szCs w:val="28"/>
        </w:rPr>
        <w:t xml:space="preserve"> Янтарное</w:t>
      </w:r>
      <w:r>
        <w:rPr>
          <w:sz w:val="28"/>
          <w:szCs w:val="28"/>
        </w:rPr>
        <w:t xml:space="preserve"> </w:t>
      </w:r>
      <w:proofErr w:type="spellStart"/>
      <w:r>
        <w:rPr>
          <w:sz w:val="28"/>
          <w:szCs w:val="28"/>
        </w:rPr>
        <w:t>Прохладненского</w:t>
      </w:r>
      <w:proofErr w:type="spellEnd"/>
      <w:r>
        <w:rPr>
          <w:sz w:val="28"/>
          <w:szCs w:val="28"/>
        </w:rPr>
        <w:t xml:space="preserve"> муниципального района</w:t>
      </w:r>
      <w:r>
        <w:rPr>
          <w:i/>
          <w:sz w:val="28"/>
          <w:szCs w:val="28"/>
        </w:rPr>
        <w:t xml:space="preserve"> </w:t>
      </w:r>
      <w:r>
        <w:rPr>
          <w:sz w:val="28"/>
          <w:szCs w:val="28"/>
        </w:rPr>
        <w:t>(далее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p>
    <w:p w:rsidR="000F4A4B" w:rsidRDefault="000F4A4B" w:rsidP="000F4A4B">
      <w:pPr>
        <w:ind w:firstLine="567"/>
        <w:jc w:val="both"/>
        <w:rPr>
          <w:sz w:val="28"/>
          <w:szCs w:val="28"/>
        </w:rPr>
      </w:pPr>
      <w:proofErr w:type="gramStart"/>
      <w:r>
        <w:rPr>
          <w:sz w:val="28"/>
          <w:szCs w:val="28"/>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7" w:history="1">
        <w:r w:rsidRPr="000F4A4B">
          <w:rPr>
            <w:rStyle w:val="a5"/>
            <w:rFonts w:hint="eastAsia"/>
            <w:color w:val="auto"/>
            <w:sz w:val="28"/>
            <w:szCs w:val="28"/>
            <w:u w:val="none"/>
          </w:rPr>
          <w:t>Федеральным конституционным законом</w:t>
        </w:r>
      </w:hyperlink>
      <w:r>
        <w:rPr>
          <w:sz w:val="28"/>
          <w:szCs w:val="28"/>
        </w:rPr>
        <w:t xml:space="preserve"> от 30 мая 2001 года № 3-ФКЗ «О чрезвычайном положении».</w:t>
      </w:r>
      <w:proofErr w:type="gramEnd"/>
    </w:p>
    <w:p w:rsidR="000F4A4B" w:rsidRDefault="000F4A4B" w:rsidP="000F4A4B">
      <w:pPr>
        <w:ind w:firstLine="567"/>
        <w:jc w:val="both"/>
        <w:rPr>
          <w:sz w:val="28"/>
          <w:szCs w:val="28"/>
        </w:rPr>
      </w:pPr>
      <w:r>
        <w:rPr>
          <w:sz w:val="28"/>
          <w:szCs w:val="28"/>
        </w:rPr>
        <w:t>2. Целями привлечения местного населения к выполнению социально значимых работ являются:</w:t>
      </w:r>
    </w:p>
    <w:p w:rsidR="000F4A4B" w:rsidRDefault="000F4A4B" w:rsidP="000F4A4B">
      <w:pPr>
        <w:ind w:firstLine="567"/>
        <w:jc w:val="both"/>
        <w:rPr>
          <w:sz w:val="28"/>
          <w:szCs w:val="28"/>
        </w:rPr>
      </w:pPr>
      <w:r>
        <w:rPr>
          <w:sz w:val="28"/>
          <w:szCs w:val="28"/>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0F4A4B" w:rsidRDefault="000F4A4B" w:rsidP="000F4A4B">
      <w:pPr>
        <w:ind w:firstLine="567"/>
        <w:jc w:val="both"/>
        <w:rPr>
          <w:sz w:val="28"/>
          <w:szCs w:val="28"/>
        </w:rPr>
      </w:pPr>
      <w:r>
        <w:rPr>
          <w:sz w:val="28"/>
          <w:szCs w:val="28"/>
        </w:rPr>
        <w:t>2.2. повышение уровня социальной активности и социальной ответственности местного населения;</w:t>
      </w:r>
    </w:p>
    <w:p w:rsidR="000F4A4B" w:rsidRDefault="000F4A4B" w:rsidP="000F4A4B">
      <w:pPr>
        <w:ind w:firstLine="567"/>
        <w:jc w:val="both"/>
        <w:rPr>
          <w:sz w:val="28"/>
          <w:szCs w:val="28"/>
        </w:rPr>
      </w:pPr>
      <w:r>
        <w:rPr>
          <w:sz w:val="28"/>
          <w:szCs w:val="28"/>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0F4A4B" w:rsidRDefault="000F4A4B" w:rsidP="000F4A4B">
      <w:pPr>
        <w:ind w:firstLine="567"/>
        <w:jc w:val="both"/>
        <w:rPr>
          <w:sz w:val="28"/>
          <w:szCs w:val="28"/>
        </w:rPr>
      </w:pPr>
      <w:r>
        <w:rPr>
          <w:sz w:val="28"/>
          <w:szCs w:val="28"/>
        </w:rPr>
        <w:t xml:space="preserve">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w:t>
      </w:r>
      <w:r>
        <w:rPr>
          <w:sz w:val="28"/>
          <w:szCs w:val="28"/>
        </w:rPr>
        <w:lastRenderedPageBreak/>
        <w:t>вопросов местного значения:</w:t>
      </w:r>
    </w:p>
    <w:p w:rsidR="000F4A4B" w:rsidRDefault="000F4A4B" w:rsidP="000F4A4B">
      <w:pPr>
        <w:ind w:firstLine="567"/>
        <w:jc w:val="both"/>
        <w:rPr>
          <w:sz w:val="28"/>
          <w:szCs w:val="28"/>
        </w:rPr>
      </w:pPr>
      <w:r>
        <w:rPr>
          <w:sz w:val="28"/>
          <w:szCs w:val="28"/>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0F4A4B" w:rsidRDefault="000F4A4B" w:rsidP="000F4A4B">
      <w:pPr>
        <w:ind w:firstLine="567"/>
        <w:jc w:val="both"/>
        <w:rPr>
          <w:sz w:val="28"/>
          <w:szCs w:val="28"/>
        </w:rPr>
      </w:pPr>
      <w:r>
        <w:rPr>
          <w:sz w:val="28"/>
          <w:szCs w:val="28"/>
        </w:rPr>
        <w:t>3.2.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F4A4B" w:rsidRDefault="000F4A4B" w:rsidP="000F4A4B">
      <w:pPr>
        <w:ind w:firstLine="567"/>
        <w:jc w:val="both"/>
        <w:rPr>
          <w:sz w:val="28"/>
          <w:szCs w:val="28"/>
        </w:rPr>
      </w:pPr>
      <w:r>
        <w:rPr>
          <w:sz w:val="28"/>
          <w:szCs w:val="28"/>
        </w:rPr>
        <w:t>3.3. участие в предупреждении и ликвидации последствий чрезвычайных ситуаций в границах муниципального образования;</w:t>
      </w:r>
    </w:p>
    <w:p w:rsidR="000F4A4B" w:rsidRDefault="000F4A4B" w:rsidP="000F4A4B">
      <w:pPr>
        <w:ind w:firstLine="567"/>
        <w:jc w:val="both"/>
        <w:rPr>
          <w:sz w:val="28"/>
          <w:szCs w:val="28"/>
        </w:rPr>
      </w:pPr>
      <w:r>
        <w:rPr>
          <w:sz w:val="28"/>
          <w:szCs w:val="28"/>
        </w:rPr>
        <w:t>3.4. организация охраны общественного порядка на территории муниципального образования;</w:t>
      </w:r>
    </w:p>
    <w:p w:rsidR="000F4A4B" w:rsidRDefault="000F4A4B" w:rsidP="000F4A4B">
      <w:pPr>
        <w:ind w:firstLine="567"/>
        <w:jc w:val="both"/>
        <w:rPr>
          <w:sz w:val="28"/>
          <w:szCs w:val="28"/>
        </w:rPr>
      </w:pPr>
      <w:r>
        <w:rPr>
          <w:sz w:val="28"/>
          <w:szCs w:val="28"/>
        </w:rPr>
        <w:t>3.5. обеспечение первичных мер пожарной безопасности в границах муниципального образования;</w:t>
      </w:r>
    </w:p>
    <w:p w:rsidR="000F4A4B" w:rsidRDefault="000F4A4B" w:rsidP="000F4A4B">
      <w:pPr>
        <w:ind w:firstLine="567"/>
        <w:jc w:val="both"/>
        <w:rPr>
          <w:sz w:val="28"/>
          <w:szCs w:val="28"/>
        </w:rPr>
      </w:pPr>
      <w:r>
        <w:rPr>
          <w:sz w:val="28"/>
          <w:szCs w:val="28"/>
        </w:rPr>
        <w:t>3.7. организация мероприятий по охране окружающей среды в границах муниципального образования;</w:t>
      </w:r>
    </w:p>
    <w:p w:rsidR="000F4A4B" w:rsidRDefault="000F4A4B" w:rsidP="000F4A4B">
      <w:pPr>
        <w:ind w:firstLine="567"/>
        <w:jc w:val="both"/>
        <w:rPr>
          <w:sz w:val="28"/>
          <w:szCs w:val="28"/>
        </w:rPr>
      </w:pPr>
      <w:r>
        <w:rPr>
          <w:sz w:val="28"/>
          <w:szCs w:val="28"/>
        </w:rPr>
        <w:t>3.8. оказание помощи в создании условий для массового отдыха жителей муниципального образования и организации обустройства мест массового отдыха населения;</w:t>
      </w:r>
    </w:p>
    <w:p w:rsidR="000F4A4B" w:rsidRDefault="000F4A4B" w:rsidP="000F4A4B">
      <w:pPr>
        <w:ind w:firstLine="567"/>
        <w:jc w:val="both"/>
        <w:rPr>
          <w:sz w:val="28"/>
          <w:szCs w:val="28"/>
        </w:rPr>
      </w:pPr>
      <w:proofErr w:type="gramStart"/>
      <w:r>
        <w:rPr>
          <w:sz w:val="28"/>
          <w:szCs w:val="28"/>
        </w:rPr>
        <w:t>3.9.  оказание помощи в контроле по соблюдению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в организации благоустройства территории</w:t>
      </w:r>
      <w:proofErr w:type="gramEnd"/>
      <w:r>
        <w:rPr>
          <w:sz w:val="28"/>
          <w:szCs w:val="28"/>
        </w:rPr>
        <w:t xml:space="preserve"> муниципального образования в соответствии с указанными правилами, а также организации использования, охраны, защиты, особо охраняемых природных территорий, расположенных в границах муниципального образования.</w:t>
      </w:r>
    </w:p>
    <w:p w:rsidR="000F4A4B" w:rsidRDefault="000F4A4B" w:rsidP="000F4A4B">
      <w:pPr>
        <w:ind w:firstLine="567"/>
        <w:jc w:val="both"/>
        <w:rPr>
          <w:sz w:val="28"/>
          <w:szCs w:val="28"/>
        </w:rPr>
      </w:pPr>
      <w:r>
        <w:rPr>
          <w:sz w:val="28"/>
          <w:szCs w:val="28"/>
        </w:rPr>
        <w:t xml:space="preserve"> 4. Привлечение граждан к работам, осуществляемым в целях решения иных вопросов местного значения муниципального образования, не допускается.</w:t>
      </w:r>
    </w:p>
    <w:p w:rsidR="000F4A4B" w:rsidRDefault="000F4A4B" w:rsidP="000F4A4B">
      <w:pPr>
        <w:ind w:firstLine="567"/>
        <w:jc w:val="both"/>
        <w:rPr>
          <w:sz w:val="28"/>
          <w:szCs w:val="28"/>
        </w:rPr>
      </w:pPr>
      <w:r>
        <w:rPr>
          <w:sz w:val="28"/>
          <w:szCs w:val="28"/>
        </w:rPr>
        <w:t>5. Население муниципального образования не может привлекаться к опасным для жизни и здоровья работам.</w:t>
      </w:r>
    </w:p>
    <w:p w:rsidR="000F4A4B" w:rsidRDefault="000F4A4B" w:rsidP="000F4A4B">
      <w:pPr>
        <w:ind w:firstLine="567"/>
        <w:jc w:val="both"/>
        <w:rPr>
          <w:sz w:val="28"/>
          <w:szCs w:val="28"/>
        </w:rPr>
      </w:pPr>
      <w:r>
        <w:rPr>
          <w:sz w:val="28"/>
          <w:szCs w:val="28"/>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0F4A4B" w:rsidRDefault="000F4A4B" w:rsidP="000F4A4B">
      <w:pPr>
        <w:ind w:firstLine="567"/>
        <w:jc w:val="both"/>
        <w:rPr>
          <w:sz w:val="28"/>
          <w:szCs w:val="28"/>
        </w:rPr>
      </w:pPr>
      <w:r>
        <w:rPr>
          <w:sz w:val="28"/>
          <w:szCs w:val="28"/>
        </w:rPr>
        <w:t xml:space="preserve">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w:t>
      </w:r>
      <w:r>
        <w:rPr>
          <w:sz w:val="28"/>
          <w:szCs w:val="28"/>
        </w:rPr>
        <w:lastRenderedPageBreak/>
        <w:t>продолжительность социально значимых работ не может составлять более четырех часов подряд.</w:t>
      </w:r>
    </w:p>
    <w:p w:rsidR="000F4A4B" w:rsidRDefault="000F4A4B" w:rsidP="000F4A4B">
      <w:pPr>
        <w:ind w:firstLine="567"/>
        <w:jc w:val="both"/>
        <w:rPr>
          <w:sz w:val="28"/>
          <w:szCs w:val="28"/>
        </w:rPr>
      </w:pPr>
      <w:r>
        <w:rPr>
          <w:sz w:val="28"/>
          <w:szCs w:val="28"/>
        </w:rPr>
        <w:t>7. Финансирование расходов по организации и проведению социально значимых работ осуществляется за счет средств местного бюджета.</w:t>
      </w:r>
    </w:p>
    <w:p w:rsidR="000F4A4B" w:rsidRDefault="000F4A4B" w:rsidP="000F4A4B">
      <w:pPr>
        <w:ind w:firstLine="567"/>
        <w:jc w:val="both"/>
        <w:rPr>
          <w:sz w:val="28"/>
          <w:szCs w:val="28"/>
        </w:rPr>
      </w:pPr>
    </w:p>
    <w:p w:rsidR="000F4A4B" w:rsidRDefault="000F4A4B" w:rsidP="000F4A4B">
      <w:pPr>
        <w:ind w:firstLine="567"/>
        <w:jc w:val="both"/>
        <w:outlineLvl w:val="0"/>
        <w:rPr>
          <w:b/>
          <w:bCs/>
          <w:sz w:val="28"/>
          <w:szCs w:val="28"/>
        </w:rPr>
      </w:pPr>
      <w:r>
        <w:rPr>
          <w:b/>
          <w:bCs/>
          <w:sz w:val="28"/>
          <w:szCs w:val="28"/>
        </w:rPr>
        <w:t xml:space="preserve">2. Порядок принятия решения о </w:t>
      </w:r>
      <w:r>
        <w:rPr>
          <w:b/>
          <w:sz w:val="28"/>
          <w:szCs w:val="28"/>
        </w:rPr>
        <w:t>проведении социально значимых работ</w:t>
      </w:r>
    </w:p>
    <w:p w:rsidR="000F4A4B" w:rsidRDefault="000F4A4B" w:rsidP="000F4A4B">
      <w:pPr>
        <w:ind w:firstLine="567"/>
        <w:jc w:val="both"/>
        <w:rPr>
          <w:sz w:val="28"/>
          <w:szCs w:val="28"/>
        </w:rPr>
      </w:pPr>
    </w:p>
    <w:p w:rsidR="000F4A4B" w:rsidRDefault="000F4A4B" w:rsidP="000F4A4B">
      <w:pPr>
        <w:ind w:firstLine="567"/>
        <w:jc w:val="both"/>
        <w:rPr>
          <w:sz w:val="28"/>
          <w:szCs w:val="28"/>
        </w:rPr>
      </w:pPr>
      <w:r>
        <w:rPr>
          <w:sz w:val="28"/>
          <w:szCs w:val="28"/>
        </w:rPr>
        <w:t>8. Решение о привлечении местного населения к выполнению на добровольной основе социально значимых работ принимается по собственной инициативе:</w:t>
      </w:r>
    </w:p>
    <w:p w:rsidR="000F4A4B" w:rsidRDefault="000F4A4B" w:rsidP="000F4A4B">
      <w:pPr>
        <w:ind w:firstLine="567"/>
        <w:jc w:val="both"/>
        <w:rPr>
          <w:i/>
          <w:sz w:val="28"/>
          <w:szCs w:val="28"/>
        </w:rPr>
      </w:pPr>
      <w:r>
        <w:rPr>
          <w:sz w:val="28"/>
          <w:szCs w:val="28"/>
        </w:rPr>
        <w:t xml:space="preserve">8.1. </w:t>
      </w:r>
      <w:r>
        <w:rPr>
          <w:bCs/>
          <w:sz w:val="28"/>
          <w:szCs w:val="28"/>
        </w:rPr>
        <w:t xml:space="preserve">Совета местного самоуправления сельского поселения </w:t>
      </w:r>
      <w:proofErr w:type="gramStart"/>
      <w:r>
        <w:rPr>
          <w:bCs/>
          <w:sz w:val="28"/>
          <w:szCs w:val="28"/>
        </w:rPr>
        <w:t>Янтарное</w:t>
      </w:r>
      <w:proofErr w:type="gramEnd"/>
      <w:r>
        <w:rPr>
          <w:bCs/>
          <w:sz w:val="28"/>
          <w:szCs w:val="28"/>
        </w:rPr>
        <w:t xml:space="preserve"> </w:t>
      </w:r>
      <w:proofErr w:type="spellStart"/>
      <w:r>
        <w:rPr>
          <w:bCs/>
          <w:sz w:val="28"/>
          <w:szCs w:val="28"/>
        </w:rPr>
        <w:t>Прохладненского</w:t>
      </w:r>
      <w:proofErr w:type="spellEnd"/>
      <w:r>
        <w:rPr>
          <w:bCs/>
          <w:sz w:val="28"/>
          <w:szCs w:val="28"/>
        </w:rPr>
        <w:t xml:space="preserve"> муниципального района КБР;</w:t>
      </w:r>
    </w:p>
    <w:p w:rsidR="000F4A4B" w:rsidRDefault="000F4A4B" w:rsidP="000F4A4B">
      <w:pPr>
        <w:ind w:firstLine="567"/>
        <w:jc w:val="both"/>
        <w:rPr>
          <w:sz w:val="28"/>
          <w:szCs w:val="28"/>
        </w:rPr>
      </w:pPr>
      <w:r>
        <w:rPr>
          <w:sz w:val="28"/>
          <w:szCs w:val="28"/>
        </w:rPr>
        <w:t xml:space="preserve">8.2. Местной администрации </w:t>
      </w:r>
      <w:r>
        <w:rPr>
          <w:bCs/>
          <w:sz w:val="28"/>
          <w:szCs w:val="28"/>
        </w:rPr>
        <w:t xml:space="preserve">сельского поселения </w:t>
      </w:r>
      <w:proofErr w:type="gramStart"/>
      <w:r>
        <w:rPr>
          <w:bCs/>
          <w:sz w:val="28"/>
          <w:szCs w:val="28"/>
        </w:rPr>
        <w:t>Янтарное</w:t>
      </w:r>
      <w:proofErr w:type="gramEnd"/>
      <w:r>
        <w:rPr>
          <w:bCs/>
          <w:sz w:val="28"/>
          <w:szCs w:val="28"/>
        </w:rPr>
        <w:t xml:space="preserve"> </w:t>
      </w:r>
      <w:proofErr w:type="spellStart"/>
      <w:r>
        <w:rPr>
          <w:bCs/>
          <w:sz w:val="28"/>
          <w:szCs w:val="28"/>
        </w:rPr>
        <w:t>Прохладненского</w:t>
      </w:r>
      <w:proofErr w:type="spellEnd"/>
      <w:r>
        <w:rPr>
          <w:bCs/>
          <w:sz w:val="28"/>
          <w:szCs w:val="28"/>
        </w:rPr>
        <w:t xml:space="preserve"> муниципального района КБР</w:t>
      </w:r>
      <w:r>
        <w:rPr>
          <w:sz w:val="28"/>
          <w:szCs w:val="28"/>
        </w:rPr>
        <w:t>.</w:t>
      </w:r>
    </w:p>
    <w:p w:rsidR="000F4A4B" w:rsidRDefault="000F4A4B" w:rsidP="000F4A4B">
      <w:pPr>
        <w:ind w:firstLine="567"/>
        <w:jc w:val="both"/>
        <w:rPr>
          <w:sz w:val="28"/>
          <w:szCs w:val="28"/>
        </w:rPr>
      </w:pPr>
      <w:r>
        <w:rPr>
          <w:sz w:val="28"/>
          <w:szCs w:val="28"/>
        </w:rPr>
        <w:t xml:space="preserve">9. </w:t>
      </w:r>
      <w:proofErr w:type="gramStart"/>
      <w:r>
        <w:rPr>
          <w:sz w:val="28"/>
          <w:szCs w:val="28"/>
        </w:rPr>
        <w:t>Решение о привлечении местного населения к выполнению на добровольной основе социально значимых работах может быть принято органами, указанными в пункте 8 настоящего Положения,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roofErr w:type="gramEnd"/>
    </w:p>
    <w:p w:rsidR="000F4A4B" w:rsidRDefault="000F4A4B" w:rsidP="000F4A4B">
      <w:pPr>
        <w:ind w:firstLine="567"/>
        <w:jc w:val="both"/>
        <w:rPr>
          <w:sz w:val="28"/>
          <w:szCs w:val="28"/>
        </w:rPr>
      </w:pPr>
      <w:r>
        <w:rPr>
          <w:sz w:val="28"/>
          <w:szCs w:val="28"/>
        </w:rPr>
        <w:t>10. При рассмотрении вопроса о принятии решения о привлечении местного населения к выполнению социально значимых работ органы, указанные в п. 8 настоящего Положения:</w:t>
      </w:r>
    </w:p>
    <w:p w:rsidR="000F4A4B" w:rsidRDefault="000F4A4B" w:rsidP="000F4A4B">
      <w:pPr>
        <w:ind w:firstLine="567"/>
        <w:jc w:val="both"/>
        <w:rPr>
          <w:sz w:val="28"/>
          <w:szCs w:val="28"/>
        </w:rPr>
      </w:pPr>
      <w:bookmarkStart w:id="0" w:name="sub_13061"/>
      <w:r>
        <w:rPr>
          <w:sz w:val="28"/>
          <w:szCs w:val="28"/>
        </w:rPr>
        <w:t>10.1. выявляют потребности муниципального образования  в выполнении отдельных видов социально значимых работ;</w:t>
      </w:r>
    </w:p>
    <w:p w:rsidR="000F4A4B" w:rsidRDefault="000F4A4B" w:rsidP="000F4A4B">
      <w:pPr>
        <w:ind w:firstLine="567"/>
        <w:jc w:val="both"/>
        <w:rPr>
          <w:sz w:val="28"/>
          <w:szCs w:val="28"/>
        </w:rPr>
      </w:pPr>
      <w:bookmarkStart w:id="1" w:name="sub_13062"/>
      <w:bookmarkEnd w:id="0"/>
      <w:r>
        <w:rPr>
          <w:sz w:val="28"/>
          <w:szCs w:val="28"/>
        </w:rPr>
        <w:t>10.2. выясняют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0F4A4B" w:rsidRDefault="000F4A4B" w:rsidP="000F4A4B">
      <w:pPr>
        <w:ind w:firstLine="567"/>
        <w:jc w:val="both"/>
        <w:rPr>
          <w:sz w:val="28"/>
          <w:szCs w:val="28"/>
        </w:rPr>
      </w:pPr>
      <w:bookmarkStart w:id="2" w:name="sub_13063"/>
      <w:bookmarkEnd w:id="1"/>
      <w:r>
        <w:rPr>
          <w:sz w:val="28"/>
          <w:szCs w:val="28"/>
        </w:rPr>
        <w:t>10.3. определяют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0F4A4B" w:rsidRDefault="000F4A4B" w:rsidP="000F4A4B">
      <w:pPr>
        <w:ind w:firstLine="567"/>
        <w:jc w:val="both"/>
        <w:rPr>
          <w:sz w:val="28"/>
          <w:szCs w:val="28"/>
        </w:rPr>
      </w:pPr>
      <w:bookmarkStart w:id="3" w:name="sub_13064"/>
      <w:bookmarkEnd w:id="2"/>
      <w:r>
        <w:rPr>
          <w:sz w:val="28"/>
          <w:szCs w:val="28"/>
        </w:rPr>
        <w:t>10.4. прогнозирует социальные и экономические результаты привлечения местного населения к социально значимым работам.</w:t>
      </w:r>
    </w:p>
    <w:bookmarkEnd w:id="3"/>
    <w:p w:rsidR="000F4A4B" w:rsidRDefault="000F4A4B" w:rsidP="000F4A4B">
      <w:pPr>
        <w:ind w:firstLine="567"/>
        <w:jc w:val="both"/>
        <w:rPr>
          <w:sz w:val="28"/>
          <w:szCs w:val="28"/>
        </w:rPr>
      </w:pPr>
      <w:r>
        <w:rPr>
          <w:sz w:val="28"/>
          <w:szCs w:val="28"/>
        </w:rPr>
        <w:t>11. Решение о привлечении граждан к выполнению на добровольной основе социально значимых работ оформляется муниципальным правовым актом соответствующего органа местного самоуправления, принявшего данное решение.</w:t>
      </w:r>
    </w:p>
    <w:p w:rsidR="000F4A4B" w:rsidRDefault="000F4A4B" w:rsidP="000F4A4B">
      <w:pPr>
        <w:ind w:firstLine="567"/>
        <w:jc w:val="both"/>
        <w:rPr>
          <w:sz w:val="28"/>
          <w:szCs w:val="28"/>
        </w:rPr>
      </w:pPr>
      <w:r>
        <w:rPr>
          <w:sz w:val="28"/>
          <w:szCs w:val="28"/>
        </w:rPr>
        <w:t>12. Решение о привлечении граждан к выполнению на добровольной основе социально значимых работ должно содержать:</w:t>
      </w:r>
    </w:p>
    <w:p w:rsidR="000F4A4B" w:rsidRDefault="000F4A4B" w:rsidP="000F4A4B">
      <w:pPr>
        <w:ind w:firstLine="567"/>
        <w:jc w:val="both"/>
        <w:rPr>
          <w:sz w:val="28"/>
          <w:szCs w:val="28"/>
        </w:rPr>
      </w:pPr>
      <w:r>
        <w:rPr>
          <w:sz w:val="28"/>
          <w:szCs w:val="28"/>
        </w:rPr>
        <w:t>12.1. наименование вопроса местного значения, для решения которого организуются социально значимые работы;</w:t>
      </w:r>
    </w:p>
    <w:p w:rsidR="000F4A4B" w:rsidRDefault="000F4A4B" w:rsidP="000F4A4B">
      <w:pPr>
        <w:ind w:firstLine="567"/>
        <w:jc w:val="both"/>
        <w:rPr>
          <w:sz w:val="28"/>
          <w:szCs w:val="28"/>
        </w:rPr>
      </w:pPr>
      <w:r>
        <w:rPr>
          <w:sz w:val="28"/>
          <w:szCs w:val="28"/>
        </w:rPr>
        <w:lastRenderedPageBreak/>
        <w:t>12.2. виды и объемы социально значимых работ;</w:t>
      </w:r>
    </w:p>
    <w:p w:rsidR="000F4A4B" w:rsidRDefault="000F4A4B" w:rsidP="000F4A4B">
      <w:pPr>
        <w:ind w:firstLine="567"/>
        <w:jc w:val="both"/>
        <w:rPr>
          <w:sz w:val="28"/>
          <w:szCs w:val="28"/>
        </w:rPr>
      </w:pPr>
      <w:r>
        <w:rPr>
          <w:sz w:val="28"/>
          <w:szCs w:val="28"/>
        </w:rPr>
        <w:t>12.3. время, место, планируемые сроки их проведения;</w:t>
      </w:r>
    </w:p>
    <w:p w:rsidR="000F4A4B" w:rsidRDefault="000F4A4B" w:rsidP="000F4A4B">
      <w:pPr>
        <w:ind w:firstLine="567"/>
        <w:jc w:val="both"/>
        <w:rPr>
          <w:sz w:val="28"/>
          <w:szCs w:val="28"/>
        </w:rPr>
      </w:pPr>
      <w:r>
        <w:rPr>
          <w:sz w:val="28"/>
          <w:szCs w:val="28"/>
        </w:rPr>
        <w:t>12.4. объем затрат на их организацию и проведение, порядок и источники финансирования;</w:t>
      </w:r>
    </w:p>
    <w:p w:rsidR="000F4A4B" w:rsidRDefault="000F4A4B" w:rsidP="000F4A4B">
      <w:pPr>
        <w:ind w:firstLine="567"/>
        <w:jc w:val="both"/>
        <w:rPr>
          <w:sz w:val="28"/>
          <w:szCs w:val="28"/>
        </w:rPr>
      </w:pPr>
      <w:r>
        <w:rPr>
          <w:sz w:val="28"/>
          <w:szCs w:val="28"/>
        </w:rPr>
        <w:t>12.5. должностные лица, ответственные за организационное и материально-техническое обеспечение социально значимых работ.</w:t>
      </w:r>
    </w:p>
    <w:p w:rsidR="000F4A4B" w:rsidRDefault="000F4A4B" w:rsidP="000F4A4B">
      <w:pPr>
        <w:ind w:firstLine="567"/>
        <w:jc w:val="both"/>
        <w:rPr>
          <w:sz w:val="28"/>
          <w:szCs w:val="28"/>
        </w:rPr>
      </w:pPr>
      <w:r>
        <w:rPr>
          <w:sz w:val="28"/>
          <w:szCs w:val="28"/>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0F4A4B" w:rsidRDefault="000F4A4B" w:rsidP="000F4A4B">
      <w:pPr>
        <w:ind w:firstLine="567"/>
        <w:jc w:val="both"/>
        <w:rPr>
          <w:sz w:val="28"/>
          <w:szCs w:val="28"/>
        </w:rPr>
      </w:pPr>
      <w:r>
        <w:rPr>
          <w:sz w:val="28"/>
          <w:szCs w:val="28"/>
        </w:rPr>
        <w:t>13. Решение о привлечении граждан к выполнению социально значимых работ для муниципального образования должно быть опубликовано.</w:t>
      </w:r>
    </w:p>
    <w:p w:rsidR="000F4A4B" w:rsidRDefault="000F4A4B" w:rsidP="000F4A4B">
      <w:pPr>
        <w:ind w:firstLine="567"/>
        <w:jc w:val="both"/>
        <w:rPr>
          <w:sz w:val="28"/>
          <w:szCs w:val="28"/>
        </w:rPr>
      </w:pPr>
      <w:r>
        <w:rPr>
          <w:sz w:val="28"/>
          <w:szCs w:val="28"/>
        </w:rPr>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w:t>
      </w:r>
    </w:p>
    <w:p w:rsidR="000F4A4B" w:rsidRDefault="000F4A4B" w:rsidP="000F4A4B">
      <w:pPr>
        <w:ind w:firstLine="567"/>
        <w:jc w:val="both"/>
        <w:rPr>
          <w:sz w:val="28"/>
          <w:szCs w:val="28"/>
        </w:rPr>
      </w:pPr>
    </w:p>
    <w:p w:rsidR="000F4A4B" w:rsidRDefault="000F4A4B" w:rsidP="000F4A4B">
      <w:pPr>
        <w:ind w:firstLine="567"/>
        <w:jc w:val="both"/>
        <w:rPr>
          <w:b/>
          <w:bCs/>
          <w:sz w:val="28"/>
          <w:szCs w:val="28"/>
        </w:rPr>
      </w:pPr>
      <w:r>
        <w:rPr>
          <w:b/>
          <w:sz w:val="28"/>
          <w:szCs w:val="28"/>
        </w:rPr>
        <w:t xml:space="preserve">3. Организация и проведение </w:t>
      </w:r>
      <w:r>
        <w:rPr>
          <w:b/>
          <w:bCs/>
          <w:sz w:val="28"/>
          <w:szCs w:val="28"/>
        </w:rPr>
        <w:t>социально значимых работ</w:t>
      </w:r>
    </w:p>
    <w:p w:rsidR="000F4A4B" w:rsidRDefault="000F4A4B" w:rsidP="000F4A4B">
      <w:pPr>
        <w:ind w:firstLine="567"/>
        <w:jc w:val="both"/>
        <w:rPr>
          <w:b/>
          <w:sz w:val="28"/>
          <w:szCs w:val="28"/>
        </w:rPr>
      </w:pPr>
    </w:p>
    <w:p w:rsidR="000F4A4B" w:rsidRDefault="000F4A4B" w:rsidP="000F4A4B">
      <w:pPr>
        <w:ind w:firstLine="567"/>
        <w:jc w:val="both"/>
        <w:rPr>
          <w:sz w:val="28"/>
          <w:szCs w:val="28"/>
        </w:rPr>
      </w:pPr>
      <w:r>
        <w:rPr>
          <w:sz w:val="28"/>
          <w:szCs w:val="28"/>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0F4A4B" w:rsidRDefault="000F4A4B" w:rsidP="000F4A4B">
      <w:pPr>
        <w:ind w:firstLine="567"/>
        <w:jc w:val="both"/>
        <w:rPr>
          <w:sz w:val="28"/>
          <w:szCs w:val="28"/>
        </w:rPr>
      </w:pPr>
      <w:r>
        <w:rPr>
          <w:sz w:val="28"/>
          <w:szCs w:val="28"/>
        </w:rPr>
        <w:t>15. Администрация муниципального образования:</w:t>
      </w:r>
    </w:p>
    <w:p w:rsidR="000F4A4B" w:rsidRDefault="000F4A4B" w:rsidP="000F4A4B">
      <w:pPr>
        <w:ind w:firstLine="567"/>
        <w:jc w:val="both"/>
        <w:rPr>
          <w:sz w:val="28"/>
          <w:szCs w:val="28"/>
        </w:rPr>
      </w:pPr>
      <w:r>
        <w:rPr>
          <w:sz w:val="28"/>
          <w:szCs w:val="28"/>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0F4A4B" w:rsidRDefault="000F4A4B" w:rsidP="000F4A4B">
      <w:pPr>
        <w:ind w:firstLine="567"/>
        <w:jc w:val="both"/>
        <w:rPr>
          <w:sz w:val="28"/>
          <w:szCs w:val="28"/>
        </w:rPr>
      </w:pPr>
      <w:r>
        <w:rPr>
          <w:sz w:val="28"/>
          <w:szCs w:val="28"/>
        </w:rPr>
        <w:t>15.2. принимает заявки граждан на участие в социально значимых работах;</w:t>
      </w:r>
    </w:p>
    <w:p w:rsidR="000F4A4B" w:rsidRDefault="000F4A4B" w:rsidP="000F4A4B">
      <w:pPr>
        <w:ind w:firstLine="567"/>
        <w:jc w:val="both"/>
        <w:rPr>
          <w:sz w:val="28"/>
          <w:szCs w:val="28"/>
        </w:rPr>
      </w:pPr>
      <w:r>
        <w:rPr>
          <w:sz w:val="28"/>
          <w:szCs w:val="28"/>
        </w:rPr>
        <w:t>15.3. осуществляет регистрацию участников социально значимых работ, проверяя соблюдение требований, предусмотренных настоящим Положением;</w:t>
      </w:r>
    </w:p>
    <w:p w:rsidR="000F4A4B" w:rsidRDefault="000F4A4B" w:rsidP="000F4A4B">
      <w:pPr>
        <w:ind w:firstLine="567"/>
        <w:jc w:val="both"/>
        <w:rPr>
          <w:sz w:val="28"/>
          <w:szCs w:val="28"/>
        </w:rPr>
      </w:pPr>
      <w:r>
        <w:rPr>
          <w:sz w:val="28"/>
          <w:szCs w:val="28"/>
        </w:rPr>
        <w:t>15.4. определяет участникам конкретный вид и объем социально значимых работ;</w:t>
      </w:r>
    </w:p>
    <w:p w:rsidR="000F4A4B" w:rsidRDefault="000F4A4B" w:rsidP="000F4A4B">
      <w:pPr>
        <w:ind w:firstLine="567"/>
        <w:jc w:val="both"/>
        <w:rPr>
          <w:sz w:val="28"/>
          <w:szCs w:val="28"/>
        </w:rPr>
      </w:pPr>
      <w:r>
        <w:rPr>
          <w:sz w:val="28"/>
          <w:szCs w:val="28"/>
        </w:rPr>
        <w:t>15.5. обеспечивает участников социально значимых работ необходимым инвентарем;</w:t>
      </w:r>
    </w:p>
    <w:p w:rsidR="000F4A4B" w:rsidRDefault="000F4A4B" w:rsidP="000F4A4B">
      <w:pPr>
        <w:ind w:firstLine="567"/>
        <w:jc w:val="both"/>
        <w:rPr>
          <w:sz w:val="28"/>
          <w:szCs w:val="28"/>
        </w:rPr>
      </w:pPr>
      <w:r>
        <w:rPr>
          <w:sz w:val="28"/>
          <w:szCs w:val="28"/>
        </w:rPr>
        <w:t>15.6. организует проведение инструктажа по технике безопасности;</w:t>
      </w:r>
    </w:p>
    <w:p w:rsidR="000F4A4B" w:rsidRDefault="000F4A4B" w:rsidP="000F4A4B">
      <w:pPr>
        <w:ind w:firstLine="567"/>
        <w:jc w:val="both"/>
        <w:rPr>
          <w:sz w:val="28"/>
          <w:szCs w:val="28"/>
        </w:rPr>
      </w:pPr>
      <w:r>
        <w:rPr>
          <w:sz w:val="28"/>
          <w:szCs w:val="28"/>
        </w:rPr>
        <w:t>15.7. осуществляет непосредственный контроль хода проведения социально значимых работ.</w:t>
      </w:r>
    </w:p>
    <w:p w:rsidR="000F4A4B" w:rsidRDefault="000F4A4B" w:rsidP="000F4A4B">
      <w:pPr>
        <w:ind w:firstLine="567"/>
        <w:jc w:val="both"/>
        <w:rPr>
          <w:sz w:val="28"/>
          <w:szCs w:val="28"/>
        </w:rPr>
      </w:pPr>
      <w:r>
        <w:rPr>
          <w:sz w:val="28"/>
          <w:szCs w:val="28"/>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0F4A4B" w:rsidRDefault="000F4A4B" w:rsidP="000F4A4B">
      <w:pPr>
        <w:ind w:firstLine="567"/>
        <w:jc w:val="both"/>
        <w:rPr>
          <w:sz w:val="28"/>
          <w:szCs w:val="28"/>
        </w:rPr>
      </w:pPr>
      <w:r>
        <w:rPr>
          <w:sz w:val="28"/>
          <w:szCs w:val="28"/>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0F4A4B" w:rsidRDefault="000F4A4B" w:rsidP="000F4A4B">
      <w:pPr>
        <w:ind w:firstLine="567"/>
        <w:jc w:val="both"/>
        <w:rPr>
          <w:sz w:val="28"/>
          <w:szCs w:val="28"/>
        </w:rPr>
      </w:pPr>
      <w:r>
        <w:rPr>
          <w:sz w:val="28"/>
          <w:szCs w:val="28"/>
        </w:rPr>
        <w:t xml:space="preserve">18. Информация об итогах проведения социально значимых работ </w:t>
      </w:r>
      <w:r>
        <w:rPr>
          <w:sz w:val="28"/>
          <w:szCs w:val="28"/>
        </w:rPr>
        <w:lastRenderedPageBreak/>
        <w:t>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0F4A4B" w:rsidRDefault="000F4A4B" w:rsidP="000F4A4B">
      <w:pPr>
        <w:ind w:firstLine="567"/>
        <w:jc w:val="both"/>
        <w:rPr>
          <w:sz w:val="28"/>
          <w:szCs w:val="28"/>
        </w:rPr>
      </w:pPr>
      <w:r>
        <w:rPr>
          <w:sz w:val="28"/>
          <w:szCs w:val="28"/>
        </w:rPr>
        <w:t>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0F4A4B" w:rsidRDefault="000F4A4B" w:rsidP="000F4A4B">
      <w:pPr>
        <w:rPr>
          <w:sz w:val="28"/>
          <w:szCs w:val="28"/>
        </w:rPr>
      </w:pPr>
    </w:p>
    <w:p w:rsidR="000F4A4B" w:rsidRDefault="000F4A4B" w:rsidP="000F4A4B">
      <w:pPr>
        <w:pStyle w:val="20"/>
        <w:shd w:val="clear" w:color="auto" w:fill="auto"/>
        <w:spacing w:before="0" w:line="240" w:lineRule="auto"/>
        <w:rPr>
          <w:sz w:val="28"/>
          <w:szCs w:val="28"/>
        </w:rPr>
      </w:pPr>
    </w:p>
    <w:p w:rsidR="000F4A4B" w:rsidRDefault="000F4A4B" w:rsidP="000F4A4B">
      <w:pPr>
        <w:pStyle w:val="20"/>
        <w:shd w:val="clear" w:color="auto" w:fill="auto"/>
        <w:spacing w:before="0" w:line="240" w:lineRule="auto"/>
        <w:rPr>
          <w:sz w:val="28"/>
          <w:szCs w:val="28"/>
        </w:rPr>
      </w:pPr>
    </w:p>
    <w:p w:rsidR="000E2712" w:rsidRDefault="000E2712" w:rsidP="000F4A4B">
      <w:pPr>
        <w:shd w:val="clear" w:color="auto" w:fill="FFFFFF"/>
        <w:ind w:right="-2"/>
        <w:jc w:val="center"/>
      </w:pPr>
    </w:p>
    <w:sectPr w:rsidR="000E2712" w:rsidSect="00812F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3C9"/>
    <w:rsid w:val="000633D5"/>
    <w:rsid w:val="000D7517"/>
    <w:rsid w:val="000E2712"/>
    <w:rsid w:val="000E333D"/>
    <w:rsid w:val="000F4A4B"/>
    <w:rsid w:val="00140000"/>
    <w:rsid w:val="002274E6"/>
    <w:rsid w:val="00233288"/>
    <w:rsid w:val="002845F5"/>
    <w:rsid w:val="003423C9"/>
    <w:rsid w:val="003C2192"/>
    <w:rsid w:val="005C722A"/>
    <w:rsid w:val="00637D2B"/>
    <w:rsid w:val="00697042"/>
    <w:rsid w:val="006B0867"/>
    <w:rsid w:val="006E1A35"/>
    <w:rsid w:val="00723758"/>
    <w:rsid w:val="007B1070"/>
    <w:rsid w:val="00812FD9"/>
    <w:rsid w:val="0082050D"/>
    <w:rsid w:val="008D3C9E"/>
    <w:rsid w:val="008E4779"/>
    <w:rsid w:val="0095201E"/>
    <w:rsid w:val="00A04114"/>
    <w:rsid w:val="00A45736"/>
    <w:rsid w:val="00AA62FC"/>
    <w:rsid w:val="00B2265A"/>
    <w:rsid w:val="00B46FCC"/>
    <w:rsid w:val="00B643D2"/>
    <w:rsid w:val="00BD209E"/>
    <w:rsid w:val="00C365F4"/>
    <w:rsid w:val="00C57D42"/>
    <w:rsid w:val="00CD5CD7"/>
    <w:rsid w:val="00E0661E"/>
    <w:rsid w:val="00E140B8"/>
    <w:rsid w:val="00EA2C87"/>
    <w:rsid w:val="00F25AE5"/>
    <w:rsid w:val="00F44909"/>
    <w:rsid w:val="00F7228C"/>
    <w:rsid w:val="00FA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1 ур. Заголовок,новая страница"/>
    <w:basedOn w:val="a"/>
    <w:next w:val="a"/>
    <w:link w:val="10"/>
    <w:uiPriority w:val="9"/>
    <w:qFormat/>
    <w:rsid w:val="003423C9"/>
    <w:pPr>
      <w:keepNext/>
      <w:widowControl/>
      <w:autoSpaceDE/>
      <w:autoSpaceDN/>
      <w:adjustRightInd/>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basedOn w:val="a0"/>
    <w:link w:val="1"/>
    <w:uiPriority w:val="9"/>
    <w:rsid w:val="003423C9"/>
    <w:rPr>
      <w:rFonts w:ascii="Times New Roman" w:eastAsia="Times New Roman" w:hAnsi="Times New Roman" w:cs="Times New Roman"/>
      <w:sz w:val="28"/>
      <w:szCs w:val="24"/>
      <w:lang w:eastAsia="ru-RU"/>
    </w:rPr>
  </w:style>
  <w:style w:type="character" w:customStyle="1" w:styleId="a3">
    <w:name w:val="Основной текст Знак"/>
    <w:basedOn w:val="a0"/>
    <w:link w:val="a4"/>
    <w:rsid w:val="00812FD9"/>
    <w:rPr>
      <w:rFonts w:ascii="Times New Roman" w:hAnsi="Times New Roman" w:cs="Times New Roman"/>
      <w:sz w:val="27"/>
      <w:szCs w:val="27"/>
      <w:shd w:val="clear" w:color="auto" w:fill="FFFFFF"/>
    </w:rPr>
  </w:style>
  <w:style w:type="character" w:customStyle="1" w:styleId="11">
    <w:name w:val="Заголовок №1_"/>
    <w:basedOn w:val="a0"/>
    <w:link w:val="12"/>
    <w:rsid w:val="00812FD9"/>
    <w:rPr>
      <w:rFonts w:ascii="Times New Roman" w:hAnsi="Times New Roman" w:cs="Times New Roman"/>
      <w:b/>
      <w:bCs/>
      <w:sz w:val="71"/>
      <w:szCs w:val="71"/>
      <w:shd w:val="clear" w:color="auto" w:fill="FFFFFF"/>
    </w:rPr>
  </w:style>
  <w:style w:type="character" w:customStyle="1" w:styleId="2">
    <w:name w:val="Основной текст (2)_"/>
    <w:basedOn w:val="a0"/>
    <w:link w:val="20"/>
    <w:rsid w:val="00812FD9"/>
    <w:rPr>
      <w:rFonts w:ascii="Times New Roman" w:hAnsi="Times New Roman" w:cs="Times New Roman"/>
      <w:b/>
      <w:bCs/>
      <w:sz w:val="39"/>
      <w:szCs w:val="39"/>
      <w:shd w:val="clear" w:color="auto" w:fill="FFFFFF"/>
    </w:rPr>
  </w:style>
  <w:style w:type="paragraph" w:styleId="a4">
    <w:name w:val="Body Text"/>
    <w:basedOn w:val="a"/>
    <w:link w:val="a3"/>
    <w:rsid w:val="00812FD9"/>
    <w:pPr>
      <w:shd w:val="clear" w:color="auto" w:fill="FFFFFF"/>
      <w:autoSpaceDE/>
      <w:autoSpaceDN/>
      <w:adjustRightInd/>
      <w:spacing w:after="180" w:line="240" w:lineRule="atLeast"/>
      <w:jc w:val="right"/>
    </w:pPr>
    <w:rPr>
      <w:rFonts w:eastAsiaTheme="minorHAnsi"/>
      <w:sz w:val="27"/>
      <w:szCs w:val="27"/>
      <w:lang w:eastAsia="en-US"/>
    </w:rPr>
  </w:style>
  <w:style w:type="character" w:customStyle="1" w:styleId="13">
    <w:name w:val="Основной текст Знак1"/>
    <w:basedOn w:val="a0"/>
    <w:link w:val="a4"/>
    <w:uiPriority w:val="99"/>
    <w:semiHidden/>
    <w:rsid w:val="00812FD9"/>
    <w:rPr>
      <w:rFonts w:ascii="Times New Roman" w:eastAsia="Times New Roman" w:hAnsi="Times New Roman" w:cs="Times New Roman"/>
      <w:sz w:val="20"/>
      <w:szCs w:val="20"/>
      <w:lang w:eastAsia="ru-RU"/>
    </w:rPr>
  </w:style>
  <w:style w:type="paragraph" w:customStyle="1" w:styleId="12">
    <w:name w:val="Заголовок №1"/>
    <w:basedOn w:val="a"/>
    <w:link w:val="11"/>
    <w:rsid w:val="00812FD9"/>
    <w:pPr>
      <w:shd w:val="clear" w:color="auto" w:fill="FFFFFF"/>
      <w:autoSpaceDE/>
      <w:autoSpaceDN/>
      <w:adjustRightInd/>
      <w:spacing w:before="4800" w:after="600" w:line="240" w:lineRule="atLeast"/>
      <w:jc w:val="center"/>
      <w:outlineLvl w:val="0"/>
    </w:pPr>
    <w:rPr>
      <w:rFonts w:eastAsiaTheme="minorHAnsi"/>
      <w:b/>
      <w:bCs/>
      <w:sz w:val="71"/>
      <w:szCs w:val="71"/>
      <w:lang w:eastAsia="en-US"/>
    </w:rPr>
  </w:style>
  <w:style w:type="paragraph" w:customStyle="1" w:styleId="20">
    <w:name w:val="Основной текст (2)"/>
    <w:basedOn w:val="a"/>
    <w:link w:val="2"/>
    <w:rsid w:val="00812FD9"/>
    <w:pPr>
      <w:shd w:val="clear" w:color="auto" w:fill="FFFFFF"/>
      <w:autoSpaceDE/>
      <w:autoSpaceDN/>
      <w:adjustRightInd/>
      <w:spacing w:before="600" w:line="691" w:lineRule="exact"/>
      <w:ind w:firstLine="1460"/>
    </w:pPr>
    <w:rPr>
      <w:rFonts w:eastAsiaTheme="minorHAnsi"/>
      <w:b/>
      <w:bCs/>
      <w:sz w:val="39"/>
      <w:szCs w:val="39"/>
      <w:lang w:eastAsia="en-US"/>
    </w:rPr>
  </w:style>
  <w:style w:type="paragraph" w:customStyle="1" w:styleId="31">
    <w:name w:val="Основной текст с отступом 31"/>
    <w:basedOn w:val="a"/>
    <w:uiPriority w:val="99"/>
    <w:semiHidden/>
    <w:rsid w:val="00812FD9"/>
    <w:pPr>
      <w:widowControl/>
      <w:autoSpaceDE/>
      <w:autoSpaceDN/>
      <w:adjustRightInd/>
      <w:ind w:firstLine="567"/>
    </w:pPr>
    <w:rPr>
      <w:sz w:val="26"/>
    </w:rPr>
  </w:style>
  <w:style w:type="paragraph" w:customStyle="1" w:styleId="ConsPlusNormal">
    <w:name w:val="ConsPlusNormal"/>
    <w:rsid w:val="00F44909"/>
    <w:pPr>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semiHidden/>
    <w:unhideWhenUsed/>
    <w:rsid w:val="00F44909"/>
    <w:rPr>
      <w:color w:val="0000FF"/>
      <w:u w:val="single"/>
    </w:rPr>
  </w:style>
  <w:style w:type="paragraph" w:customStyle="1" w:styleId="4">
    <w:name w:val="Основной текст4"/>
    <w:basedOn w:val="a"/>
    <w:rsid w:val="0082050D"/>
    <w:pPr>
      <w:shd w:val="clear" w:color="auto" w:fill="FFFFFF"/>
      <w:autoSpaceDE/>
      <w:autoSpaceDN/>
      <w:adjustRightInd/>
      <w:spacing w:before="540" w:line="283" w:lineRule="exact"/>
      <w:jc w:val="center"/>
    </w:pPr>
    <w:rPr>
      <w:color w:val="000000"/>
      <w:spacing w:val="-1"/>
      <w:sz w:val="22"/>
      <w:szCs w:val="22"/>
      <w:lang w:bidi="ru-RU"/>
    </w:rPr>
  </w:style>
  <w:style w:type="character" w:customStyle="1" w:styleId="85pt0pt">
    <w:name w:val="Основной текст + 8;5 pt;Полужирный;Интервал 0 pt"/>
    <w:basedOn w:val="a0"/>
    <w:rsid w:val="0082050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
    <w:name w:val="Основной текст3"/>
    <w:basedOn w:val="a0"/>
    <w:rsid w:val="00CD5CD7"/>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paragraph" w:customStyle="1" w:styleId="ConsPlusTitle">
    <w:name w:val="ConsPlusTitle"/>
    <w:uiPriority w:val="99"/>
    <w:rsid w:val="00B2265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uiPriority w:val="99"/>
    <w:unhideWhenUsed/>
    <w:rsid w:val="000D7517"/>
    <w:pPr>
      <w:spacing w:after="120" w:line="480" w:lineRule="auto"/>
    </w:pPr>
  </w:style>
  <w:style w:type="character" w:customStyle="1" w:styleId="22">
    <w:name w:val="Основной текст 2 Знак"/>
    <w:basedOn w:val="a0"/>
    <w:link w:val="21"/>
    <w:uiPriority w:val="99"/>
    <w:rsid w:val="000D7517"/>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0F4A4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5587557">
      <w:bodyDiv w:val="1"/>
      <w:marLeft w:val="0"/>
      <w:marRight w:val="0"/>
      <w:marTop w:val="0"/>
      <w:marBottom w:val="0"/>
      <w:divBdr>
        <w:top w:val="none" w:sz="0" w:space="0" w:color="auto"/>
        <w:left w:val="none" w:sz="0" w:space="0" w:color="auto"/>
        <w:bottom w:val="none" w:sz="0" w:space="0" w:color="auto"/>
        <w:right w:val="none" w:sz="0" w:space="0" w:color="auto"/>
      </w:divBdr>
    </w:div>
    <w:div w:id="782531800">
      <w:bodyDiv w:val="1"/>
      <w:marLeft w:val="0"/>
      <w:marRight w:val="0"/>
      <w:marTop w:val="0"/>
      <w:marBottom w:val="0"/>
      <w:divBdr>
        <w:top w:val="none" w:sz="0" w:space="0" w:color="auto"/>
        <w:left w:val="none" w:sz="0" w:space="0" w:color="auto"/>
        <w:bottom w:val="none" w:sz="0" w:space="0" w:color="auto"/>
        <w:right w:val="none" w:sz="0" w:space="0" w:color="auto"/>
      </w:divBdr>
    </w:div>
    <w:div w:id="1243366877">
      <w:bodyDiv w:val="1"/>
      <w:marLeft w:val="0"/>
      <w:marRight w:val="0"/>
      <w:marTop w:val="0"/>
      <w:marBottom w:val="0"/>
      <w:divBdr>
        <w:top w:val="none" w:sz="0" w:space="0" w:color="auto"/>
        <w:left w:val="none" w:sz="0" w:space="0" w:color="auto"/>
        <w:bottom w:val="none" w:sz="0" w:space="0" w:color="auto"/>
        <w:right w:val="none" w:sz="0" w:space="0" w:color="auto"/>
      </w:divBdr>
    </w:div>
    <w:div w:id="19103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312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A759-DC30-455A-88DC-F7C2E179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2023-03-15T10:01:00Z</cp:lastPrinted>
  <dcterms:created xsi:type="dcterms:W3CDTF">2019-07-15T05:36:00Z</dcterms:created>
  <dcterms:modified xsi:type="dcterms:W3CDTF">2023-03-15T10:03:00Z</dcterms:modified>
</cp:coreProperties>
</file>