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8E0" w:rsidRDefault="00D618E0">
      <w:pPr>
        <w:pStyle w:val="ConsPlusTitlePage"/>
      </w:pPr>
    </w:p>
    <w:p w:rsidR="00D618E0" w:rsidRDefault="00D618E0">
      <w:pPr>
        <w:pStyle w:val="ConsPlusNormal"/>
        <w:outlineLvl w:val="0"/>
      </w:pPr>
    </w:p>
    <w:p w:rsidR="008C1653" w:rsidRPr="009171F8" w:rsidRDefault="008C1653" w:rsidP="009171F8">
      <w:pPr>
        <w:jc w:val="center"/>
      </w:pPr>
      <w:r w:rsidRPr="00314F8C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5pt" o:ole="" fillcolor="window">
            <v:imagedata r:id="rId7" o:title=""/>
          </v:shape>
          <o:OLEObject Type="Embed" ProgID="Unknown" ShapeID="_x0000_i1025" DrawAspect="Content" ObjectID="_1848553660" r:id="rId8"/>
        </w:object>
      </w:r>
    </w:p>
    <w:p w:rsidR="008C1653" w:rsidRPr="00314F8C" w:rsidRDefault="008C1653" w:rsidP="008C1653">
      <w:pPr>
        <w:jc w:val="center"/>
        <w:rPr>
          <w:b/>
        </w:rPr>
      </w:pPr>
      <w:r w:rsidRPr="00314F8C">
        <w:rPr>
          <w:b/>
        </w:rPr>
        <w:t>СОВЕТ  МЕСТНОГО  САМОУПРАВЛЕНИЯ  СЕЛЬСКОГО  ПОСЕЛЕНИЯ  ЯНТАРНОЕ  ПРОХЛАДНЕНСКОГО  МУНИЦИПАЛЬНОГО  РАЙОНА    КАБАРДИНО – БАЛКАРСКОЙ  РЕСПУБЛИКИ</w:t>
      </w:r>
    </w:p>
    <w:p w:rsidR="008C1653" w:rsidRPr="00314F8C" w:rsidRDefault="008C1653" w:rsidP="008C1653">
      <w:pPr>
        <w:pBdr>
          <w:top w:val="single" w:sz="12" w:space="1" w:color="auto"/>
          <w:bottom w:val="single" w:sz="12" w:space="1" w:color="auto"/>
        </w:pBdr>
        <w:jc w:val="center"/>
        <w:rPr>
          <w:b/>
        </w:rPr>
      </w:pPr>
      <w:r w:rsidRPr="00314F8C">
        <w:rPr>
          <w:b/>
        </w:rPr>
        <w:t>КЪЭБЭРДЕЙ-БАЛЪКАР  РЕСПУБЛИКЭМ  И ПРОХЛАДНЭ  МУНИЦИПАЛЬНЭ  КУЕЙМ ЩЫЩ ЯНТАРНЭ КЪУАЖЭМ И Щ</w:t>
      </w:r>
      <w:r w:rsidRPr="00314F8C">
        <w:rPr>
          <w:b/>
          <w:lang w:val="en-US"/>
        </w:rPr>
        <w:t>I</w:t>
      </w:r>
      <w:r w:rsidRPr="00314F8C">
        <w:rPr>
          <w:b/>
        </w:rPr>
        <w:t>ЫП</w:t>
      </w:r>
      <w:r w:rsidRPr="00314F8C">
        <w:rPr>
          <w:b/>
          <w:lang w:val="en-US"/>
        </w:rPr>
        <w:t>I</w:t>
      </w:r>
      <w:r w:rsidRPr="00314F8C">
        <w:rPr>
          <w:b/>
        </w:rPr>
        <w:t>Э СОВЕТ</w:t>
      </w:r>
    </w:p>
    <w:p w:rsidR="008C1653" w:rsidRPr="00314F8C" w:rsidRDefault="008C1653" w:rsidP="008C1653">
      <w:pPr>
        <w:jc w:val="center"/>
        <w:rPr>
          <w:b/>
        </w:rPr>
      </w:pPr>
      <w:r w:rsidRPr="00314F8C">
        <w:rPr>
          <w:b/>
        </w:rPr>
        <w:t>КЪАБАРТЫ- МАЛКЪАР  РЕСПУБЛИКАНЫ ПРОХЛАДНА  МУНИЦИПАЛЬНЫЙ  РАЙОНУНУ  ЯНТАРНОЕ  ЭЛ  ПОСЕЛЕНИЯСЫНЫ  ЖЕР-ЖЕРЛИ СОВЕТИ</w:t>
      </w:r>
    </w:p>
    <w:p w:rsidR="008C1653" w:rsidRPr="00314F8C" w:rsidRDefault="008C1653" w:rsidP="008C1653">
      <w:pPr>
        <w:jc w:val="center"/>
        <w:rPr>
          <w:b/>
        </w:rPr>
      </w:pPr>
      <w:r w:rsidRPr="00A93D7E">
        <w:pict>
          <v:line id="_x0000_s1026" style="position:absolute;left:0;text-align:left;z-index:251660288" from="27.9pt,8.35pt" to="488.75pt,8.4pt" strokeweight="2pt">
            <v:stroke startarrowwidth="narrow" startarrowlength="short" endarrowwidth="narrow" endarrowlength="short"/>
          </v:line>
        </w:pict>
      </w:r>
    </w:p>
    <w:p w:rsidR="008C1653" w:rsidRPr="00314F8C" w:rsidRDefault="008C1653" w:rsidP="008C1653">
      <w:pPr>
        <w:pStyle w:val="ConsPlusTitle"/>
        <w:jc w:val="center"/>
        <w:rPr>
          <w:b w:val="0"/>
          <w:szCs w:val="22"/>
        </w:rPr>
      </w:pPr>
      <w:r w:rsidRPr="00A93D7E">
        <w:rPr>
          <w:szCs w:val="22"/>
        </w:rPr>
        <w:pict>
          <v:line id="_x0000_s1027" style="position:absolute;left:0;text-align:left;z-index:251661312" from="31.65pt,-.5pt" to="478.1pt,-.45pt" strokeweight="1pt">
            <v:stroke startarrowwidth="narrow" startarrowlength="short" endarrowwidth="narrow" endarrowlength="short"/>
          </v:line>
        </w:pict>
      </w:r>
      <w:r w:rsidRPr="00314F8C">
        <w:rPr>
          <w:szCs w:val="22"/>
        </w:rPr>
        <w:t>361020 КБР, Прохладненский район, с. Янтарное, ул. Ленина,21, тел. (86631) 52-3-66</w:t>
      </w:r>
    </w:p>
    <w:p w:rsidR="008C1653" w:rsidRPr="00314F8C" w:rsidRDefault="008C1653" w:rsidP="008C1653">
      <w:pPr>
        <w:pStyle w:val="ConsPlusTitle"/>
        <w:jc w:val="center"/>
        <w:rPr>
          <w:szCs w:val="22"/>
        </w:rPr>
      </w:pPr>
    </w:p>
    <w:p w:rsidR="008C1653" w:rsidRPr="00EC1C9E" w:rsidRDefault="008C1653" w:rsidP="008C1653">
      <w:pPr>
        <w:pStyle w:val="ConsPlusTitle"/>
        <w:rPr>
          <w:sz w:val="24"/>
          <w:szCs w:val="24"/>
        </w:rPr>
      </w:pPr>
    </w:p>
    <w:p w:rsidR="008C1653" w:rsidRPr="00EC1C9E" w:rsidRDefault="008C1653" w:rsidP="008C1653">
      <w:pPr>
        <w:pStyle w:val="ConsPlusTitle"/>
        <w:jc w:val="center"/>
        <w:rPr>
          <w:sz w:val="24"/>
          <w:szCs w:val="24"/>
        </w:rPr>
      </w:pPr>
      <w:r w:rsidRPr="00EC1C9E">
        <w:rPr>
          <w:sz w:val="24"/>
          <w:szCs w:val="24"/>
        </w:rPr>
        <w:t>РЕШЕНИЕ №</w:t>
      </w:r>
      <w:r w:rsidR="0064578B">
        <w:rPr>
          <w:sz w:val="24"/>
          <w:szCs w:val="24"/>
        </w:rPr>
        <w:t>134/2</w:t>
      </w:r>
    </w:p>
    <w:p w:rsidR="008C1653" w:rsidRPr="00EC1C9E" w:rsidRDefault="008C1653" w:rsidP="008C1653">
      <w:pPr>
        <w:pStyle w:val="aa"/>
        <w:tabs>
          <w:tab w:val="left" w:pos="9360"/>
        </w:tabs>
        <w:ind w:right="835"/>
        <w:rPr>
          <w:sz w:val="24"/>
        </w:rPr>
      </w:pPr>
    </w:p>
    <w:p w:rsidR="008C1653" w:rsidRPr="00EC1C9E" w:rsidRDefault="008C1653" w:rsidP="008C1653">
      <w:pPr>
        <w:pStyle w:val="aa"/>
        <w:tabs>
          <w:tab w:val="left" w:pos="9360"/>
        </w:tabs>
        <w:ind w:right="835"/>
        <w:rPr>
          <w:sz w:val="24"/>
        </w:rPr>
      </w:pPr>
    </w:p>
    <w:p w:rsidR="008C1653" w:rsidRDefault="008C1653" w:rsidP="008C1653">
      <w:pPr>
        <w:pStyle w:val="aa"/>
        <w:tabs>
          <w:tab w:val="left" w:pos="9360"/>
        </w:tabs>
        <w:ind w:right="835"/>
        <w:rPr>
          <w:sz w:val="24"/>
        </w:rPr>
      </w:pPr>
      <w:r>
        <w:rPr>
          <w:sz w:val="24"/>
        </w:rPr>
        <w:t>«</w:t>
      </w:r>
      <w:r w:rsidR="0064578B">
        <w:rPr>
          <w:sz w:val="24"/>
        </w:rPr>
        <w:t>06</w:t>
      </w:r>
      <w:r>
        <w:rPr>
          <w:sz w:val="24"/>
        </w:rPr>
        <w:t xml:space="preserve">»   </w:t>
      </w:r>
      <w:r w:rsidR="009171F8">
        <w:rPr>
          <w:sz w:val="24"/>
        </w:rPr>
        <w:t>августа</w:t>
      </w:r>
      <w:r>
        <w:rPr>
          <w:sz w:val="24"/>
        </w:rPr>
        <w:t xml:space="preserve"> </w:t>
      </w:r>
      <w:r w:rsidRPr="00B9365B">
        <w:rPr>
          <w:sz w:val="24"/>
        </w:rPr>
        <w:t>202</w:t>
      </w:r>
      <w:r w:rsidR="009171F8">
        <w:rPr>
          <w:sz w:val="24"/>
        </w:rPr>
        <w:t>6</w:t>
      </w:r>
      <w:r w:rsidRPr="00B9365B">
        <w:rPr>
          <w:sz w:val="24"/>
        </w:rPr>
        <w:t xml:space="preserve"> года                                              </w:t>
      </w:r>
      <w:r>
        <w:rPr>
          <w:sz w:val="24"/>
        </w:rPr>
        <w:t xml:space="preserve">   </w:t>
      </w:r>
      <w:r w:rsidRPr="00B9365B">
        <w:rPr>
          <w:sz w:val="24"/>
        </w:rPr>
        <w:t xml:space="preserve">           </w:t>
      </w:r>
      <w:r w:rsidRPr="00EC1C9E">
        <w:rPr>
          <w:sz w:val="24"/>
        </w:rPr>
        <w:t>с.Янтарное</w:t>
      </w:r>
    </w:p>
    <w:p w:rsidR="00D618E0" w:rsidRDefault="00D618E0">
      <w:pPr>
        <w:pStyle w:val="ConsPlusTitle"/>
        <w:jc w:val="both"/>
      </w:pPr>
    </w:p>
    <w:p w:rsidR="00D618E0" w:rsidRPr="00655A03" w:rsidRDefault="00D618E0" w:rsidP="00D618E0">
      <w:pPr>
        <w:pStyle w:val="a3"/>
        <w:spacing w:after="100" w:afterAutospacing="1" w:line="240" w:lineRule="auto"/>
        <w:ind w:left="0"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55A03">
        <w:rPr>
          <w:rFonts w:ascii="Times New Roman" w:hAnsi="Times New Roman"/>
          <w:sz w:val="28"/>
          <w:szCs w:val="28"/>
        </w:rPr>
        <w:t xml:space="preserve">О </w:t>
      </w:r>
      <w:r w:rsidR="00666B74">
        <w:rPr>
          <w:rFonts w:ascii="Times New Roman" w:hAnsi="Times New Roman"/>
          <w:sz w:val="28"/>
          <w:szCs w:val="28"/>
        </w:rPr>
        <w:t>внесении изменений в Решение Совета местного самоуправления от</w:t>
      </w:r>
      <w:r w:rsidR="0064578B">
        <w:rPr>
          <w:rFonts w:ascii="Times New Roman" w:hAnsi="Times New Roman"/>
          <w:sz w:val="28"/>
          <w:szCs w:val="28"/>
        </w:rPr>
        <w:t xml:space="preserve"> 29.06.2026 </w:t>
      </w:r>
      <w:r w:rsidR="00666B74">
        <w:rPr>
          <w:rFonts w:ascii="Times New Roman" w:hAnsi="Times New Roman"/>
          <w:sz w:val="28"/>
          <w:szCs w:val="28"/>
        </w:rPr>
        <w:t>№</w:t>
      </w:r>
      <w:r w:rsidR="0064578B">
        <w:rPr>
          <w:rFonts w:ascii="Times New Roman" w:hAnsi="Times New Roman"/>
          <w:sz w:val="28"/>
          <w:szCs w:val="28"/>
        </w:rPr>
        <w:t>130/1</w:t>
      </w:r>
      <w:r w:rsidR="00666B74">
        <w:rPr>
          <w:rFonts w:ascii="Times New Roman" w:hAnsi="Times New Roman"/>
          <w:sz w:val="28"/>
          <w:szCs w:val="28"/>
        </w:rPr>
        <w:t xml:space="preserve">  « О </w:t>
      </w:r>
      <w:r>
        <w:rPr>
          <w:rFonts w:ascii="Times New Roman" w:hAnsi="Times New Roman"/>
          <w:sz w:val="28"/>
          <w:szCs w:val="28"/>
        </w:rPr>
        <w:t>передаче</w:t>
      </w:r>
      <w:r w:rsidRPr="00655A03">
        <w:rPr>
          <w:rFonts w:ascii="Times New Roman" w:hAnsi="Times New Roman"/>
          <w:sz w:val="28"/>
          <w:szCs w:val="28"/>
        </w:rPr>
        <w:t xml:space="preserve"> отдельных полномочий</w:t>
      </w:r>
    </w:p>
    <w:p w:rsidR="00D618E0" w:rsidRPr="00655A03" w:rsidRDefault="00D618E0" w:rsidP="00D618E0">
      <w:pPr>
        <w:pStyle w:val="a3"/>
        <w:spacing w:after="100" w:afterAutospacing="1" w:line="240" w:lineRule="auto"/>
        <w:ind w:left="0"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55A03">
        <w:rPr>
          <w:rFonts w:ascii="Times New Roman" w:hAnsi="Times New Roman"/>
          <w:color w:val="000000" w:themeColor="text1"/>
          <w:sz w:val="28"/>
          <w:szCs w:val="28"/>
        </w:rPr>
        <w:t>по решению вопросов местного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значения</w:t>
      </w:r>
      <w:r w:rsidR="00666B74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D618E0" w:rsidRPr="00655A03" w:rsidRDefault="00D618E0" w:rsidP="00D618E0">
      <w:pPr>
        <w:pStyle w:val="a3"/>
        <w:spacing w:after="100" w:afterAutospacing="1" w:line="240" w:lineRule="auto"/>
        <w:ind w:left="0" w:firstLine="567"/>
        <w:jc w:val="center"/>
        <w:rPr>
          <w:rFonts w:ascii="Times New Roman" w:eastAsiaTheme="minorHAnsi" w:hAnsi="Times New Roman"/>
          <w:sz w:val="28"/>
          <w:szCs w:val="28"/>
          <w:highlight w:val="yellow"/>
        </w:rPr>
      </w:pPr>
    </w:p>
    <w:p w:rsidR="00D618E0" w:rsidRPr="00655A03" w:rsidRDefault="00D618E0" w:rsidP="00D618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8E0" w:rsidRPr="00655A03" w:rsidRDefault="00D618E0" w:rsidP="00D618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A03">
        <w:rPr>
          <w:rFonts w:ascii="Times New Roman" w:hAnsi="Times New Roman" w:cs="Times New Roman"/>
          <w:sz w:val="28"/>
          <w:szCs w:val="28"/>
        </w:rPr>
        <w:t>В соответствии</w:t>
      </w:r>
      <w:r w:rsidR="00666B74">
        <w:rPr>
          <w:rFonts w:ascii="Times New Roman" w:hAnsi="Times New Roman" w:cs="Times New Roman"/>
          <w:sz w:val="28"/>
          <w:szCs w:val="28"/>
        </w:rPr>
        <w:t xml:space="preserve"> с</w:t>
      </w:r>
      <w:r w:rsidRPr="00655A03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666B74">
        <w:rPr>
          <w:rFonts w:ascii="Times New Roman" w:hAnsi="Times New Roman" w:cs="Times New Roman"/>
          <w:sz w:val="28"/>
          <w:szCs w:val="28"/>
        </w:rPr>
        <w:t>ым</w:t>
      </w:r>
      <w:r w:rsidR="009171F8"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 w:rsidRPr="00655A03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  <w:r w:rsidR="00666B74">
          <w:rPr>
            <w:rFonts w:ascii="Times New Roman" w:hAnsi="Times New Roman" w:cs="Times New Roman"/>
            <w:color w:val="0000FF"/>
            <w:sz w:val="28"/>
            <w:szCs w:val="28"/>
          </w:rPr>
          <w:t>ом</w:t>
        </w:r>
      </w:hyperlink>
      <w:r w:rsidRPr="00655A03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10">
        <w:r w:rsidRPr="00655A03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="009171F8">
        <w:t xml:space="preserve"> </w:t>
      </w:r>
      <w:r w:rsidR="0058286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171F8">
        <w:rPr>
          <w:rFonts w:ascii="Times New Roman" w:hAnsi="Times New Roman" w:cs="Times New Roman"/>
          <w:sz w:val="28"/>
          <w:szCs w:val="28"/>
        </w:rPr>
        <w:t>Янтарное П</w:t>
      </w:r>
      <w:r w:rsidRPr="00655A03">
        <w:rPr>
          <w:rFonts w:ascii="Times New Roman" w:hAnsi="Times New Roman" w:cs="Times New Roman"/>
          <w:sz w:val="28"/>
          <w:szCs w:val="28"/>
        </w:rPr>
        <w:t>рохладненского муниципального района Кабардино-Балкарской Республики, Совет местного самоуправления</w:t>
      </w:r>
      <w:r w:rsidR="009171F8">
        <w:rPr>
          <w:rFonts w:ascii="Times New Roman" w:hAnsi="Times New Roman" w:cs="Times New Roman"/>
          <w:sz w:val="28"/>
          <w:szCs w:val="28"/>
        </w:rPr>
        <w:t xml:space="preserve"> Янтарное </w:t>
      </w:r>
      <w:r w:rsidRPr="00655A03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решил:</w:t>
      </w:r>
    </w:p>
    <w:p w:rsidR="00666B74" w:rsidRPr="00655A03" w:rsidRDefault="00666B74" w:rsidP="00666B74">
      <w:pPr>
        <w:pStyle w:val="a3"/>
        <w:spacing w:after="100" w:afterAutospacing="1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в  Решение Совета местного самоуправления от №  «О передаче</w:t>
      </w:r>
      <w:r w:rsidRPr="00655A03">
        <w:rPr>
          <w:rFonts w:ascii="Times New Roman" w:hAnsi="Times New Roman"/>
          <w:sz w:val="28"/>
          <w:szCs w:val="28"/>
        </w:rPr>
        <w:t xml:space="preserve"> отдельных полномочий</w:t>
      </w:r>
      <w:r w:rsidR="009171F8">
        <w:rPr>
          <w:rFonts w:ascii="Times New Roman" w:hAnsi="Times New Roman"/>
          <w:sz w:val="28"/>
          <w:szCs w:val="28"/>
        </w:rPr>
        <w:t xml:space="preserve"> </w:t>
      </w:r>
      <w:r w:rsidRPr="00655A03">
        <w:rPr>
          <w:rFonts w:ascii="Times New Roman" w:hAnsi="Times New Roman"/>
          <w:color w:val="000000" w:themeColor="text1"/>
          <w:sz w:val="28"/>
          <w:szCs w:val="28"/>
        </w:rPr>
        <w:t>по решению вопросов местного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значения» изменения, изложив пункт 1 в следующей редакции :</w:t>
      </w:r>
    </w:p>
    <w:p w:rsidR="00666B74" w:rsidRPr="00C857E9" w:rsidRDefault="00666B74" w:rsidP="00666B74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30"/>
          <w:szCs w:val="30"/>
          <w:lang w:eastAsia="ru-RU"/>
        </w:rPr>
      </w:pPr>
      <w:r>
        <w:rPr>
          <w:rFonts w:ascii="Times New Roman" w:hAnsi="Times New Roman"/>
          <w:sz w:val="28"/>
          <w:szCs w:val="28"/>
        </w:rPr>
        <w:t>«1.</w:t>
      </w:r>
      <w:r w:rsidR="0064578B">
        <w:rPr>
          <w:rFonts w:ascii="Times New Roman" w:hAnsi="Times New Roman"/>
          <w:sz w:val="28"/>
          <w:szCs w:val="28"/>
        </w:rPr>
        <w:t xml:space="preserve"> </w:t>
      </w:r>
      <w:r w:rsidR="0058286B" w:rsidRPr="008E206A">
        <w:rPr>
          <w:rFonts w:ascii="Times New Roman" w:hAnsi="Times New Roman"/>
          <w:sz w:val="28"/>
          <w:szCs w:val="28"/>
        </w:rPr>
        <w:t xml:space="preserve">Передать Прохладненскому муниципальному району КБР осуществление отдельных  полномочий по решению вопросов местного значения в части  </w:t>
      </w:r>
      <w:r w:rsidRPr="0014296B">
        <w:rPr>
          <w:rFonts w:ascii="Times New Roman" w:eastAsia="Times New Roman" w:hAnsi="Times New Roman"/>
          <w:sz w:val="28"/>
          <w:szCs w:val="28"/>
          <w:lang w:eastAsia="ru-RU"/>
        </w:rPr>
        <w:t>создания условий для организации досуга и обеспечения жителей поселения услугами организаций культуры и  создани</w:t>
      </w:r>
      <w:r w:rsidR="0052005E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14296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условий для развития местного традиционного народного художественного творчества, участия в сохранении, возрождении и развитии народных художественных промыслов в поселении</w:t>
      </w:r>
      <w:r w:rsidRPr="009171F8">
        <w:rPr>
          <w:rFonts w:ascii="Times New Roman" w:eastAsia="Times New Roman" w:hAnsi="Times New Roman"/>
          <w:sz w:val="30"/>
          <w:szCs w:val="30"/>
          <w:lang w:eastAsia="ru-RU"/>
        </w:rPr>
        <w:t>.»</w:t>
      </w:r>
    </w:p>
    <w:p w:rsidR="00D618E0" w:rsidRPr="009171F8" w:rsidRDefault="0014296B" w:rsidP="009171F8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pacing w:val="1"/>
          <w:sz w:val="28"/>
          <w:szCs w:val="28"/>
        </w:rPr>
        <w:lastRenderedPageBreak/>
        <w:t xml:space="preserve"> 2</w:t>
      </w:r>
      <w:r w:rsidR="00D618E0" w:rsidRPr="008E206A">
        <w:rPr>
          <w:rFonts w:ascii="Times New Roman" w:eastAsia="Times New Roman" w:hAnsi="Times New Roman"/>
          <w:bCs/>
          <w:spacing w:val="1"/>
          <w:sz w:val="28"/>
          <w:szCs w:val="28"/>
        </w:rPr>
        <w:t xml:space="preserve">.Опубликовать настоящее решение в газете «Прохладненские известия» с одновременным  размещением </w:t>
      </w:r>
      <w:r w:rsidR="00D618E0" w:rsidRPr="008E206A">
        <w:rPr>
          <w:rFonts w:ascii="Times New Roman" w:eastAsia="Times New Roman" w:hAnsi="Times New Roman"/>
          <w:spacing w:val="1"/>
          <w:sz w:val="28"/>
          <w:szCs w:val="28"/>
        </w:rPr>
        <w:t xml:space="preserve">на </w:t>
      </w:r>
      <w:r w:rsidR="009171F8" w:rsidRPr="009171F8">
        <w:rPr>
          <w:rFonts w:ascii="Times New Roman" w:hAnsi="Times New Roman"/>
          <w:sz w:val="28"/>
          <w:szCs w:val="28"/>
        </w:rPr>
        <w:t xml:space="preserve">сайте местной администрации сельского поселения Янтарное Прохладненского муниципального района в сети Интернет </w:t>
      </w:r>
      <w:r w:rsidR="009171F8" w:rsidRPr="009171F8">
        <w:rPr>
          <w:rFonts w:ascii="Times New Roman" w:hAnsi="Times New Roman"/>
          <w:sz w:val="28"/>
          <w:szCs w:val="28"/>
          <w:lang w:val="en-US"/>
        </w:rPr>
        <w:t>www</w:t>
      </w:r>
      <w:r w:rsidR="009171F8" w:rsidRPr="009171F8">
        <w:rPr>
          <w:rFonts w:ascii="Times New Roman" w:hAnsi="Times New Roman"/>
          <w:sz w:val="28"/>
          <w:szCs w:val="28"/>
        </w:rPr>
        <w:t>.</w:t>
      </w:r>
      <w:r w:rsidR="009171F8" w:rsidRPr="009171F8">
        <w:rPr>
          <w:rFonts w:ascii="Times New Roman" w:hAnsi="Times New Roman"/>
          <w:sz w:val="28"/>
          <w:szCs w:val="28"/>
          <w:lang w:val="en-US"/>
        </w:rPr>
        <w:t>adm</w:t>
      </w:r>
      <w:r w:rsidR="009171F8" w:rsidRPr="009171F8">
        <w:rPr>
          <w:rFonts w:ascii="Times New Roman" w:hAnsi="Times New Roman"/>
          <w:sz w:val="28"/>
          <w:szCs w:val="28"/>
        </w:rPr>
        <w:t>-</w:t>
      </w:r>
      <w:r w:rsidR="009171F8" w:rsidRPr="009171F8">
        <w:rPr>
          <w:rFonts w:ascii="Times New Roman" w:hAnsi="Times New Roman"/>
          <w:sz w:val="28"/>
          <w:szCs w:val="28"/>
          <w:lang w:val="en-US"/>
        </w:rPr>
        <w:t>yantarnoe</w:t>
      </w:r>
      <w:r w:rsidR="009171F8" w:rsidRPr="009171F8">
        <w:rPr>
          <w:rFonts w:ascii="Times New Roman" w:hAnsi="Times New Roman"/>
          <w:sz w:val="28"/>
          <w:szCs w:val="28"/>
        </w:rPr>
        <w:t>.</w:t>
      </w:r>
      <w:r w:rsidR="009171F8" w:rsidRPr="009171F8">
        <w:rPr>
          <w:rFonts w:ascii="Times New Roman" w:hAnsi="Times New Roman"/>
          <w:sz w:val="28"/>
          <w:szCs w:val="28"/>
          <w:lang w:val="en-US"/>
        </w:rPr>
        <w:t>ru</w:t>
      </w:r>
      <w:r w:rsidR="009171F8" w:rsidRPr="009171F8">
        <w:rPr>
          <w:rFonts w:ascii="Times New Roman" w:hAnsi="Times New Roman"/>
          <w:sz w:val="28"/>
          <w:szCs w:val="28"/>
        </w:rPr>
        <w:t>.</w:t>
      </w:r>
    </w:p>
    <w:p w:rsidR="00D618E0" w:rsidRPr="000A581F" w:rsidRDefault="0014296B" w:rsidP="000A581F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3</w:t>
      </w:r>
      <w:r w:rsidR="00D618E0" w:rsidRPr="000A581F">
        <w:rPr>
          <w:rFonts w:ascii="Times New Roman" w:hAnsi="Times New Roman"/>
          <w:sz w:val="28"/>
          <w:szCs w:val="28"/>
        </w:rPr>
        <w:t xml:space="preserve">.  Контроль за исполнением настоящего решения возложить на постоянно действующую комиссию </w:t>
      </w:r>
      <w:r w:rsidR="000A581F" w:rsidRPr="000A581F">
        <w:rPr>
          <w:rFonts w:ascii="Times New Roman" w:hAnsi="Times New Roman"/>
          <w:sz w:val="28"/>
          <w:szCs w:val="28"/>
        </w:rPr>
        <w:t>по вопросам экономики, финансам и учету, торговле и бытовому обслуживанию  (Скребцов Г.Н.).</w:t>
      </w:r>
    </w:p>
    <w:p w:rsidR="00D618E0" w:rsidRPr="00655A03" w:rsidRDefault="0014296B" w:rsidP="00D618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618E0" w:rsidRPr="00655A03">
        <w:rPr>
          <w:rFonts w:ascii="Times New Roman" w:hAnsi="Times New Roman" w:cs="Times New Roman"/>
          <w:color w:val="000000"/>
          <w:sz w:val="28"/>
          <w:szCs w:val="28"/>
        </w:rPr>
        <w:t>. Настоящее решение вступает в силу с момента официального обнародования, произведенного путем официального опубликования</w:t>
      </w:r>
      <w:r w:rsidR="00DB14F5">
        <w:rPr>
          <w:rFonts w:ascii="Times New Roman" w:hAnsi="Times New Roman" w:cs="Times New Roman"/>
          <w:color w:val="000000"/>
          <w:sz w:val="28"/>
          <w:szCs w:val="28"/>
        </w:rPr>
        <w:t xml:space="preserve"> и распространяется на правоотношения с 1 октября 2026 года</w:t>
      </w:r>
      <w:r w:rsidR="00D618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18E0" w:rsidRPr="00655A03" w:rsidRDefault="00D618E0" w:rsidP="00D618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9171F8" w:rsidRPr="009171F8" w:rsidRDefault="009171F8" w:rsidP="009171F8">
      <w:pPr>
        <w:spacing w:after="0"/>
        <w:rPr>
          <w:rFonts w:ascii="Times New Roman" w:hAnsi="Times New Roman"/>
          <w:sz w:val="28"/>
          <w:szCs w:val="28"/>
        </w:rPr>
      </w:pPr>
      <w:r w:rsidRPr="009171F8">
        <w:rPr>
          <w:rFonts w:ascii="Times New Roman" w:hAnsi="Times New Roman"/>
          <w:sz w:val="28"/>
          <w:szCs w:val="28"/>
        </w:rPr>
        <w:t xml:space="preserve">Заместитель Председателя Совета </w:t>
      </w:r>
    </w:p>
    <w:p w:rsidR="009171F8" w:rsidRPr="009171F8" w:rsidRDefault="009171F8" w:rsidP="009171F8">
      <w:pPr>
        <w:spacing w:after="0"/>
        <w:rPr>
          <w:rFonts w:ascii="Times New Roman" w:hAnsi="Times New Roman"/>
          <w:sz w:val="28"/>
          <w:szCs w:val="28"/>
        </w:rPr>
      </w:pPr>
      <w:r w:rsidRPr="009171F8">
        <w:rPr>
          <w:rFonts w:ascii="Times New Roman" w:hAnsi="Times New Roman"/>
          <w:sz w:val="28"/>
          <w:szCs w:val="28"/>
        </w:rPr>
        <w:t>местного самоуправления</w:t>
      </w:r>
    </w:p>
    <w:p w:rsidR="009171F8" w:rsidRPr="009171F8" w:rsidRDefault="009171F8" w:rsidP="009171F8">
      <w:pPr>
        <w:spacing w:after="0"/>
        <w:rPr>
          <w:rFonts w:ascii="Times New Roman" w:hAnsi="Times New Roman"/>
          <w:sz w:val="28"/>
          <w:szCs w:val="28"/>
        </w:rPr>
      </w:pPr>
      <w:r w:rsidRPr="009171F8">
        <w:rPr>
          <w:rFonts w:ascii="Times New Roman" w:hAnsi="Times New Roman"/>
          <w:sz w:val="28"/>
          <w:szCs w:val="28"/>
        </w:rPr>
        <w:t>сельского поселения Янтарное</w:t>
      </w:r>
    </w:p>
    <w:p w:rsidR="009171F8" w:rsidRPr="009171F8" w:rsidRDefault="009171F8" w:rsidP="009171F8">
      <w:pPr>
        <w:spacing w:after="0"/>
        <w:rPr>
          <w:rFonts w:ascii="Times New Roman" w:hAnsi="Times New Roman"/>
          <w:sz w:val="28"/>
          <w:szCs w:val="28"/>
        </w:rPr>
      </w:pPr>
      <w:r w:rsidRPr="009171F8">
        <w:rPr>
          <w:rFonts w:ascii="Times New Roman" w:hAnsi="Times New Roman"/>
          <w:sz w:val="28"/>
          <w:szCs w:val="28"/>
        </w:rPr>
        <w:t xml:space="preserve">Прохладненского муниципального района </w:t>
      </w:r>
    </w:p>
    <w:p w:rsidR="009171F8" w:rsidRPr="009171F8" w:rsidRDefault="009171F8" w:rsidP="009171F8">
      <w:pPr>
        <w:spacing w:after="0"/>
        <w:rPr>
          <w:rFonts w:ascii="Times New Roman" w:hAnsi="Times New Roman"/>
          <w:bCs/>
          <w:sz w:val="28"/>
          <w:szCs w:val="28"/>
        </w:rPr>
      </w:pPr>
      <w:r w:rsidRPr="009171F8">
        <w:rPr>
          <w:rFonts w:ascii="Times New Roman" w:hAnsi="Times New Roman"/>
          <w:sz w:val="28"/>
          <w:szCs w:val="28"/>
        </w:rPr>
        <w:t xml:space="preserve">Кабардино-Балкарской Республики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9171F8">
        <w:rPr>
          <w:rFonts w:ascii="Times New Roman" w:hAnsi="Times New Roman"/>
          <w:sz w:val="28"/>
          <w:szCs w:val="28"/>
        </w:rPr>
        <w:t xml:space="preserve"> Л.В.Лебедева</w:t>
      </w: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64578B">
      <w:pPr>
        <w:spacing w:after="0" w:line="240" w:lineRule="atLeas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sectPr w:rsidR="007E6665" w:rsidSect="0081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8D3" w:rsidRDefault="007E58D3" w:rsidP="00923A50">
      <w:pPr>
        <w:spacing w:after="0" w:line="240" w:lineRule="auto"/>
      </w:pPr>
      <w:r>
        <w:separator/>
      </w:r>
    </w:p>
  </w:endnote>
  <w:endnote w:type="continuationSeparator" w:id="1">
    <w:p w:rsidR="007E58D3" w:rsidRDefault="007E58D3" w:rsidP="00923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8D3" w:rsidRDefault="007E58D3" w:rsidP="00923A50">
      <w:pPr>
        <w:spacing w:after="0" w:line="240" w:lineRule="auto"/>
      </w:pPr>
      <w:r>
        <w:separator/>
      </w:r>
    </w:p>
  </w:footnote>
  <w:footnote w:type="continuationSeparator" w:id="1">
    <w:p w:rsidR="007E58D3" w:rsidRDefault="007E58D3" w:rsidP="00923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869B0"/>
    <w:multiLevelType w:val="hybridMultilevel"/>
    <w:tmpl w:val="F0522142"/>
    <w:lvl w:ilvl="0" w:tplc="D638B0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7643D5F"/>
    <w:multiLevelType w:val="hybridMultilevel"/>
    <w:tmpl w:val="68EC89BE"/>
    <w:lvl w:ilvl="0" w:tplc="3C4C8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AB6BA7"/>
    <w:multiLevelType w:val="hybridMultilevel"/>
    <w:tmpl w:val="528C55AE"/>
    <w:lvl w:ilvl="0" w:tplc="3C4C8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18E0"/>
    <w:rsid w:val="000A55E1"/>
    <w:rsid w:val="000A581F"/>
    <w:rsid w:val="000F3327"/>
    <w:rsid w:val="0014296B"/>
    <w:rsid w:val="00143A7B"/>
    <w:rsid w:val="001E0A7E"/>
    <w:rsid w:val="001F2CE1"/>
    <w:rsid w:val="0022047E"/>
    <w:rsid w:val="002A201E"/>
    <w:rsid w:val="002C0816"/>
    <w:rsid w:val="002E0E05"/>
    <w:rsid w:val="00360AA2"/>
    <w:rsid w:val="00361752"/>
    <w:rsid w:val="004B709D"/>
    <w:rsid w:val="004E411E"/>
    <w:rsid w:val="0052005E"/>
    <w:rsid w:val="0058286B"/>
    <w:rsid w:val="005F05B3"/>
    <w:rsid w:val="0064578B"/>
    <w:rsid w:val="00666B74"/>
    <w:rsid w:val="006977E7"/>
    <w:rsid w:val="00733AF1"/>
    <w:rsid w:val="00783873"/>
    <w:rsid w:val="00784D0E"/>
    <w:rsid w:val="007852B7"/>
    <w:rsid w:val="007E58D3"/>
    <w:rsid w:val="007E6665"/>
    <w:rsid w:val="00811E48"/>
    <w:rsid w:val="00856761"/>
    <w:rsid w:val="008C1653"/>
    <w:rsid w:val="008E206A"/>
    <w:rsid w:val="008E2D2F"/>
    <w:rsid w:val="0090591C"/>
    <w:rsid w:val="009171F8"/>
    <w:rsid w:val="00923A50"/>
    <w:rsid w:val="00990E88"/>
    <w:rsid w:val="009B5B61"/>
    <w:rsid w:val="00A779AC"/>
    <w:rsid w:val="00AD4928"/>
    <w:rsid w:val="00B04383"/>
    <w:rsid w:val="00C518D5"/>
    <w:rsid w:val="00C637CB"/>
    <w:rsid w:val="00C71EA2"/>
    <w:rsid w:val="00C857E9"/>
    <w:rsid w:val="00D32BB7"/>
    <w:rsid w:val="00D618E0"/>
    <w:rsid w:val="00DB14F5"/>
    <w:rsid w:val="00E16018"/>
    <w:rsid w:val="00E533DB"/>
    <w:rsid w:val="00E906F1"/>
    <w:rsid w:val="00F40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E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E666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8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8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8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618E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18E0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/>
      <w:sz w:val="28"/>
      <w:szCs w:val="28"/>
    </w:rPr>
  </w:style>
  <w:style w:type="paragraph" w:styleId="a3">
    <w:name w:val="List Paragraph"/>
    <w:basedOn w:val="a"/>
    <w:uiPriority w:val="34"/>
    <w:qFormat/>
    <w:rsid w:val="00D618E0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D618E0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D618E0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/>
      <w:spacing w:val="1"/>
      <w:sz w:val="25"/>
      <w:szCs w:val="25"/>
    </w:rPr>
  </w:style>
  <w:style w:type="character" w:styleId="a5">
    <w:name w:val="Hyperlink"/>
    <w:basedOn w:val="a0"/>
    <w:uiPriority w:val="99"/>
    <w:unhideWhenUsed/>
    <w:rsid w:val="00D618E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7E6665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ConsPlusNonformat">
    <w:name w:val="ConsPlusNonformat"/>
    <w:uiPriority w:val="99"/>
    <w:rsid w:val="007E666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6">
    <w:name w:val="header"/>
    <w:basedOn w:val="a"/>
    <w:link w:val="a7"/>
    <w:uiPriority w:val="99"/>
    <w:unhideWhenUsed/>
    <w:rsid w:val="00923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3A5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23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3A50"/>
    <w:rPr>
      <w:rFonts w:ascii="Calibri" w:eastAsia="Calibri" w:hAnsi="Calibri" w:cs="Times New Roman"/>
    </w:rPr>
  </w:style>
  <w:style w:type="paragraph" w:styleId="aa">
    <w:name w:val="Body Text"/>
    <w:basedOn w:val="a"/>
    <w:link w:val="ab"/>
    <w:rsid w:val="008C1653"/>
    <w:pPr>
      <w:spacing w:after="0" w:line="240" w:lineRule="auto"/>
    </w:pPr>
    <w:rPr>
      <w:rFonts w:ascii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C1653"/>
    <w:rPr>
      <w:rFonts w:ascii="Times New Roman" w:eastAsia="Calibri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6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8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304&amp;n=292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63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SamburskayaL</dc:creator>
  <cp:lastModifiedBy>User</cp:lastModifiedBy>
  <cp:revision>15</cp:revision>
  <cp:lastPrinted>2026-08-18T06:21:00Z</cp:lastPrinted>
  <dcterms:created xsi:type="dcterms:W3CDTF">2026-06-15T08:38:00Z</dcterms:created>
  <dcterms:modified xsi:type="dcterms:W3CDTF">2026-08-18T06:21:00Z</dcterms:modified>
</cp:coreProperties>
</file>