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D8" w:rsidRDefault="00DA48D8" w:rsidP="00DA48D8">
      <w:pPr>
        <w:jc w:val="both"/>
      </w:pPr>
    </w:p>
    <w:p w:rsidR="00DA48D8" w:rsidRDefault="00DA48D8" w:rsidP="00DA48D8">
      <w:pPr>
        <w:jc w:val="center"/>
      </w:pPr>
      <w: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8" o:title=""/>
          </v:shape>
          <o:OLEObject Type="Embed" ProgID="Unknown" ShapeID="_x0000_i1025" DrawAspect="Content" ObjectID="_1709445910" r:id="rId9"/>
        </w:object>
      </w:r>
    </w:p>
    <w:p w:rsidR="00DA48D8" w:rsidRDefault="00DA48D8" w:rsidP="00DA48D8">
      <w:pPr>
        <w:ind w:left="540"/>
        <w:jc w:val="center"/>
        <w:rPr>
          <w:b/>
        </w:rPr>
      </w:pPr>
      <w:r>
        <w:rPr>
          <w:b/>
        </w:rPr>
        <w:t xml:space="preserve">СОВЕТ  МЕСТНОГО  САМОУПРАВЛЕНИЯ  СЕЛЬСКОГО  ПОСЕЛЕНИЯ  </w:t>
      </w: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 ПРОХЛАДНЕНСКОГО  МУНИЦИПАЛЬНОГО  РАЙОНА</w:t>
      </w:r>
    </w:p>
    <w:p w:rsidR="00DA48D8" w:rsidRDefault="00DA48D8" w:rsidP="00DA48D8">
      <w:pPr>
        <w:ind w:left="540"/>
        <w:jc w:val="center"/>
        <w:rPr>
          <w:b/>
        </w:rPr>
      </w:pPr>
      <w:proofErr w:type="gramStart"/>
      <w:r>
        <w:rPr>
          <w:b/>
        </w:rPr>
        <w:t>КАБАРДИНО – БАЛКАРСКОЙ</w:t>
      </w:r>
      <w:proofErr w:type="gramEnd"/>
      <w:r>
        <w:rPr>
          <w:b/>
        </w:rPr>
        <w:t xml:space="preserve">  РЕСПУБЛИКИ</w:t>
      </w:r>
    </w:p>
    <w:p w:rsidR="00DA48D8" w:rsidRDefault="00DA48D8" w:rsidP="00DA48D8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</w:rPr>
      </w:pPr>
      <w:r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СОВЕТ</w:t>
      </w:r>
    </w:p>
    <w:p w:rsidR="00DA48D8" w:rsidRDefault="00DA48D8" w:rsidP="00DA48D8">
      <w:pPr>
        <w:ind w:left="540"/>
        <w:jc w:val="center"/>
        <w:rPr>
          <w:b/>
        </w:rPr>
      </w:pPr>
      <w:r>
        <w:rPr>
          <w:b/>
        </w:rPr>
        <w:t>КЪАБАРТ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DA48D8" w:rsidRDefault="009150C6" w:rsidP="00DA48D8">
      <w:pPr>
        <w:ind w:left="540"/>
        <w:jc w:val="center"/>
        <w:rPr>
          <w:b/>
        </w:rPr>
      </w:pPr>
      <w:r w:rsidRPr="009150C6"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9150C6">
        <w:pict>
          <v:line id="_x0000_s1027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DA48D8" w:rsidRDefault="00DA48D8" w:rsidP="00DA48D8">
      <w:pPr>
        <w:rPr>
          <w:b/>
        </w:rPr>
      </w:pPr>
    </w:p>
    <w:p w:rsidR="00DA48D8" w:rsidRDefault="00DA48D8" w:rsidP="00DA48D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п-и</w:t>
      </w:r>
      <w:proofErr w:type="spellEnd"/>
      <w:r>
        <w:rPr>
          <w:sz w:val="18"/>
          <w:szCs w:val="18"/>
        </w:rPr>
        <w:t xml:space="preserve"> 361020,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нтарное , ул.Ленина д.21</w:t>
      </w:r>
    </w:p>
    <w:p w:rsidR="00DA48D8" w:rsidRDefault="00DA48D8" w:rsidP="00DA48D8">
      <w:pPr>
        <w:ind w:left="540" w:firstLine="567"/>
        <w:jc w:val="center"/>
        <w:rPr>
          <w:sz w:val="18"/>
          <w:szCs w:val="18"/>
        </w:rPr>
      </w:pPr>
      <w:r>
        <w:rPr>
          <w:rFonts w:ascii="Algerian" w:hAnsi="Algerian"/>
          <w:color w:val="000000"/>
          <w:sz w:val="18"/>
          <w:szCs w:val="18"/>
        </w:rPr>
        <w:sym w:font="Wingdings 2" w:char="0027"/>
      </w:r>
      <w:r>
        <w:rPr>
          <w:color w:val="000000"/>
          <w:sz w:val="18"/>
          <w:szCs w:val="18"/>
        </w:rPr>
        <w:t xml:space="preserve"> (886631) 52-3-66, 52-3-59; Тел/факс: (886631) 52-3-66; </w:t>
      </w:r>
      <w:r>
        <w:rPr>
          <w:rFonts w:ascii="Algerian" w:hAnsi="Algerian"/>
          <w:color w:val="000000"/>
          <w:sz w:val="18"/>
          <w:szCs w:val="18"/>
          <w:lang w:val="en-US"/>
        </w:rPr>
        <w:t>e</w:t>
      </w:r>
      <w:r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>
        <w:rPr>
          <w:color w:val="000000"/>
          <w:sz w:val="18"/>
          <w:szCs w:val="18"/>
        </w:rPr>
        <w:t xml:space="preserve">: </w:t>
      </w:r>
      <w:proofErr w:type="spellStart"/>
      <w:r>
        <w:rPr>
          <w:color w:val="000000"/>
          <w:sz w:val="18"/>
          <w:szCs w:val="18"/>
          <w:lang w:val="en-US"/>
        </w:rPr>
        <w:t>adm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jantarnoe</w:t>
      </w:r>
      <w:proofErr w:type="spellEnd"/>
      <w:r>
        <w:rPr>
          <w:color w:val="000000"/>
          <w:sz w:val="18"/>
          <w:szCs w:val="18"/>
        </w:rPr>
        <w:t>@</w:t>
      </w:r>
      <w:proofErr w:type="spellStart"/>
      <w:r>
        <w:rPr>
          <w:color w:val="000000"/>
          <w:sz w:val="18"/>
          <w:szCs w:val="18"/>
          <w:lang w:val="en-US"/>
        </w:rPr>
        <w:t>yandex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ru</w:t>
      </w:r>
      <w:proofErr w:type="spellEnd"/>
    </w:p>
    <w:p w:rsidR="00DA48D8" w:rsidRDefault="00DA48D8" w:rsidP="00DA48D8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</w:t>
      </w:r>
    </w:p>
    <w:p w:rsidR="00DA48D8" w:rsidRDefault="00DA48D8" w:rsidP="00DA48D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5A67C8">
        <w:rPr>
          <w:b/>
          <w:sz w:val="26"/>
          <w:szCs w:val="26"/>
        </w:rPr>
        <w:t>1</w:t>
      </w:r>
      <w:r w:rsidR="003E111F">
        <w:rPr>
          <w:b/>
          <w:sz w:val="26"/>
          <w:szCs w:val="26"/>
        </w:rPr>
        <w:t>4</w:t>
      </w:r>
      <w:r w:rsidR="00A71C2D">
        <w:rPr>
          <w:b/>
          <w:sz w:val="26"/>
          <w:szCs w:val="26"/>
        </w:rPr>
        <w:t>.0</w:t>
      </w:r>
      <w:r w:rsidR="00565DBB">
        <w:rPr>
          <w:b/>
          <w:sz w:val="26"/>
          <w:szCs w:val="26"/>
        </w:rPr>
        <w:t>3</w:t>
      </w:r>
      <w:r w:rsidRPr="00A67529">
        <w:rPr>
          <w:b/>
          <w:sz w:val="26"/>
          <w:szCs w:val="26"/>
        </w:rPr>
        <w:t>.20</w:t>
      </w:r>
      <w:r>
        <w:rPr>
          <w:b/>
          <w:sz w:val="26"/>
          <w:szCs w:val="26"/>
        </w:rPr>
        <w:t>2</w:t>
      </w:r>
      <w:r w:rsidR="00185F0F">
        <w:rPr>
          <w:b/>
          <w:sz w:val="26"/>
          <w:szCs w:val="26"/>
        </w:rPr>
        <w:t>2</w:t>
      </w:r>
      <w:r w:rsidRPr="00A67529">
        <w:rPr>
          <w:b/>
          <w:sz w:val="26"/>
          <w:szCs w:val="26"/>
        </w:rPr>
        <w:t xml:space="preserve">г.                                                                                             </w:t>
      </w:r>
      <w:r>
        <w:rPr>
          <w:b/>
          <w:sz w:val="26"/>
          <w:szCs w:val="26"/>
        </w:rPr>
        <w:t xml:space="preserve">   с</w:t>
      </w:r>
      <w:proofErr w:type="gramStart"/>
      <w:r>
        <w:rPr>
          <w:b/>
          <w:sz w:val="26"/>
          <w:szCs w:val="26"/>
        </w:rPr>
        <w:t>.Я</w:t>
      </w:r>
      <w:proofErr w:type="gramEnd"/>
      <w:r>
        <w:rPr>
          <w:b/>
          <w:sz w:val="26"/>
          <w:szCs w:val="26"/>
        </w:rPr>
        <w:t xml:space="preserve">нтарное  </w:t>
      </w:r>
      <w:r w:rsidRPr="00A67529">
        <w:rPr>
          <w:b/>
          <w:sz w:val="26"/>
          <w:szCs w:val="26"/>
        </w:rPr>
        <w:t xml:space="preserve">    </w:t>
      </w:r>
    </w:p>
    <w:p w:rsidR="00DA48D8" w:rsidRDefault="00DA48D8" w:rsidP="00DA48D8">
      <w:pPr>
        <w:jc w:val="center"/>
        <w:rPr>
          <w:b/>
          <w:sz w:val="26"/>
          <w:szCs w:val="26"/>
        </w:rPr>
      </w:pPr>
    </w:p>
    <w:p w:rsidR="00DA48D8" w:rsidRDefault="00DA48D8" w:rsidP="00DA48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РЕШЕНИЕ № </w:t>
      </w:r>
      <w:r w:rsidR="00565DBB">
        <w:rPr>
          <w:b/>
          <w:sz w:val="26"/>
          <w:szCs w:val="26"/>
        </w:rPr>
        <w:t>11/1</w:t>
      </w:r>
    </w:p>
    <w:p w:rsidR="00DA48D8" w:rsidRPr="009B092F" w:rsidRDefault="00DA48D8" w:rsidP="00DA48D8">
      <w:pPr>
        <w:jc w:val="center"/>
        <w:rPr>
          <w:b/>
        </w:rPr>
      </w:pPr>
      <w:r w:rsidRPr="009B092F">
        <w:rPr>
          <w:b/>
        </w:rPr>
        <w:t xml:space="preserve">СОВЕТА МЕСТНОГО САМОУПРАВЛЕНИЯ СЕЛЬСКОГО ПОСЕЛЕНИЯ </w:t>
      </w:r>
      <w:proofErr w:type="gramStart"/>
      <w:r w:rsidRPr="009B092F">
        <w:rPr>
          <w:b/>
        </w:rPr>
        <w:t>ЯНТАРНОЕ</w:t>
      </w:r>
      <w:proofErr w:type="gramEnd"/>
      <w:r w:rsidRPr="009B092F">
        <w:rPr>
          <w:b/>
          <w:color w:val="0000FF"/>
        </w:rPr>
        <w:t xml:space="preserve">  </w:t>
      </w:r>
      <w:r w:rsidRPr="009B092F">
        <w:rPr>
          <w:b/>
        </w:rPr>
        <w:t xml:space="preserve">ПРОХЛАДНЕНСКОГО МУНИЦИПАЛЬНОГО РАЙОНА </w:t>
      </w:r>
    </w:p>
    <w:p w:rsidR="00DA48D8" w:rsidRPr="009B092F" w:rsidRDefault="00DA48D8" w:rsidP="00DA48D8">
      <w:pPr>
        <w:jc w:val="center"/>
        <w:rPr>
          <w:b/>
        </w:rPr>
      </w:pPr>
      <w:r w:rsidRPr="009B092F">
        <w:rPr>
          <w:b/>
        </w:rPr>
        <w:t xml:space="preserve">КАБАРДИНО-БАЛКАРСКОЙ РЕСПУБЛИКИ </w:t>
      </w:r>
    </w:p>
    <w:p w:rsidR="00DA48D8" w:rsidRPr="009B092F" w:rsidRDefault="00DA48D8" w:rsidP="00DA48D8">
      <w:pPr>
        <w:pStyle w:val="1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</w:tblGrid>
      <w:tr w:rsidR="00DA48D8" w:rsidRPr="00D53F27" w:rsidTr="00B1287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A48D8" w:rsidRPr="00D53F27" w:rsidRDefault="00DA48D8" w:rsidP="00B12872">
            <w:pPr>
              <w:rPr>
                <w:sz w:val="16"/>
                <w:szCs w:val="16"/>
              </w:rPr>
            </w:pPr>
            <w:r w:rsidRPr="00D53F27">
              <w:rPr>
                <w:sz w:val="16"/>
                <w:szCs w:val="16"/>
              </w:rPr>
              <w:sym w:font="Symbol" w:char="F0E9"/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Pr="00D53F27">
              <w:rPr>
                <w:sz w:val="16"/>
                <w:szCs w:val="16"/>
              </w:rPr>
              <w:sym w:font="Symbol" w:char="F0F9"/>
            </w:r>
          </w:p>
        </w:tc>
      </w:tr>
      <w:tr w:rsidR="00DA48D8" w:rsidRPr="00D53F27" w:rsidTr="00B12872">
        <w:trPr>
          <w:trHeight w:val="143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A48D8" w:rsidRPr="00CC3DAD" w:rsidRDefault="001D5A9F" w:rsidP="00B12872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 внесении изменений  в решение Совета местного самоуправления с.п</w:t>
            </w:r>
            <w:proofErr w:type="gramStart"/>
            <w:r>
              <w:rPr>
                <w:b/>
                <w:bCs/>
              </w:rPr>
              <w:t>.Я</w:t>
            </w:r>
            <w:proofErr w:type="gramEnd"/>
            <w:r>
              <w:rPr>
                <w:b/>
                <w:bCs/>
              </w:rPr>
              <w:t>нтарное Прохладненского муниципального района  от 10.09.2021г№104/2 "</w:t>
            </w:r>
            <w:r w:rsidR="00DA48D8" w:rsidRPr="00CC3DAD">
              <w:rPr>
                <w:b/>
                <w:bCs/>
              </w:rPr>
              <w:t xml:space="preserve">Об утверждении Прогнозного плана (программы) приватизации муниципального имущества муниципального образования </w:t>
            </w:r>
            <w:r w:rsidR="00DA48D8">
              <w:rPr>
                <w:b/>
                <w:bCs/>
              </w:rPr>
              <w:t xml:space="preserve">сельского поселения Янтарное Прохладненского </w:t>
            </w:r>
            <w:r w:rsidR="00DA48D8" w:rsidRPr="00CC3DAD">
              <w:rPr>
                <w:b/>
                <w:bCs/>
              </w:rPr>
              <w:t xml:space="preserve"> муниципальн</w:t>
            </w:r>
            <w:r w:rsidR="00DA48D8">
              <w:rPr>
                <w:b/>
                <w:bCs/>
              </w:rPr>
              <w:t>ого</w:t>
            </w:r>
            <w:r w:rsidR="00DA48D8" w:rsidRPr="00CC3DAD">
              <w:rPr>
                <w:b/>
                <w:bCs/>
              </w:rPr>
              <w:t xml:space="preserve"> район</w:t>
            </w:r>
            <w:r w:rsidR="00DA48D8">
              <w:rPr>
                <w:b/>
                <w:bCs/>
              </w:rPr>
              <w:t>а</w:t>
            </w:r>
            <w:r w:rsidR="00DA48D8" w:rsidRPr="00CC3DAD">
              <w:rPr>
                <w:b/>
                <w:bCs/>
              </w:rPr>
              <w:t xml:space="preserve"> </w:t>
            </w:r>
            <w:r w:rsidR="00DA48D8">
              <w:rPr>
                <w:b/>
                <w:bCs/>
              </w:rPr>
              <w:t>КБР</w:t>
            </w:r>
            <w:r w:rsidR="00DA48D8" w:rsidRPr="00CC3DAD">
              <w:rPr>
                <w:b/>
                <w:bCs/>
              </w:rPr>
              <w:t xml:space="preserve"> на 20</w:t>
            </w:r>
            <w:r w:rsidR="00DA48D8">
              <w:rPr>
                <w:b/>
                <w:bCs/>
              </w:rPr>
              <w:t>2</w:t>
            </w:r>
            <w:r w:rsidR="0072366C">
              <w:rPr>
                <w:b/>
                <w:bCs/>
              </w:rPr>
              <w:t>2</w:t>
            </w:r>
            <w:r w:rsidR="00DA48D8" w:rsidRPr="00CC3DAD">
              <w:rPr>
                <w:b/>
                <w:bCs/>
              </w:rPr>
              <w:t>год</w:t>
            </w:r>
            <w:r>
              <w:rPr>
                <w:b/>
                <w:bCs/>
              </w:rPr>
              <w:t>"</w:t>
            </w:r>
          </w:p>
          <w:p w:rsidR="00DA48D8" w:rsidRPr="00D53F27" w:rsidRDefault="00DA48D8" w:rsidP="00B12872">
            <w:pPr>
              <w:widowControl w:val="0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DA48D8" w:rsidRPr="009B092F" w:rsidRDefault="00DA48D8" w:rsidP="00DA48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A48D8" w:rsidRPr="00341338" w:rsidRDefault="00341338" w:rsidP="00341338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082013">
        <w:rPr>
          <w:bCs/>
          <w:color w:val="000000"/>
          <w:sz w:val="28"/>
          <w:szCs w:val="28"/>
        </w:rPr>
        <w:t>В</w:t>
      </w:r>
      <w:r w:rsidR="00082013" w:rsidRPr="009B092F">
        <w:rPr>
          <w:bCs/>
          <w:color w:val="000000"/>
          <w:sz w:val="28"/>
          <w:szCs w:val="28"/>
        </w:rPr>
        <w:t xml:space="preserve"> соответствии </w:t>
      </w:r>
      <w:r w:rsidR="00082013">
        <w:rPr>
          <w:bCs/>
          <w:color w:val="000000"/>
          <w:sz w:val="28"/>
          <w:szCs w:val="28"/>
        </w:rPr>
        <w:t xml:space="preserve">с </w:t>
      </w:r>
      <w:r w:rsidR="00DA48D8" w:rsidRPr="009B092F">
        <w:rPr>
          <w:bCs/>
          <w:color w:val="000000"/>
          <w:sz w:val="28"/>
          <w:szCs w:val="28"/>
        </w:rPr>
        <w:t>Федеральн</w:t>
      </w:r>
      <w:r w:rsidR="00082013">
        <w:rPr>
          <w:bCs/>
          <w:color w:val="000000"/>
          <w:sz w:val="28"/>
          <w:szCs w:val="28"/>
        </w:rPr>
        <w:t>ым</w:t>
      </w:r>
      <w:r w:rsidR="00DA48D8" w:rsidRPr="009B092F">
        <w:rPr>
          <w:bCs/>
          <w:color w:val="000000"/>
          <w:sz w:val="28"/>
          <w:szCs w:val="28"/>
        </w:rPr>
        <w:t xml:space="preserve"> закон</w:t>
      </w:r>
      <w:r w:rsidR="00082013">
        <w:rPr>
          <w:bCs/>
          <w:color w:val="000000"/>
          <w:sz w:val="28"/>
          <w:szCs w:val="28"/>
        </w:rPr>
        <w:t>ом</w:t>
      </w:r>
      <w:r w:rsidR="00DA48D8" w:rsidRPr="009B092F">
        <w:rPr>
          <w:bCs/>
          <w:color w:val="000000"/>
          <w:sz w:val="28"/>
          <w:szCs w:val="28"/>
        </w:rPr>
        <w:t xml:space="preserve"> от 06.10.2003 № 131-ФЗ «</w:t>
      </w:r>
      <w:proofErr w:type="gramStart"/>
      <w:r w:rsidR="00DA48D8" w:rsidRPr="009B092F">
        <w:rPr>
          <w:bCs/>
          <w:color w:val="000000"/>
          <w:sz w:val="28"/>
          <w:szCs w:val="28"/>
        </w:rPr>
        <w:t>Об</w:t>
      </w:r>
      <w:proofErr w:type="gramEnd"/>
      <w:r w:rsidR="00DA48D8" w:rsidRPr="009B092F">
        <w:rPr>
          <w:bCs/>
          <w:color w:val="000000"/>
          <w:sz w:val="28"/>
          <w:szCs w:val="28"/>
        </w:rPr>
        <w:t xml:space="preserve"> общих принципах организации местного самоуправления в Российской Ф</w:t>
      </w:r>
      <w:r w:rsidR="00082013">
        <w:rPr>
          <w:bCs/>
          <w:color w:val="000000"/>
          <w:sz w:val="28"/>
          <w:szCs w:val="28"/>
        </w:rPr>
        <w:t xml:space="preserve">едерации», Федеральным законом </w:t>
      </w:r>
      <w:r w:rsidR="00DA48D8" w:rsidRPr="009B092F">
        <w:rPr>
          <w:bCs/>
          <w:color w:val="000000"/>
          <w:sz w:val="28"/>
          <w:szCs w:val="28"/>
        </w:rPr>
        <w:t>от 21.12.2001 № 178-ФЗ «О приватизации государственного и муниципального имущества», в соответствии с Уставом муниципального образования с.п</w:t>
      </w:r>
      <w:proofErr w:type="gramStart"/>
      <w:r w:rsidR="00DA48D8" w:rsidRPr="009B092F">
        <w:rPr>
          <w:bCs/>
          <w:color w:val="000000"/>
          <w:sz w:val="28"/>
          <w:szCs w:val="28"/>
        </w:rPr>
        <w:t>.Я</w:t>
      </w:r>
      <w:proofErr w:type="gramEnd"/>
      <w:r w:rsidR="00DA48D8" w:rsidRPr="009B092F">
        <w:rPr>
          <w:bCs/>
          <w:color w:val="000000"/>
          <w:sz w:val="28"/>
          <w:szCs w:val="28"/>
        </w:rPr>
        <w:t xml:space="preserve">нтарное Прохладненского  муниципального района КБР, </w:t>
      </w:r>
      <w:r w:rsidR="00DA48D8" w:rsidRPr="009B092F">
        <w:rPr>
          <w:color w:val="000000"/>
          <w:sz w:val="28"/>
          <w:szCs w:val="28"/>
        </w:rPr>
        <w:t xml:space="preserve">Положением об управлении и распоряжении муниципальным имуществом муниципального образования с.п.Янтарное , </w:t>
      </w:r>
      <w:r w:rsidR="00DA48D8" w:rsidRPr="009B092F">
        <w:rPr>
          <w:bCs/>
          <w:color w:val="000000"/>
          <w:sz w:val="28"/>
          <w:szCs w:val="28"/>
        </w:rPr>
        <w:t>Положением о порядке и условиях приватизации муниципального имущества муниципального образования с.п.Янтарное</w:t>
      </w:r>
      <w:r w:rsidR="00082013">
        <w:rPr>
          <w:bCs/>
          <w:color w:val="000000"/>
          <w:sz w:val="28"/>
          <w:szCs w:val="28"/>
        </w:rPr>
        <w:t xml:space="preserve">,  </w:t>
      </w:r>
      <w:r w:rsidR="00F90432">
        <w:rPr>
          <w:sz w:val="28"/>
          <w:szCs w:val="28"/>
        </w:rPr>
        <w:t>в соответствии с П</w:t>
      </w:r>
      <w:r w:rsidRPr="00341338">
        <w:rPr>
          <w:sz w:val="28"/>
          <w:szCs w:val="28"/>
        </w:rPr>
        <w:t>ротоколом подведения итогов аукциона в электронной форме, открытого по составу участников и форме подачи предложений о цене, по продаже имущества</w:t>
      </w:r>
      <w:r>
        <w:rPr>
          <w:sz w:val="28"/>
          <w:szCs w:val="28"/>
        </w:rPr>
        <w:t xml:space="preserve"> </w:t>
      </w:r>
      <w:r w:rsidRPr="00341338">
        <w:rPr>
          <w:sz w:val="28"/>
          <w:szCs w:val="28"/>
        </w:rPr>
        <w:t xml:space="preserve"> от </w:t>
      </w:r>
      <w:r w:rsidR="00565DBB">
        <w:rPr>
          <w:sz w:val="28"/>
          <w:szCs w:val="28"/>
        </w:rPr>
        <w:t>04</w:t>
      </w:r>
      <w:r w:rsidRPr="00341338">
        <w:rPr>
          <w:sz w:val="28"/>
          <w:szCs w:val="28"/>
        </w:rPr>
        <w:t>.</w:t>
      </w:r>
      <w:r w:rsidR="00565DBB">
        <w:rPr>
          <w:sz w:val="28"/>
          <w:szCs w:val="28"/>
        </w:rPr>
        <w:t>03</w:t>
      </w:r>
      <w:r w:rsidRPr="00341338">
        <w:rPr>
          <w:sz w:val="28"/>
          <w:szCs w:val="28"/>
        </w:rPr>
        <w:t>.202</w:t>
      </w:r>
      <w:r w:rsidR="00565DBB">
        <w:rPr>
          <w:sz w:val="28"/>
          <w:szCs w:val="28"/>
        </w:rPr>
        <w:t>2</w:t>
      </w:r>
      <w:r w:rsidRPr="00341338">
        <w:rPr>
          <w:sz w:val="28"/>
          <w:szCs w:val="28"/>
        </w:rPr>
        <w:t>г.</w:t>
      </w:r>
      <w:r>
        <w:rPr>
          <w:sz w:val="28"/>
          <w:szCs w:val="28"/>
        </w:rPr>
        <w:t xml:space="preserve">, договора </w:t>
      </w:r>
      <w:r w:rsidRPr="00341338">
        <w:rPr>
          <w:sz w:val="28"/>
          <w:szCs w:val="28"/>
        </w:rPr>
        <w:t xml:space="preserve">купли-продажи муниципального имущества  </w:t>
      </w:r>
      <w:r>
        <w:rPr>
          <w:sz w:val="28"/>
          <w:szCs w:val="28"/>
        </w:rPr>
        <w:t xml:space="preserve">от </w:t>
      </w:r>
      <w:r w:rsidR="00565DBB">
        <w:rPr>
          <w:sz w:val="28"/>
          <w:szCs w:val="28"/>
        </w:rPr>
        <w:t>09.03.2022</w:t>
      </w:r>
      <w:r w:rsidRPr="00341338">
        <w:rPr>
          <w:sz w:val="28"/>
          <w:szCs w:val="28"/>
        </w:rPr>
        <w:t>г</w:t>
      </w:r>
      <w:r>
        <w:rPr>
          <w:sz w:val="28"/>
          <w:szCs w:val="28"/>
        </w:rPr>
        <w:t xml:space="preserve">., </w:t>
      </w:r>
      <w:r w:rsidR="00DA48D8" w:rsidRPr="009B092F">
        <w:rPr>
          <w:color w:val="000000"/>
          <w:sz w:val="28"/>
          <w:szCs w:val="28"/>
        </w:rPr>
        <w:t xml:space="preserve">Совет местного </w:t>
      </w:r>
      <w:r w:rsidR="00DA48D8" w:rsidRPr="009B092F">
        <w:rPr>
          <w:color w:val="000000"/>
          <w:sz w:val="28"/>
          <w:szCs w:val="28"/>
        </w:rPr>
        <w:lastRenderedPageBreak/>
        <w:t xml:space="preserve">самоуправления </w:t>
      </w:r>
      <w:proofErr w:type="gramStart"/>
      <w:r w:rsidR="00DA48D8" w:rsidRPr="009B092F">
        <w:rPr>
          <w:color w:val="000000"/>
          <w:sz w:val="28"/>
          <w:szCs w:val="28"/>
        </w:rPr>
        <w:t>Янтарное</w:t>
      </w:r>
      <w:proofErr w:type="gramEnd"/>
      <w:r w:rsidR="00DA48D8" w:rsidRPr="009B092F">
        <w:rPr>
          <w:color w:val="000000"/>
          <w:sz w:val="28"/>
          <w:szCs w:val="28"/>
        </w:rPr>
        <w:t xml:space="preserve"> Прохладненского муниципального района КБР </w:t>
      </w:r>
      <w:r w:rsidR="00DA48D8" w:rsidRPr="009B092F">
        <w:rPr>
          <w:b/>
          <w:spacing w:val="20"/>
          <w:sz w:val="28"/>
          <w:szCs w:val="28"/>
        </w:rPr>
        <w:t>РЕШИЛ:</w:t>
      </w:r>
    </w:p>
    <w:p w:rsidR="00341338" w:rsidRPr="00FE6BE5" w:rsidRDefault="005B2031" w:rsidP="00FE6BE5">
      <w:pPr>
        <w:widowControl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1.</w:t>
      </w:r>
      <w:r w:rsidR="001D5A9F">
        <w:rPr>
          <w:sz w:val="28"/>
          <w:szCs w:val="28"/>
        </w:rPr>
        <w:t>Внести изменения</w:t>
      </w:r>
      <w:r w:rsidR="001D5A9F">
        <w:rPr>
          <w:szCs w:val="28"/>
        </w:rPr>
        <w:t xml:space="preserve"> </w:t>
      </w:r>
      <w:r w:rsidRPr="005B2031">
        <w:rPr>
          <w:bCs/>
          <w:sz w:val="28"/>
          <w:szCs w:val="28"/>
        </w:rPr>
        <w:t>в решение Совета местного самоуправления с.п</w:t>
      </w:r>
      <w:proofErr w:type="gramStart"/>
      <w:r w:rsidRPr="005B2031">
        <w:rPr>
          <w:bCs/>
          <w:sz w:val="28"/>
          <w:szCs w:val="28"/>
        </w:rPr>
        <w:t>.Я</w:t>
      </w:r>
      <w:proofErr w:type="gramEnd"/>
      <w:r w:rsidRPr="005B2031">
        <w:rPr>
          <w:bCs/>
          <w:sz w:val="28"/>
          <w:szCs w:val="28"/>
        </w:rPr>
        <w:t>нтарное Прохладненского муниципального района  от 10.09.2021г№104/2 "Об утверждении Прогнозного плана (программы) приватизации муниципального имущества муниципального образования сельского поселения Янтарное Прохладненского  муниципального района КБР на 2022год"</w:t>
      </w:r>
      <w:r w:rsidR="00FE6BE5">
        <w:rPr>
          <w:bCs/>
          <w:sz w:val="28"/>
          <w:szCs w:val="28"/>
        </w:rPr>
        <w:t xml:space="preserve"> </w:t>
      </w:r>
      <w:r w:rsidR="00C23F67">
        <w:rPr>
          <w:bCs/>
          <w:sz w:val="28"/>
          <w:szCs w:val="28"/>
        </w:rPr>
        <w:t xml:space="preserve"> </w:t>
      </w:r>
      <w:r w:rsidR="00FE6BE5">
        <w:rPr>
          <w:bCs/>
          <w:sz w:val="28"/>
          <w:szCs w:val="28"/>
        </w:rPr>
        <w:t xml:space="preserve">в </w:t>
      </w:r>
      <w:r w:rsidR="00082013" w:rsidRPr="00341338">
        <w:rPr>
          <w:color w:val="000000"/>
          <w:sz w:val="28"/>
          <w:szCs w:val="28"/>
          <w:shd w:val="clear" w:color="auto" w:fill="FFFFFF"/>
        </w:rPr>
        <w:t xml:space="preserve">раздел </w:t>
      </w:r>
      <w:r w:rsidR="00FE6BE5">
        <w:rPr>
          <w:color w:val="000000"/>
          <w:sz w:val="28"/>
          <w:szCs w:val="28"/>
          <w:shd w:val="clear" w:color="auto" w:fill="FFFFFF"/>
        </w:rPr>
        <w:t>1</w:t>
      </w:r>
      <w:r w:rsidR="00341338" w:rsidRPr="00341338">
        <w:rPr>
          <w:sz w:val="28"/>
          <w:szCs w:val="28"/>
        </w:rPr>
        <w:t xml:space="preserve"> </w:t>
      </w:r>
      <w:r w:rsidR="00341338">
        <w:rPr>
          <w:sz w:val="28"/>
          <w:szCs w:val="28"/>
        </w:rPr>
        <w:t>"З</w:t>
      </w:r>
      <w:r w:rsidR="00341338" w:rsidRPr="00341338">
        <w:rPr>
          <w:sz w:val="28"/>
          <w:szCs w:val="28"/>
        </w:rPr>
        <w:t>адачи приватизации муниципального имущества муниципального образования с.п.Янтарное Прохладненского муниципального района КБР и прогноз объемов поступлений в бюджет муниципального образования с.п</w:t>
      </w:r>
      <w:proofErr w:type="gramStart"/>
      <w:r w:rsidR="00341338" w:rsidRPr="00341338">
        <w:rPr>
          <w:sz w:val="28"/>
          <w:szCs w:val="28"/>
        </w:rPr>
        <w:t>.Я</w:t>
      </w:r>
      <w:proofErr w:type="gramEnd"/>
      <w:r w:rsidR="00341338" w:rsidRPr="00341338">
        <w:rPr>
          <w:sz w:val="28"/>
          <w:szCs w:val="28"/>
        </w:rPr>
        <w:t>нтарное Прохладненского муниципального района КБР при продаже муниципальной собственности</w:t>
      </w:r>
      <w:r w:rsidR="00341338">
        <w:rPr>
          <w:sz w:val="28"/>
          <w:szCs w:val="28"/>
        </w:rPr>
        <w:t>"</w:t>
      </w:r>
      <w:r w:rsidR="00C23F67">
        <w:rPr>
          <w:sz w:val="28"/>
          <w:szCs w:val="28"/>
        </w:rPr>
        <w:t xml:space="preserve"> в стоимость муниципального имущества и ориентировочные доходы от продажи объектов</w:t>
      </w:r>
      <w:r w:rsidR="00341338">
        <w:rPr>
          <w:sz w:val="28"/>
          <w:szCs w:val="28"/>
        </w:rPr>
        <w:t xml:space="preserve">, </w:t>
      </w:r>
      <w:r w:rsidR="00C23F67">
        <w:rPr>
          <w:sz w:val="28"/>
          <w:szCs w:val="28"/>
        </w:rPr>
        <w:t xml:space="preserve">в </w:t>
      </w:r>
      <w:r w:rsidR="00FE6BE5">
        <w:rPr>
          <w:sz w:val="28"/>
          <w:szCs w:val="28"/>
        </w:rPr>
        <w:t>раздел</w:t>
      </w:r>
      <w:r w:rsidR="00C23F67">
        <w:rPr>
          <w:sz w:val="28"/>
          <w:szCs w:val="28"/>
        </w:rPr>
        <w:t xml:space="preserve"> </w:t>
      </w:r>
      <w:r w:rsidR="00341338">
        <w:rPr>
          <w:sz w:val="28"/>
          <w:szCs w:val="28"/>
        </w:rPr>
        <w:t xml:space="preserve">2 </w:t>
      </w:r>
      <w:r w:rsidR="00341338" w:rsidRPr="00341338">
        <w:rPr>
          <w:sz w:val="28"/>
          <w:szCs w:val="28"/>
        </w:rPr>
        <w:t>"</w:t>
      </w:r>
      <w:r w:rsidR="00FE6BE5">
        <w:rPr>
          <w:sz w:val="28"/>
          <w:szCs w:val="28"/>
        </w:rPr>
        <w:t>Перечень муниципального имущества, подлежащего приватизации в 2022году"</w:t>
      </w:r>
      <w:r w:rsidR="00341338">
        <w:rPr>
          <w:sz w:val="28"/>
          <w:szCs w:val="28"/>
        </w:rPr>
        <w:t xml:space="preserve"> </w:t>
      </w:r>
      <w:r w:rsidR="00C23F67">
        <w:rPr>
          <w:sz w:val="28"/>
          <w:szCs w:val="28"/>
        </w:rPr>
        <w:t>исключив объе</w:t>
      </w:r>
      <w:r w:rsidR="005A67C8">
        <w:rPr>
          <w:sz w:val="28"/>
          <w:szCs w:val="28"/>
        </w:rPr>
        <w:t>кт с кадастровым номером 07:04:6</w:t>
      </w:r>
      <w:r w:rsidR="00C23F67">
        <w:rPr>
          <w:sz w:val="28"/>
          <w:szCs w:val="28"/>
        </w:rPr>
        <w:t>200002:</w:t>
      </w:r>
      <w:r w:rsidR="005A67C8">
        <w:rPr>
          <w:sz w:val="28"/>
          <w:szCs w:val="28"/>
        </w:rPr>
        <w:t>611</w:t>
      </w:r>
      <w:r w:rsidR="00C23F67">
        <w:rPr>
          <w:sz w:val="28"/>
          <w:szCs w:val="28"/>
        </w:rPr>
        <w:t>,</w:t>
      </w:r>
      <w:r w:rsidR="00FE6BE5">
        <w:rPr>
          <w:sz w:val="28"/>
          <w:szCs w:val="28"/>
        </w:rPr>
        <w:t xml:space="preserve"> </w:t>
      </w:r>
      <w:r w:rsidR="00C23F67">
        <w:rPr>
          <w:sz w:val="28"/>
          <w:szCs w:val="28"/>
        </w:rPr>
        <w:t xml:space="preserve">и </w:t>
      </w:r>
      <w:r w:rsidR="00341338">
        <w:rPr>
          <w:sz w:val="28"/>
          <w:szCs w:val="28"/>
        </w:rPr>
        <w:t>изложи</w:t>
      </w:r>
      <w:r w:rsidR="00C23F67">
        <w:rPr>
          <w:sz w:val="28"/>
          <w:szCs w:val="28"/>
        </w:rPr>
        <w:t xml:space="preserve">ть текст </w:t>
      </w:r>
      <w:r w:rsidR="00341338">
        <w:rPr>
          <w:sz w:val="28"/>
          <w:szCs w:val="28"/>
        </w:rPr>
        <w:t xml:space="preserve"> в новой редакции</w:t>
      </w:r>
      <w:r w:rsidR="00FE6BE5">
        <w:rPr>
          <w:sz w:val="28"/>
          <w:szCs w:val="28"/>
        </w:rPr>
        <w:t xml:space="preserve"> (приложение)</w:t>
      </w:r>
    </w:p>
    <w:p w:rsidR="00185F0F" w:rsidRPr="00C23F67" w:rsidRDefault="00C23F67" w:rsidP="00C23F67">
      <w:pPr>
        <w:widowControl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2.</w:t>
      </w:r>
      <w:r w:rsidR="00DA48D8">
        <w:rPr>
          <w:bCs/>
          <w:color w:val="000000"/>
          <w:sz w:val="28"/>
          <w:szCs w:val="28"/>
        </w:rPr>
        <w:t>Местной а</w:t>
      </w:r>
      <w:r w:rsidR="00DA48D8" w:rsidRPr="009B092F">
        <w:rPr>
          <w:bCs/>
          <w:color w:val="000000"/>
          <w:sz w:val="28"/>
          <w:szCs w:val="28"/>
        </w:rPr>
        <w:t>дминистрации муниципального образования с.п</w:t>
      </w:r>
      <w:proofErr w:type="gramStart"/>
      <w:r w:rsidR="00DA48D8" w:rsidRPr="009B092F">
        <w:rPr>
          <w:bCs/>
          <w:color w:val="000000"/>
          <w:sz w:val="28"/>
          <w:szCs w:val="28"/>
        </w:rPr>
        <w:t>.Я</w:t>
      </w:r>
      <w:proofErr w:type="gramEnd"/>
      <w:r w:rsidR="00DA48D8" w:rsidRPr="009B092F">
        <w:rPr>
          <w:bCs/>
          <w:color w:val="000000"/>
          <w:sz w:val="28"/>
          <w:szCs w:val="28"/>
        </w:rPr>
        <w:t>нтарное</w:t>
      </w:r>
      <w:r w:rsidR="00DA48D8">
        <w:rPr>
          <w:bCs/>
          <w:color w:val="000000"/>
          <w:sz w:val="28"/>
          <w:szCs w:val="28"/>
        </w:rPr>
        <w:t xml:space="preserve"> </w:t>
      </w:r>
      <w:r w:rsidR="00DA48D8" w:rsidRPr="009B092F">
        <w:rPr>
          <w:bCs/>
          <w:color w:val="000000"/>
          <w:sz w:val="28"/>
          <w:szCs w:val="28"/>
        </w:rPr>
        <w:t>осуществить необходимые подготовительные мероприятия для исполнения Прогнозного плана (программы) приватизации в 202</w:t>
      </w:r>
      <w:r w:rsidR="0072366C">
        <w:rPr>
          <w:bCs/>
          <w:color w:val="000000"/>
          <w:sz w:val="28"/>
          <w:szCs w:val="28"/>
        </w:rPr>
        <w:t>2</w:t>
      </w:r>
      <w:r w:rsidR="00DA48D8" w:rsidRPr="009B092F">
        <w:rPr>
          <w:bCs/>
          <w:color w:val="000000"/>
          <w:sz w:val="28"/>
          <w:szCs w:val="28"/>
        </w:rPr>
        <w:t xml:space="preserve"> году.</w:t>
      </w:r>
    </w:p>
    <w:p w:rsidR="00DA48D8" w:rsidRPr="009B092F" w:rsidRDefault="00185F0F" w:rsidP="00DA48D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C23F67">
        <w:rPr>
          <w:b w:val="0"/>
          <w:sz w:val="28"/>
          <w:szCs w:val="28"/>
        </w:rPr>
        <w:t>3</w:t>
      </w:r>
      <w:r w:rsidR="00DA48D8">
        <w:rPr>
          <w:b w:val="0"/>
          <w:sz w:val="28"/>
          <w:szCs w:val="28"/>
        </w:rPr>
        <w:t xml:space="preserve">. </w:t>
      </w:r>
      <w:r w:rsidR="0072366C">
        <w:rPr>
          <w:b w:val="0"/>
          <w:sz w:val="28"/>
          <w:szCs w:val="28"/>
        </w:rPr>
        <w:t xml:space="preserve"> </w:t>
      </w:r>
      <w:r w:rsidR="00DA48D8" w:rsidRPr="009B092F">
        <w:rPr>
          <w:b w:val="0"/>
          <w:sz w:val="28"/>
          <w:szCs w:val="28"/>
        </w:rPr>
        <w:t xml:space="preserve">Обнародовать настоящее решение  на информационных стендах в здании местной администрации с.п. Янтарное </w:t>
      </w:r>
      <w:r w:rsidR="00DA48D8" w:rsidRPr="009B092F">
        <w:rPr>
          <w:b w:val="0"/>
          <w:color w:val="000000"/>
          <w:spacing w:val="1"/>
          <w:sz w:val="28"/>
          <w:szCs w:val="28"/>
        </w:rPr>
        <w:t>Прохладненского муниципального района КБР</w:t>
      </w:r>
      <w:r w:rsidR="00DA48D8" w:rsidRPr="009B092F">
        <w:rPr>
          <w:b w:val="0"/>
          <w:sz w:val="28"/>
          <w:szCs w:val="28"/>
        </w:rPr>
        <w:t>, МКУК «КДЦ с.п</w:t>
      </w:r>
      <w:proofErr w:type="gramStart"/>
      <w:r w:rsidR="00DA48D8" w:rsidRPr="009B092F">
        <w:rPr>
          <w:b w:val="0"/>
          <w:sz w:val="28"/>
          <w:szCs w:val="28"/>
        </w:rPr>
        <w:t>.Я</w:t>
      </w:r>
      <w:proofErr w:type="gramEnd"/>
      <w:r w:rsidR="00DA48D8" w:rsidRPr="009B092F">
        <w:rPr>
          <w:b w:val="0"/>
          <w:sz w:val="28"/>
          <w:szCs w:val="28"/>
        </w:rPr>
        <w:t xml:space="preserve">нтарное», МКОУ «СОШ с.Янтарное», </w:t>
      </w:r>
      <w:r w:rsidR="00DA48D8" w:rsidRPr="009B092F">
        <w:rPr>
          <w:b w:val="0"/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 w:rsidR="00DA48D8" w:rsidRPr="009B092F">
        <w:rPr>
          <w:b w:val="0"/>
          <w:color w:val="000000"/>
          <w:spacing w:val="1"/>
          <w:sz w:val="28"/>
          <w:szCs w:val="28"/>
        </w:rPr>
        <w:t>Прохладненского</w:t>
      </w:r>
      <w:proofErr w:type="spellEnd"/>
      <w:r w:rsidR="00DA48D8" w:rsidRPr="009B092F">
        <w:rPr>
          <w:b w:val="0"/>
          <w:color w:val="000000"/>
          <w:spacing w:val="1"/>
          <w:sz w:val="28"/>
          <w:szCs w:val="28"/>
        </w:rPr>
        <w:t xml:space="preserve"> муниципального района Амбулатория </w:t>
      </w:r>
      <w:r w:rsidR="00DA48D8" w:rsidRPr="009B092F">
        <w:rPr>
          <w:rStyle w:val="10"/>
          <w:sz w:val="28"/>
          <w:szCs w:val="28"/>
        </w:rPr>
        <w:t>с.Янтарное,</w:t>
      </w:r>
      <w:r w:rsidR="00DA48D8" w:rsidRPr="009B092F">
        <w:rPr>
          <w:b w:val="0"/>
          <w:sz w:val="28"/>
          <w:szCs w:val="28"/>
        </w:rPr>
        <w:t xml:space="preserve"> на официальном сайте с.п.Янтарное </w:t>
      </w:r>
      <w:proofErr w:type="spellStart"/>
      <w:r w:rsidR="00DA48D8" w:rsidRPr="009B092F">
        <w:rPr>
          <w:b w:val="0"/>
          <w:sz w:val="28"/>
          <w:szCs w:val="28"/>
        </w:rPr>
        <w:t>Прохладеннского</w:t>
      </w:r>
      <w:proofErr w:type="spellEnd"/>
      <w:r w:rsidR="00DA48D8" w:rsidRPr="009B092F">
        <w:rPr>
          <w:b w:val="0"/>
          <w:sz w:val="28"/>
          <w:szCs w:val="28"/>
        </w:rPr>
        <w:t xml:space="preserve"> муниципального</w:t>
      </w:r>
      <w:r w:rsidR="00DA48D8" w:rsidRPr="009B092F">
        <w:rPr>
          <w:sz w:val="28"/>
          <w:szCs w:val="28"/>
        </w:rPr>
        <w:t xml:space="preserve"> </w:t>
      </w:r>
      <w:r w:rsidR="00DA48D8" w:rsidRPr="009B092F">
        <w:rPr>
          <w:b w:val="0"/>
          <w:sz w:val="28"/>
          <w:szCs w:val="28"/>
        </w:rPr>
        <w:t xml:space="preserve">района </w:t>
      </w:r>
      <w:proofErr w:type="spellStart"/>
      <w:r w:rsidR="00115F58">
        <w:rPr>
          <w:b w:val="0"/>
          <w:sz w:val="28"/>
          <w:szCs w:val="28"/>
        </w:rPr>
        <w:t>КБР:</w:t>
      </w:r>
      <w:r w:rsidR="00DA48D8" w:rsidRPr="009B092F">
        <w:rPr>
          <w:rFonts w:eastAsia="Calibri"/>
          <w:b w:val="0"/>
          <w:sz w:val="28"/>
          <w:szCs w:val="28"/>
        </w:rPr>
        <w:t>http</w:t>
      </w:r>
      <w:proofErr w:type="spellEnd"/>
      <w:r w:rsidR="00DA48D8" w:rsidRPr="009B092F">
        <w:rPr>
          <w:rFonts w:eastAsia="Calibri"/>
          <w:b w:val="0"/>
          <w:sz w:val="28"/>
          <w:szCs w:val="28"/>
        </w:rPr>
        <w:t>://</w:t>
      </w:r>
      <w:r w:rsidR="00DA48D8" w:rsidRPr="009B092F">
        <w:rPr>
          <w:b w:val="0"/>
          <w:sz w:val="28"/>
          <w:szCs w:val="28"/>
        </w:rPr>
        <w:t xml:space="preserve"> </w:t>
      </w:r>
      <w:proofErr w:type="spellStart"/>
      <w:r w:rsidR="00DA48D8" w:rsidRPr="009B092F">
        <w:rPr>
          <w:b w:val="0"/>
          <w:sz w:val="28"/>
          <w:szCs w:val="28"/>
          <w:lang w:val="en-US"/>
        </w:rPr>
        <w:t>adm</w:t>
      </w:r>
      <w:proofErr w:type="spellEnd"/>
      <w:r w:rsidR="00DA48D8" w:rsidRPr="009B092F">
        <w:rPr>
          <w:b w:val="0"/>
          <w:sz w:val="28"/>
          <w:szCs w:val="28"/>
        </w:rPr>
        <w:t>-</w:t>
      </w:r>
      <w:proofErr w:type="spellStart"/>
      <w:r w:rsidR="00DA48D8" w:rsidRPr="009B092F">
        <w:rPr>
          <w:b w:val="0"/>
          <w:sz w:val="28"/>
          <w:szCs w:val="28"/>
          <w:lang w:val="en-US"/>
        </w:rPr>
        <w:t>yantarnoe</w:t>
      </w:r>
      <w:proofErr w:type="spellEnd"/>
      <w:r w:rsidR="00DA48D8" w:rsidRPr="009B092F">
        <w:rPr>
          <w:rFonts w:eastAsia="Calibri"/>
          <w:b w:val="0"/>
          <w:sz w:val="28"/>
          <w:szCs w:val="28"/>
        </w:rPr>
        <w:t>.</w:t>
      </w:r>
      <w:proofErr w:type="spellStart"/>
      <w:r w:rsidR="00DA48D8" w:rsidRPr="009B092F">
        <w:rPr>
          <w:rFonts w:eastAsia="Calibri"/>
          <w:b w:val="0"/>
          <w:sz w:val="28"/>
          <w:szCs w:val="28"/>
        </w:rPr>
        <w:t>ru</w:t>
      </w:r>
      <w:proofErr w:type="spellEnd"/>
      <w:r w:rsidR="00DA48D8" w:rsidRPr="009B092F">
        <w:rPr>
          <w:rFonts w:eastAsia="Calibri"/>
          <w:b w:val="0"/>
          <w:sz w:val="28"/>
          <w:szCs w:val="28"/>
        </w:rPr>
        <w:t>/</w:t>
      </w:r>
    </w:p>
    <w:p w:rsidR="00DA48D8" w:rsidRPr="009B092F" w:rsidRDefault="00C23F67" w:rsidP="00DA48D8">
      <w:pPr>
        <w:widowControl w:val="0"/>
        <w:spacing w:line="276" w:lineRule="auto"/>
        <w:ind w:left="360"/>
        <w:jc w:val="both"/>
        <w:rPr>
          <w:bCs/>
          <w:i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4</w:t>
      </w:r>
      <w:r w:rsidR="00DA48D8">
        <w:rPr>
          <w:bCs/>
          <w:color w:val="000000"/>
          <w:sz w:val="28"/>
          <w:szCs w:val="28"/>
        </w:rPr>
        <w:t xml:space="preserve">. </w:t>
      </w:r>
      <w:r w:rsidR="00DA48D8" w:rsidRPr="009B092F">
        <w:rPr>
          <w:bCs/>
          <w:color w:val="000000"/>
          <w:sz w:val="28"/>
          <w:szCs w:val="28"/>
        </w:rPr>
        <w:t>Настоящее решение вступает в силу с момента официального опубликования.</w:t>
      </w:r>
    </w:p>
    <w:p w:rsidR="00DA48D8" w:rsidRPr="009B092F" w:rsidRDefault="00DA48D8" w:rsidP="00DA48D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DA48D8" w:rsidRPr="009B092F" w:rsidRDefault="00DA48D8" w:rsidP="00DA48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48D8" w:rsidRPr="00A22BC5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22BC5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gramStart"/>
      <w:r w:rsidRPr="00A22BC5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22BC5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A22BC5">
        <w:rPr>
          <w:rFonts w:ascii="Times New Roman" w:hAnsi="Times New Roman" w:cs="Times New Roman"/>
          <w:sz w:val="28"/>
          <w:szCs w:val="28"/>
        </w:rPr>
        <w:t xml:space="preserve"> муниципального райо</w:t>
      </w:r>
      <w:r>
        <w:rPr>
          <w:rFonts w:ascii="Times New Roman" w:hAnsi="Times New Roman" w:cs="Times New Roman"/>
          <w:sz w:val="28"/>
          <w:szCs w:val="28"/>
        </w:rPr>
        <w:t xml:space="preserve">на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 w:rsidRPr="00A22BC5">
        <w:rPr>
          <w:rFonts w:ascii="Times New Roman" w:hAnsi="Times New Roman" w:cs="Times New Roman"/>
          <w:sz w:val="28"/>
          <w:szCs w:val="28"/>
        </w:rPr>
        <w:t>А.П.Малаховский</w:t>
      </w:r>
      <w:proofErr w:type="spellEnd"/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Pr="00A22BC5" w:rsidRDefault="00DA48D8" w:rsidP="00DA48D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A48D8" w:rsidRPr="009F71C0" w:rsidRDefault="00DA48D8" w:rsidP="00DA48D8">
      <w:pPr>
        <w:pStyle w:val="2"/>
        <w:spacing w:before="0"/>
        <w:jc w:val="right"/>
        <w:rPr>
          <w:bCs/>
          <w:sz w:val="24"/>
        </w:rPr>
      </w:pPr>
      <w:r w:rsidRPr="009F71C0">
        <w:rPr>
          <w:bCs/>
          <w:sz w:val="24"/>
        </w:rPr>
        <w:t>УТВЕРЖДЕН</w:t>
      </w:r>
    </w:p>
    <w:p w:rsidR="00DA48D8" w:rsidRDefault="00DA48D8" w:rsidP="00DA48D8">
      <w:pPr>
        <w:pStyle w:val="2"/>
        <w:spacing w:before="0"/>
        <w:jc w:val="right"/>
        <w:rPr>
          <w:bCs/>
          <w:sz w:val="24"/>
        </w:rPr>
      </w:pPr>
      <w:r w:rsidRPr="009F71C0">
        <w:rPr>
          <w:bCs/>
          <w:sz w:val="24"/>
        </w:rPr>
        <w:t>решением</w:t>
      </w:r>
      <w:r>
        <w:rPr>
          <w:bCs/>
          <w:sz w:val="24"/>
        </w:rPr>
        <w:t xml:space="preserve"> С</w:t>
      </w:r>
      <w:r w:rsidRPr="009F71C0">
        <w:rPr>
          <w:bCs/>
          <w:sz w:val="24"/>
        </w:rPr>
        <w:t xml:space="preserve">овета </w:t>
      </w:r>
      <w:r>
        <w:rPr>
          <w:bCs/>
          <w:sz w:val="24"/>
        </w:rPr>
        <w:t>местного самоуправления с.п</w:t>
      </w:r>
      <w:proofErr w:type="gramStart"/>
      <w:r>
        <w:rPr>
          <w:bCs/>
          <w:sz w:val="24"/>
        </w:rPr>
        <w:t>.Я</w:t>
      </w:r>
      <w:proofErr w:type="gramEnd"/>
      <w:r>
        <w:rPr>
          <w:bCs/>
          <w:sz w:val="24"/>
        </w:rPr>
        <w:t>нтарное</w:t>
      </w:r>
    </w:p>
    <w:p w:rsidR="00DA48D8" w:rsidRPr="009F71C0" w:rsidRDefault="00DA48D8" w:rsidP="00DA48D8">
      <w:pPr>
        <w:pStyle w:val="2"/>
        <w:spacing w:before="0"/>
        <w:jc w:val="right"/>
        <w:rPr>
          <w:bCs/>
          <w:sz w:val="24"/>
        </w:rPr>
      </w:pPr>
      <w:r>
        <w:rPr>
          <w:bCs/>
          <w:sz w:val="24"/>
        </w:rPr>
        <w:t xml:space="preserve"> Прохладненского муниципального района КБР</w:t>
      </w:r>
    </w:p>
    <w:p w:rsidR="00DA48D8" w:rsidRPr="009F71C0" w:rsidRDefault="00DA48D8" w:rsidP="00DA48D8">
      <w:pPr>
        <w:pStyle w:val="2"/>
        <w:spacing w:before="0"/>
        <w:jc w:val="right"/>
        <w:rPr>
          <w:bCs/>
          <w:sz w:val="24"/>
        </w:rPr>
      </w:pPr>
      <w:r w:rsidRPr="009F71C0">
        <w:rPr>
          <w:bCs/>
          <w:sz w:val="24"/>
        </w:rPr>
        <w:t xml:space="preserve">от </w:t>
      </w:r>
      <w:r w:rsidR="00115F58">
        <w:rPr>
          <w:bCs/>
          <w:sz w:val="24"/>
        </w:rPr>
        <w:t>10</w:t>
      </w:r>
      <w:r w:rsidRPr="009F71C0">
        <w:rPr>
          <w:bCs/>
          <w:sz w:val="24"/>
        </w:rPr>
        <w:t>.</w:t>
      </w:r>
      <w:r w:rsidR="0016013B">
        <w:rPr>
          <w:bCs/>
          <w:sz w:val="24"/>
        </w:rPr>
        <w:t>09.</w:t>
      </w:r>
      <w:r w:rsidRPr="009F71C0">
        <w:rPr>
          <w:bCs/>
          <w:sz w:val="24"/>
        </w:rPr>
        <w:t>20</w:t>
      </w:r>
      <w:r w:rsidR="00115F58">
        <w:rPr>
          <w:bCs/>
          <w:sz w:val="24"/>
        </w:rPr>
        <w:t>21</w:t>
      </w:r>
      <w:r w:rsidRPr="009F71C0">
        <w:rPr>
          <w:bCs/>
          <w:sz w:val="24"/>
        </w:rPr>
        <w:t xml:space="preserve"> № </w:t>
      </w:r>
      <w:r w:rsidR="00115F58">
        <w:rPr>
          <w:bCs/>
          <w:sz w:val="24"/>
        </w:rPr>
        <w:t>104/</w:t>
      </w:r>
      <w:r>
        <w:rPr>
          <w:bCs/>
          <w:sz w:val="24"/>
        </w:rPr>
        <w:t>2</w:t>
      </w:r>
    </w:p>
    <w:p w:rsidR="00DA48D8" w:rsidRPr="009F71C0" w:rsidRDefault="00C23F67" w:rsidP="00DA48D8">
      <w:pPr>
        <w:pStyle w:val="2"/>
        <w:spacing w:before="0"/>
        <w:jc w:val="right"/>
        <w:rPr>
          <w:bCs/>
          <w:sz w:val="24"/>
        </w:rPr>
      </w:pPr>
      <w:r>
        <w:rPr>
          <w:bCs/>
          <w:sz w:val="24"/>
        </w:rPr>
        <w:t xml:space="preserve">(в редакции </w:t>
      </w:r>
      <w:r w:rsidR="008F590C">
        <w:rPr>
          <w:bCs/>
          <w:sz w:val="24"/>
        </w:rPr>
        <w:t>от 10.01.2022г№8/2</w:t>
      </w:r>
      <w:r w:rsidR="005A67C8">
        <w:rPr>
          <w:bCs/>
          <w:sz w:val="24"/>
        </w:rPr>
        <w:t>, от 14.03.2022г№11/1</w:t>
      </w:r>
      <w:r w:rsidR="008F590C">
        <w:rPr>
          <w:bCs/>
          <w:sz w:val="24"/>
        </w:rPr>
        <w:t>)</w:t>
      </w:r>
    </w:p>
    <w:p w:rsidR="00DA48D8" w:rsidRPr="009F71C0" w:rsidRDefault="00DA48D8" w:rsidP="00DA48D8">
      <w:pPr>
        <w:pStyle w:val="2"/>
        <w:spacing w:before="0"/>
        <w:jc w:val="right"/>
        <w:rPr>
          <w:bCs/>
          <w:sz w:val="24"/>
        </w:rPr>
      </w:pPr>
      <w:r w:rsidRPr="009F71C0">
        <w:rPr>
          <w:bCs/>
          <w:sz w:val="24"/>
        </w:rPr>
        <w:t>(приложение)</w:t>
      </w:r>
    </w:p>
    <w:p w:rsidR="00DA48D8" w:rsidRPr="009F71C0" w:rsidRDefault="00DA48D8" w:rsidP="00DA48D8">
      <w:pPr>
        <w:pStyle w:val="2"/>
        <w:spacing w:before="0"/>
        <w:rPr>
          <w:b/>
          <w:bCs/>
          <w:sz w:val="24"/>
        </w:rPr>
      </w:pPr>
    </w:p>
    <w:p w:rsidR="00DA48D8" w:rsidRPr="009F71C0" w:rsidRDefault="00DA48D8" w:rsidP="00DA48D8">
      <w:pPr>
        <w:pStyle w:val="2"/>
        <w:spacing w:before="0"/>
        <w:rPr>
          <w:b/>
          <w:bCs/>
          <w:sz w:val="24"/>
        </w:rPr>
      </w:pPr>
    </w:p>
    <w:p w:rsidR="00DA48D8" w:rsidRPr="009F71C0" w:rsidRDefault="00DA48D8" w:rsidP="00DA48D8">
      <w:pPr>
        <w:pStyle w:val="2"/>
        <w:spacing w:before="0"/>
        <w:rPr>
          <w:b/>
          <w:bCs/>
          <w:sz w:val="24"/>
        </w:rPr>
      </w:pPr>
    </w:p>
    <w:p w:rsidR="00DA48D8" w:rsidRPr="009F71C0" w:rsidRDefault="00DA48D8" w:rsidP="00DA48D8">
      <w:pPr>
        <w:pStyle w:val="2"/>
        <w:spacing w:before="0"/>
        <w:jc w:val="center"/>
        <w:rPr>
          <w:b/>
          <w:bCs/>
          <w:sz w:val="24"/>
        </w:rPr>
      </w:pPr>
      <w:r w:rsidRPr="009F71C0">
        <w:rPr>
          <w:b/>
          <w:bCs/>
          <w:sz w:val="24"/>
        </w:rPr>
        <w:t>ПРОГНОЗНЫЙ ПЛАН (ПРОГРАММА) ПРИВАТИЗАЦИИ</w:t>
      </w:r>
    </w:p>
    <w:p w:rsidR="00DA48D8" w:rsidRPr="009F71C0" w:rsidRDefault="00DA48D8" w:rsidP="00DA48D8">
      <w:pPr>
        <w:pStyle w:val="2"/>
        <w:spacing w:before="0"/>
        <w:jc w:val="center"/>
        <w:rPr>
          <w:b/>
          <w:bCs/>
          <w:sz w:val="24"/>
        </w:rPr>
      </w:pPr>
      <w:r w:rsidRPr="009F71C0">
        <w:rPr>
          <w:b/>
          <w:bCs/>
          <w:sz w:val="24"/>
        </w:rPr>
        <w:t>МУНИЦИПАЛЬНОГО ИМУЩЕСТВА МУНИЦИПАЛЬНОГО ОБРАЗОВАНИЯ</w:t>
      </w:r>
    </w:p>
    <w:p w:rsidR="00DA48D8" w:rsidRPr="009F71C0" w:rsidRDefault="00DA48D8" w:rsidP="00DA48D8">
      <w:pPr>
        <w:pStyle w:val="2"/>
        <w:spacing w:befor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СЕЛЬСКОГО ПОСЕЛЕНИЯ </w:t>
      </w:r>
      <w:proofErr w:type="gramStart"/>
      <w:r>
        <w:rPr>
          <w:b/>
          <w:bCs/>
          <w:sz w:val="24"/>
        </w:rPr>
        <w:t>ЯНТАРНОЕ</w:t>
      </w:r>
      <w:proofErr w:type="gramEnd"/>
      <w:r>
        <w:rPr>
          <w:b/>
          <w:bCs/>
          <w:sz w:val="24"/>
        </w:rPr>
        <w:t xml:space="preserve"> ПРОХЛАДНЕНСКОГО МУНИЦИПАЛЬНОГО РАЙОНА КБР</w:t>
      </w:r>
    </w:p>
    <w:p w:rsidR="00DA48D8" w:rsidRPr="009F71C0" w:rsidRDefault="00DA48D8" w:rsidP="00DA48D8">
      <w:pPr>
        <w:pStyle w:val="2"/>
        <w:spacing w:before="0"/>
        <w:jc w:val="center"/>
        <w:rPr>
          <w:b/>
          <w:bCs/>
          <w:sz w:val="24"/>
        </w:rPr>
      </w:pPr>
      <w:r w:rsidRPr="009F71C0">
        <w:rPr>
          <w:b/>
          <w:bCs/>
          <w:sz w:val="24"/>
        </w:rPr>
        <w:t>НА 20</w:t>
      </w:r>
      <w:r>
        <w:rPr>
          <w:b/>
          <w:bCs/>
          <w:sz w:val="24"/>
        </w:rPr>
        <w:t>2</w:t>
      </w:r>
      <w:r w:rsidR="00115F58">
        <w:rPr>
          <w:b/>
          <w:bCs/>
          <w:sz w:val="24"/>
        </w:rPr>
        <w:t>2</w:t>
      </w:r>
      <w:r w:rsidRPr="009F71C0">
        <w:rPr>
          <w:b/>
          <w:bCs/>
          <w:sz w:val="24"/>
        </w:rPr>
        <w:t xml:space="preserve"> ГОД</w:t>
      </w:r>
    </w:p>
    <w:p w:rsidR="00DA48D8" w:rsidRPr="009F71C0" w:rsidRDefault="00DA48D8" w:rsidP="00DA48D8">
      <w:pPr>
        <w:pStyle w:val="2"/>
        <w:spacing w:before="0"/>
        <w:rPr>
          <w:b/>
          <w:bCs/>
          <w:sz w:val="24"/>
        </w:rPr>
      </w:pPr>
    </w:p>
    <w:p w:rsidR="00DA48D8" w:rsidRPr="009F71C0" w:rsidRDefault="00DA48D8" w:rsidP="00DA48D8">
      <w:pPr>
        <w:pStyle w:val="2"/>
        <w:spacing w:before="0"/>
        <w:jc w:val="center"/>
        <w:rPr>
          <w:b/>
          <w:bCs/>
          <w:sz w:val="24"/>
        </w:rPr>
      </w:pPr>
      <w:r w:rsidRPr="009F71C0">
        <w:rPr>
          <w:b/>
          <w:bCs/>
          <w:sz w:val="24"/>
        </w:rPr>
        <w:t>Раздел I</w:t>
      </w:r>
    </w:p>
    <w:p w:rsidR="00DA48D8" w:rsidRPr="009F71C0" w:rsidRDefault="00DA48D8" w:rsidP="00DA48D8">
      <w:pPr>
        <w:pStyle w:val="2"/>
        <w:spacing w:before="0"/>
        <w:jc w:val="center"/>
        <w:rPr>
          <w:b/>
          <w:bCs/>
          <w:sz w:val="24"/>
        </w:rPr>
      </w:pPr>
    </w:p>
    <w:p w:rsidR="00DA48D8" w:rsidRPr="009F71C0" w:rsidRDefault="00DA48D8" w:rsidP="00DA48D8">
      <w:pPr>
        <w:pStyle w:val="2"/>
        <w:spacing w:before="0"/>
        <w:jc w:val="center"/>
        <w:rPr>
          <w:b/>
          <w:sz w:val="24"/>
        </w:rPr>
      </w:pPr>
      <w:r w:rsidRPr="009F71C0">
        <w:rPr>
          <w:b/>
          <w:sz w:val="24"/>
        </w:rPr>
        <w:t xml:space="preserve">Задачи приватизации муниципального имущества муниципального образования </w:t>
      </w:r>
      <w:r w:rsidRPr="009F71C0">
        <w:rPr>
          <w:b/>
          <w:sz w:val="24"/>
        </w:rPr>
        <w:br/>
      </w:r>
      <w:r>
        <w:rPr>
          <w:b/>
          <w:sz w:val="24"/>
        </w:rPr>
        <w:t>с.п</w:t>
      </w:r>
      <w:proofErr w:type="gramStart"/>
      <w:r>
        <w:rPr>
          <w:b/>
          <w:sz w:val="24"/>
        </w:rPr>
        <w:t>.Я</w:t>
      </w:r>
      <w:proofErr w:type="gramEnd"/>
      <w:r>
        <w:rPr>
          <w:b/>
          <w:sz w:val="24"/>
        </w:rPr>
        <w:t>нтарное Прохладненского муниципального района КБР</w:t>
      </w:r>
      <w:r w:rsidRPr="009F71C0">
        <w:rPr>
          <w:b/>
          <w:sz w:val="24"/>
        </w:rPr>
        <w:t xml:space="preserve"> и прогноз объемов поступлений в бюджет муниципального образования </w:t>
      </w:r>
      <w:r>
        <w:rPr>
          <w:b/>
          <w:sz w:val="24"/>
        </w:rPr>
        <w:t>с.п.Янтарное Прохладненского муниципального района КБР</w:t>
      </w:r>
      <w:r w:rsidRPr="009F71C0">
        <w:rPr>
          <w:b/>
          <w:sz w:val="24"/>
        </w:rPr>
        <w:t xml:space="preserve"> при продаже муниципальной собственности</w:t>
      </w:r>
    </w:p>
    <w:p w:rsidR="00DA48D8" w:rsidRPr="009F71C0" w:rsidRDefault="00DA48D8" w:rsidP="00DA48D8">
      <w:pPr>
        <w:pStyle w:val="2"/>
        <w:spacing w:before="0"/>
        <w:rPr>
          <w:sz w:val="24"/>
        </w:rPr>
      </w:pP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  <w:r w:rsidRPr="009F71C0">
        <w:rPr>
          <w:sz w:val="24"/>
        </w:rPr>
        <w:t>1. Цели и задачи приватизации муниципального имущества в 20</w:t>
      </w:r>
      <w:r>
        <w:rPr>
          <w:sz w:val="24"/>
        </w:rPr>
        <w:t>2</w:t>
      </w:r>
      <w:r w:rsidR="00115F58">
        <w:rPr>
          <w:sz w:val="24"/>
        </w:rPr>
        <w:t>2</w:t>
      </w:r>
      <w:r w:rsidRPr="009F71C0">
        <w:rPr>
          <w:sz w:val="24"/>
        </w:rPr>
        <w:t xml:space="preserve"> году.</w:t>
      </w:r>
    </w:p>
    <w:p w:rsidR="00DA48D8" w:rsidRDefault="00DA48D8" w:rsidP="00DA48D8">
      <w:pPr>
        <w:pStyle w:val="2"/>
        <w:spacing w:before="0" w:line="276" w:lineRule="auto"/>
        <w:ind w:firstLine="709"/>
        <w:rPr>
          <w:bCs/>
          <w:color w:val="000000"/>
          <w:sz w:val="24"/>
        </w:rPr>
      </w:pPr>
      <w:r w:rsidRPr="009F71C0">
        <w:rPr>
          <w:sz w:val="24"/>
        </w:rPr>
        <w:t>Прогнозный план (программа) приватизации муниципального имущества на 20</w:t>
      </w:r>
      <w:r>
        <w:rPr>
          <w:sz w:val="24"/>
        </w:rPr>
        <w:t>2</w:t>
      </w:r>
      <w:r w:rsidR="00115F58">
        <w:rPr>
          <w:sz w:val="24"/>
        </w:rPr>
        <w:t>2</w:t>
      </w:r>
      <w:r w:rsidRPr="009F71C0">
        <w:rPr>
          <w:sz w:val="24"/>
        </w:rPr>
        <w:t xml:space="preserve"> год разработан в соответствии с Федеральным законом от 21.12.2001 № 178-ФЗ «О приватизации государственного и муниципального имущества», </w:t>
      </w:r>
      <w:r w:rsidRPr="005D7760">
        <w:rPr>
          <w:color w:val="000000"/>
          <w:sz w:val="24"/>
        </w:rPr>
        <w:t>Положением об управлении и распоряжении муниципальным имуществом муниципального образования с.п</w:t>
      </w:r>
      <w:proofErr w:type="gramStart"/>
      <w:r w:rsidRPr="005D7760">
        <w:rPr>
          <w:color w:val="000000"/>
          <w:sz w:val="24"/>
        </w:rPr>
        <w:t>.Я</w:t>
      </w:r>
      <w:proofErr w:type="gramEnd"/>
      <w:r w:rsidRPr="005D7760">
        <w:rPr>
          <w:color w:val="000000"/>
          <w:sz w:val="24"/>
        </w:rPr>
        <w:t xml:space="preserve">нтарное , </w:t>
      </w:r>
      <w:r w:rsidRPr="005D7760">
        <w:rPr>
          <w:bCs/>
          <w:color w:val="000000"/>
          <w:sz w:val="24"/>
        </w:rPr>
        <w:t>Положением о порядке и условиях приватизации муниципального имущества муниципального образования с.п.Янтарное</w:t>
      </w:r>
      <w:r>
        <w:rPr>
          <w:bCs/>
          <w:color w:val="000000"/>
          <w:sz w:val="24"/>
        </w:rPr>
        <w:t>.</w:t>
      </w: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  <w:r>
        <w:rPr>
          <w:bCs/>
          <w:color w:val="000000"/>
          <w:sz w:val="24"/>
        </w:rPr>
        <w:t xml:space="preserve"> </w:t>
      </w:r>
      <w:r w:rsidRPr="009F71C0">
        <w:rPr>
          <w:sz w:val="24"/>
        </w:rPr>
        <w:t>Основными задачами в сфере приватизации муниципального имущества в 20</w:t>
      </w:r>
      <w:r>
        <w:rPr>
          <w:sz w:val="24"/>
        </w:rPr>
        <w:t>2</w:t>
      </w:r>
      <w:r w:rsidR="0042776B">
        <w:rPr>
          <w:sz w:val="24"/>
        </w:rPr>
        <w:t>2</w:t>
      </w:r>
      <w:r w:rsidRPr="009F71C0">
        <w:rPr>
          <w:sz w:val="24"/>
        </w:rPr>
        <w:t>году являются:</w:t>
      </w: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  <w:r w:rsidRPr="009F71C0">
        <w:rPr>
          <w:sz w:val="24"/>
        </w:rPr>
        <w:t xml:space="preserve">- приватизация муниципального имущества, незадействованного в обеспечении полномочий, касающихся вопросов местного значения муниципального образования </w:t>
      </w:r>
      <w:r>
        <w:rPr>
          <w:sz w:val="24"/>
        </w:rPr>
        <w:t>с.п</w:t>
      </w:r>
      <w:proofErr w:type="gramStart"/>
      <w:r>
        <w:rPr>
          <w:sz w:val="24"/>
        </w:rPr>
        <w:t>.Я</w:t>
      </w:r>
      <w:proofErr w:type="gramEnd"/>
      <w:r>
        <w:rPr>
          <w:sz w:val="24"/>
        </w:rPr>
        <w:t>нтарное</w:t>
      </w:r>
      <w:r w:rsidRPr="009F71C0">
        <w:rPr>
          <w:sz w:val="24"/>
        </w:rPr>
        <w:t xml:space="preserve">, и полномочий органов местного самоуправления </w:t>
      </w:r>
      <w:r>
        <w:rPr>
          <w:sz w:val="24"/>
        </w:rPr>
        <w:t>сельского поселения</w:t>
      </w:r>
      <w:r w:rsidRPr="009F71C0">
        <w:rPr>
          <w:sz w:val="24"/>
        </w:rPr>
        <w:t>;</w:t>
      </w: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  <w:r w:rsidRPr="009F71C0">
        <w:rPr>
          <w:sz w:val="24"/>
        </w:rPr>
        <w:t xml:space="preserve">- стимулирование привлечения инвестиций в реальный сектор экономики муниципального образования </w:t>
      </w:r>
      <w:r>
        <w:rPr>
          <w:sz w:val="24"/>
        </w:rPr>
        <w:t>с.п</w:t>
      </w:r>
      <w:proofErr w:type="gramStart"/>
      <w:r>
        <w:rPr>
          <w:sz w:val="24"/>
        </w:rPr>
        <w:t>.Я</w:t>
      </w:r>
      <w:proofErr w:type="gramEnd"/>
      <w:r>
        <w:rPr>
          <w:sz w:val="24"/>
        </w:rPr>
        <w:t>нтарное</w:t>
      </w:r>
      <w:r w:rsidRPr="009F71C0">
        <w:rPr>
          <w:sz w:val="24"/>
        </w:rPr>
        <w:t>;</w:t>
      </w: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  <w:r w:rsidRPr="009F71C0">
        <w:rPr>
          <w:sz w:val="24"/>
        </w:rPr>
        <w:t xml:space="preserve">- увеличение доходной части бюджета муниципального образования </w:t>
      </w:r>
      <w:r>
        <w:rPr>
          <w:sz w:val="24"/>
        </w:rPr>
        <w:t>с.п</w:t>
      </w:r>
      <w:proofErr w:type="gramStart"/>
      <w:r>
        <w:rPr>
          <w:sz w:val="24"/>
        </w:rPr>
        <w:t>.Я</w:t>
      </w:r>
      <w:proofErr w:type="gramEnd"/>
      <w:r>
        <w:rPr>
          <w:sz w:val="24"/>
        </w:rPr>
        <w:t>нтарное</w:t>
      </w:r>
      <w:r w:rsidRPr="009F71C0">
        <w:rPr>
          <w:sz w:val="24"/>
        </w:rPr>
        <w:t>;</w:t>
      </w: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  <w:r w:rsidRPr="009F71C0">
        <w:rPr>
          <w:sz w:val="24"/>
        </w:rPr>
        <w:t xml:space="preserve">- повышение эффективности управления муниципальной собственностью муниципального образования </w:t>
      </w:r>
      <w:r>
        <w:rPr>
          <w:sz w:val="24"/>
        </w:rPr>
        <w:t>с.п</w:t>
      </w:r>
      <w:proofErr w:type="gramStart"/>
      <w:r>
        <w:rPr>
          <w:sz w:val="24"/>
        </w:rPr>
        <w:t>.Я</w:t>
      </w:r>
      <w:proofErr w:type="gramEnd"/>
      <w:r>
        <w:rPr>
          <w:sz w:val="24"/>
        </w:rPr>
        <w:t>нтарное</w:t>
      </w:r>
      <w:r w:rsidRPr="009F71C0">
        <w:rPr>
          <w:sz w:val="24"/>
        </w:rPr>
        <w:t xml:space="preserve"> и обеспечение планомерности процесса приватизации;</w:t>
      </w: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  <w:r w:rsidRPr="009F71C0">
        <w:rPr>
          <w:sz w:val="24"/>
        </w:rPr>
        <w:t>- продажа неликвидных объектов недвижимости, долгое время не обремененных договорами аренды, отдельные из которых находятся в полуразрушенном состоянии.</w:t>
      </w: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  <w:r w:rsidRPr="009F71C0">
        <w:rPr>
          <w:sz w:val="24"/>
        </w:rPr>
        <w:t xml:space="preserve">2. Прогноз объемов поступлений в бюджет муниципального образования </w:t>
      </w:r>
      <w:r>
        <w:rPr>
          <w:sz w:val="24"/>
        </w:rPr>
        <w:t>с.п</w:t>
      </w:r>
      <w:proofErr w:type="gramStart"/>
      <w:r>
        <w:rPr>
          <w:sz w:val="24"/>
        </w:rPr>
        <w:t>.Я</w:t>
      </w:r>
      <w:proofErr w:type="gramEnd"/>
      <w:r>
        <w:rPr>
          <w:sz w:val="24"/>
        </w:rPr>
        <w:t>нтарное</w:t>
      </w:r>
      <w:r w:rsidRPr="009F71C0">
        <w:rPr>
          <w:sz w:val="24"/>
        </w:rPr>
        <w:t xml:space="preserve"> в результате приватизации муниципального имущества.</w:t>
      </w: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  <w:r w:rsidRPr="009F71C0">
        <w:rPr>
          <w:sz w:val="24"/>
        </w:rPr>
        <w:t>В прогнозный план (программу) приватизации на 20</w:t>
      </w:r>
      <w:r>
        <w:rPr>
          <w:sz w:val="24"/>
        </w:rPr>
        <w:t>2</w:t>
      </w:r>
      <w:r w:rsidR="00115F58">
        <w:rPr>
          <w:sz w:val="24"/>
        </w:rPr>
        <w:t>2</w:t>
      </w:r>
      <w:r w:rsidRPr="009F71C0">
        <w:rPr>
          <w:sz w:val="24"/>
        </w:rPr>
        <w:t xml:space="preserve"> год включено муниципальное имущество, перечень и характеристики которого приведены в разделе 2 Программы приватизации. Указанное имущество не используется для решения вопросов местного </w:t>
      </w:r>
      <w:r w:rsidRPr="009F71C0">
        <w:rPr>
          <w:sz w:val="24"/>
        </w:rPr>
        <w:lastRenderedPageBreak/>
        <w:t xml:space="preserve">значения, предусмотренных ст.ст. 15, 15.1. Федерального закона от 06.10.2003 № 131-ФЗ </w:t>
      </w:r>
      <w:r>
        <w:rPr>
          <w:sz w:val="24"/>
        </w:rPr>
        <w:br/>
      </w:r>
      <w:r w:rsidRPr="009F71C0">
        <w:rPr>
          <w:sz w:val="24"/>
        </w:rPr>
        <w:t xml:space="preserve">«Об общих принципах организации местного самоуправления в Российской Федерации». </w:t>
      </w:r>
    </w:p>
    <w:p w:rsidR="0016013B" w:rsidRDefault="00DA48D8" w:rsidP="00DA48D8">
      <w:pPr>
        <w:pStyle w:val="2"/>
        <w:spacing w:before="0" w:line="276" w:lineRule="auto"/>
        <w:ind w:firstLine="709"/>
        <w:rPr>
          <w:sz w:val="24"/>
        </w:rPr>
      </w:pPr>
      <w:r w:rsidRPr="009F71C0">
        <w:rPr>
          <w:sz w:val="24"/>
        </w:rPr>
        <w:t>Балансовая</w:t>
      </w:r>
      <w:r w:rsidR="00437529">
        <w:rPr>
          <w:sz w:val="24"/>
        </w:rPr>
        <w:t xml:space="preserve"> </w:t>
      </w:r>
      <w:r w:rsidR="00437529" w:rsidRPr="00437529">
        <w:rPr>
          <w:sz w:val="24"/>
        </w:rPr>
        <w:t>(</w:t>
      </w:r>
      <w:r w:rsidR="00437529">
        <w:rPr>
          <w:sz w:val="24"/>
        </w:rPr>
        <w:t>кадастровая)</w:t>
      </w:r>
      <w:r w:rsidRPr="009F71C0">
        <w:rPr>
          <w:sz w:val="24"/>
        </w:rPr>
        <w:t xml:space="preserve"> стоимость муниципального имущества</w:t>
      </w:r>
      <w:r w:rsidR="0016013B">
        <w:rPr>
          <w:sz w:val="24"/>
        </w:rPr>
        <w:t xml:space="preserve"> с.п</w:t>
      </w:r>
      <w:proofErr w:type="gramStart"/>
      <w:r w:rsidR="0016013B">
        <w:rPr>
          <w:sz w:val="24"/>
        </w:rPr>
        <w:t>.Я</w:t>
      </w:r>
      <w:proofErr w:type="gramEnd"/>
      <w:r w:rsidR="0016013B">
        <w:rPr>
          <w:sz w:val="24"/>
        </w:rPr>
        <w:t>нтарное</w:t>
      </w:r>
      <w:r w:rsidRPr="009F71C0">
        <w:rPr>
          <w:sz w:val="24"/>
        </w:rPr>
        <w:t xml:space="preserve">, перечень и характеристики которого приведены в разделе 2 Программы приватизации, составляет </w:t>
      </w:r>
      <w:r w:rsidR="0016013B">
        <w:rPr>
          <w:sz w:val="24"/>
        </w:rPr>
        <w:t xml:space="preserve"> </w:t>
      </w:r>
      <w:r w:rsidR="005A67C8" w:rsidRPr="005A67C8">
        <w:rPr>
          <w:bCs/>
          <w:color w:val="000000"/>
          <w:sz w:val="22"/>
          <w:szCs w:val="22"/>
        </w:rPr>
        <w:t>2 831 922,75</w:t>
      </w:r>
      <w:r w:rsidRPr="005A67C8">
        <w:rPr>
          <w:sz w:val="24"/>
        </w:rPr>
        <w:t>рублей</w:t>
      </w:r>
      <w:r w:rsidRPr="009F71C0">
        <w:rPr>
          <w:sz w:val="24"/>
        </w:rPr>
        <w:t xml:space="preserve">. </w:t>
      </w: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  <w:r w:rsidRPr="009F71C0">
        <w:rPr>
          <w:sz w:val="24"/>
        </w:rPr>
        <w:t>Остаточная</w:t>
      </w:r>
      <w:r w:rsidR="00437529">
        <w:rPr>
          <w:sz w:val="24"/>
        </w:rPr>
        <w:t xml:space="preserve"> (кадастровая)</w:t>
      </w:r>
      <w:r w:rsidRPr="009F71C0">
        <w:rPr>
          <w:sz w:val="24"/>
        </w:rPr>
        <w:t xml:space="preserve"> стоимость муниципального имущества, перечень и характеристики которого приведены в разделе 2 Прогнозного плана (программы) приватизации по состоянию </w:t>
      </w:r>
      <w:r w:rsidR="00437529">
        <w:rPr>
          <w:sz w:val="24"/>
        </w:rPr>
        <w:t>на 01.</w:t>
      </w:r>
      <w:r w:rsidR="00F90432">
        <w:rPr>
          <w:sz w:val="24"/>
        </w:rPr>
        <w:t>01</w:t>
      </w:r>
      <w:r w:rsidRPr="009F71C0">
        <w:rPr>
          <w:sz w:val="24"/>
        </w:rPr>
        <w:t>.20</w:t>
      </w:r>
      <w:r w:rsidR="00437529">
        <w:rPr>
          <w:sz w:val="24"/>
        </w:rPr>
        <w:t>2</w:t>
      </w:r>
      <w:r w:rsidR="00F90432">
        <w:rPr>
          <w:sz w:val="24"/>
        </w:rPr>
        <w:t>2г</w:t>
      </w:r>
      <w:r w:rsidR="0016013B">
        <w:rPr>
          <w:sz w:val="24"/>
        </w:rPr>
        <w:t xml:space="preserve">   </w:t>
      </w:r>
      <w:r w:rsidRPr="009F71C0">
        <w:rPr>
          <w:sz w:val="24"/>
        </w:rPr>
        <w:t xml:space="preserve">составляет </w:t>
      </w:r>
      <w:r w:rsidR="00437529" w:rsidRPr="009F71C0">
        <w:rPr>
          <w:sz w:val="24"/>
        </w:rPr>
        <w:t xml:space="preserve"> </w:t>
      </w:r>
      <w:r w:rsidR="005A67C8" w:rsidRPr="005A67C8">
        <w:rPr>
          <w:bCs/>
          <w:color w:val="000000"/>
          <w:sz w:val="22"/>
          <w:szCs w:val="22"/>
        </w:rPr>
        <w:t>2 831 922,75</w:t>
      </w:r>
      <w:r w:rsidR="005A67C8">
        <w:rPr>
          <w:b/>
          <w:bCs/>
          <w:color w:val="000000"/>
          <w:sz w:val="22"/>
          <w:szCs w:val="22"/>
        </w:rPr>
        <w:t xml:space="preserve"> </w:t>
      </w:r>
      <w:r w:rsidRPr="009F71C0">
        <w:rPr>
          <w:sz w:val="24"/>
        </w:rPr>
        <w:t xml:space="preserve">рублей. </w:t>
      </w: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  <w:r w:rsidRPr="009F71C0">
        <w:rPr>
          <w:sz w:val="24"/>
        </w:rPr>
        <w:t xml:space="preserve">Ориентировочные доходы от продажи объектов муниципального имущества, перечень и характеристики которых приведены в разделе 2 Прогнозного плана (программы) приватизации, определенные исходя из ожидаемой цены продажи, составляют </w:t>
      </w:r>
      <w:r>
        <w:rPr>
          <w:sz w:val="24"/>
        </w:rPr>
        <w:br/>
      </w:r>
      <w:r w:rsidR="005A67C8">
        <w:rPr>
          <w:sz w:val="24"/>
        </w:rPr>
        <w:t xml:space="preserve">260 </w:t>
      </w:r>
      <w:r w:rsidR="00F90432">
        <w:rPr>
          <w:sz w:val="24"/>
        </w:rPr>
        <w:t>5</w:t>
      </w:r>
      <w:r w:rsidR="0016013B">
        <w:rPr>
          <w:sz w:val="24"/>
        </w:rPr>
        <w:t>00,00</w:t>
      </w:r>
      <w:r w:rsidR="00437529" w:rsidRPr="009F71C0">
        <w:rPr>
          <w:sz w:val="24"/>
        </w:rPr>
        <w:t xml:space="preserve"> </w:t>
      </w:r>
      <w:r w:rsidRPr="009F71C0">
        <w:rPr>
          <w:sz w:val="24"/>
        </w:rPr>
        <w:t xml:space="preserve">рублей. Начальная цена подлежащего приватизации муниципального имущества будет установлена в случаях, предусмотренных статьей 12 Федерального закона от 21.12.2001 № 178-ФЗ «О приватизации государственного и муниципального имущества», на основании отчета об оценке муниципального имущества, составленного независимым оценщиком в соответствии с законодательством Российской Федерации об оценочной деятельности.  </w:t>
      </w: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  <w:r w:rsidRPr="009F71C0">
        <w:rPr>
          <w:sz w:val="24"/>
        </w:rPr>
        <w:t xml:space="preserve">Сроки реализации программы приватизации муниципального имущества – </w:t>
      </w:r>
      <w:r w:rsidR="0016013B">
        <w:rPr>
          <w:sz w:val="24"/>
        </w:rPr>
        <w:t xml:space="preserve">не позднее </w:t>
      </w:r>
      <w:r w:rsidRPr="009F71C0">
        <w:rPr>
          <w:sz w:val="24"/>
        </w:rPr>
        <w:t>декабр</w:t>
      </w:r>
      <w:r w:rsidR="0016013B">
        <w:rPr>
          <w:sz w:val="24"/>
        </w:rPr>
        <w:t>я</w:t>
      </w:r>
      <w:r w:rsidRPr="009F71C0">
        <w:rPr>
          <w:sz w:val="24"/>
        </w:rPr>
        <w:t xml:space="preserve"> 20</w:t>
      </w:r>
      <w:r>
        <w:rPr>
          <w:sz w:val="24"/>
        </w:rPr>
        <w:t>2</w:t>
      </w:r>
      <w:r w:rsidR="0016013B">
        <w:rPr>
          <w:sz w:val="24"/>
        </w:rPr>
        <w:t>2</w:t>
      </w:r>
      <w:r w:rsidRPr="009F71C0">
        <w:rPr>
          <w:sz w:val="24"/>
        </w:rPr>
        <w:t xml:space="preserve"> года.</w:t>
      </w: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  <w:r w:rsidRPr="009F71C0">
        <w:rPr>
          <w:sz w:val="24"/>
        </w:rPr>
        <w:t xml:space="preserve">Изменения в Прогнозный план (программу) приватизации муниципального имущества муниципального образования </w:t>
      </w:r>
      <w:r>
        <w:rPr>
          <w:sz w:val="24"/>
        </w:rPr>
        <w:t>с.п</w:t>
      </w:r>
      <w:proofErr w:type="gramStart"/>
      <w:r>
        <w:rPr>
          <w:sz w:val="24"/>
        </w:rPr>
        <w:t>.Я</w:t>
      </w:r>
      <w:proofErr w:type="gramEnd"/>
      <w:r>
        <w:rPr>
          <w:sz w:val="24"/>
        </w:rPr>
        <w:t>нтарное</w:t>
      </w:r>
      <w:r w:rsidR="00F90432">
        <w:rPr>
          <w:sz w:val="24"/>
        </w:rPr>
        <w:t xml:space="preserve"> могут вноситься по решению С</w:t>
      </w:r>
      <w:r w:rsidRPr="009F71C0">
        <w:rPr>
          <w:sz w:val="24"/>
        </w:rPr>
        <w:t xml:space="preserve">овета </w:t>
      </w:r>
      <w:r>
        <w:rPr>
          <w:sz w:val="24"/>
        </w:rPr>
        <w:t>местного самоуправления с.п.Янтарное Прохладненского муниципального района КБР.</w:t>
      </w: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</w:p>
    <w:p w:rsidR="00DA48D8" w:rsidRPr="009F71C0" w:rsidRDefault="00DA48D8" w:rsidP="00DA48D8">
      <w:pPr>
        <w:pStyle w:val="2"/>
        <w:spacing w:before="0" w:line="276" w:lineRule="auto"/>
        <w:ind w:firstLine="709"/>
        <w:rPr>
          <w:sz w:val="24"/>
        </w:rPr>
      </w:pPr>
    </w:p>
    <w:p w:rsidR="00DA48D8" w:rsidRDefault="00DA48D8" w:rsidP="00DA48D8">
      <w:pPr>
        <w:pStyle w:val="2"/>
        <w:spacing w:before="0" w:line="276" w:lineRule="auto"/>
        <w:ind w:firstLine="709"/>
        <w:rPr>
          <w:sz w:val="22"/>
          <w:szCs w:val="22"/>
        </w:rPr>
        <w:sectPr w:rsidR="00DA48D8" w:rsidSect="0016013B">
          <w:headerReference w:type="even" r:id="rId10"/>
          <w:pgSz w:w="11906" w:h="16838" w:code="9"/>
          <w:pgMar w:top="1134" w:right="567" w:bottom="1134" w:left="1560" w:header="720" w:footer="720" w:gutter="0"/>
          <w:cols w:space="708"/>
          <w:titlePg/>
          <w:docGrid w:linePitch="360"/>
        </w:sectPr>
      </w:pPr>
    </w:p>
    <w:tbl>
      <w:tblPr>
        <w:tblW w:w="14585" w:type="dxa"/>
        <w:tblInd w:w="93" w:type="dxa"/>
        <w:tblLayout w:type="fixed"/>
        <w:tblLook w:val="04A0"/>
      </w:tblPr>
      <w:tblGrid>
        <w:gridCol w:w="1537"/>
        <w:gridCol w:w="3635"/>
        <w:gridCol w:w="1521"/>
        <w:gridCol w:w="1381"/>
        <w:gridCol w:w="1580"/>
        <w:gridCol w:w="1701"/>
        <w:gridCol w:w="1560"/>
        <w:gridCol w:w="1670"/>
      </w:tblGrid>
      <w:tr w:rsidR="00DA48D8" w:rsidTr="005A67C8">
        <w:trPr>
          <w:trHeight w:val="288"/>
        </w:trPr>
        <w:tc>
          <w:tcPr>
            <w:tcW w:w="14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8D8" w:rsidRDefault="00DA48D8" w:rsidP="00B128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Раздел 2</w:t>
            </w:r>
          </w:p>
        </w:tc>
      </w:tr>
      <w:tr w:rsidR="00DA48D8" w:rsidTr="005A67C8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8D8" w:rsidRDefault="00DA48D8" w:rsidP="00B128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8D8" w:rsidRDefault="00DA48D8" w:rsidP="001601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 муниципального имущества, подлежащего приватизации в 202</w:t>
            </w:r>
            <w:r w:rsidR="0016013B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году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8D8" w:rsidRDefault="00DA48D8" w:rsidP="00B12872">
            <w:pPr>
              <w:rPr>
                <w:rFonts w:ascii="Calibri" w:hAnsi="Calibri"/>
                <w:color w:val="000000"/>
              </w:rPr>
            </w:pPr>
          </w:p>
        </w:tc>
      </w:tr>
      <w:tr w:rsidR="00DA48D8" w:rsidTr="005A67C8">
        <w:trPr>
          <w:trHeight w:val="288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8D8" w:rsidRDefault="00DA48D8" w:rsidP="00B128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8D8" w:rsidRDefault="00DA48D8" w:rsidP="00B128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8D8" w:rsidRDefault="00DA48D8" w:rsidP="00B128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8D8" w:rsidRDefault="00DA48D8" w:rsidP="00B128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8D8" w:rsidRDefault="00DA48D8" w:rsidP="00B128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8D8" w:rsidRDefault="00DA48D8" w:rsidP="00B1287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8D8" w:rsidRDefault="00DA48D8" w:rsidP="00B12872">
            <w:pPr>
              <w:rPr>
                <w:rFonts w:ascii="Calibri" w:hAnsi="Calibri"/>
                <w:color w:val="000000"/>
              </w:rPr>
            </w:pPr>
          </w:p>
        </w:tc>
      </w:tr>
      <w:tr w:rsidR="0016013B" w:rsidTr="005A67C8">
        <w:trPr>
          <w:trHeight w:val="107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объекта (характеристики)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Кадастровая стоимость (руб.)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D8" w:rsidRDefault="00DA48D8" w:rsidP="00B1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Остаточная стоимость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Балансовая (кадастровая) стоимость (руб.)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Ожидаемая цена продажи муниципального имущества (руб.)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D8" w:rsidRDefault="00DA48D8" w:rsidP="00B12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Предполагаемые сроки приватизации</w:t>
            </w:r>
          </w:p>
        </w:tc>
      </w:tr>
      <w:tr w:rsidR="0016013B" w:rsidTr="005A67C8">
        <w:trPr>
          <w:trHeight w:val="2333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3B" w:rsidRPr="00DE75DD" w:rsidRDefault="0016013B" w:rsidP="00B12872">
            <w:pPr>
              <w:pStyle w:val="4"/>
              <w:shd w:val="clear" w:color="auto" w:fill="auto"/>
              <w:spacing w:before="0" w:line="240" w:lineRule="auto"/>
              <w:rPr>
                <w:rStyle w:val="85pt0pt"/>
              </w:rPr>
            </w:pPr>
            <w:r>
              <w:rPr>
                <w:rStyle w:val="85pt0pt"/>
              </w:rPr>
              <w:t>1-10851-0052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3B" w:rsidRDefault="0016013B" w:rsidP="00B12872">
            <w:pPr>
              <w:pStyle w:val="4"/>
              <w:shd w:val="clear" w:color="auto" w:fill="auto"/>
              <w:spacing w:before="0" w:line="240" w:lineRule="auto"/>
            </w:pPr>
            <w:r w:rsidRPr="005076B0">
              <w:t>контора (нежилое здание)</w:t>
            </w:r>
          </w:p>
          <w:p w:rsidR="0016013B" w:rsidRDefault="0016013B" w:rsidP="00B12872">
            <w:pPr>
              <w:pStyle w:val="4"/>
              <w:shd w:val="clear" w:color="auto" w:fill="auto"/>
              <w:spacing w:before="0" w:line="240" w:lineRule="auto"/>
              <w:rPr>
                <w:rStyle w:val="3"/>
              </w:rPr>
            </w:pPr>
            <w:r w:rsidRPr="00DE75DD">
              <w:t>07:04:1200001:489</w:t>
            </w:r>
            <w:r>
              <w:t xml:space="preserve">, площадь </w:t>
            </w:r>
            <w:r w:rsidRPr="00DE75DD">
              <w:t>247,6</w:t>
            </w:r>
            <w:r>
              <w:t>кв</w:t>
            </w:r>
            <w:proofErr w:type="gramStart"/>
            <w:r>
              <w:t>.м</w:t>
            </w:r>
            <w:proofErr w:type="gramEnd"/>
          </w:p>
          <w:p w:rsidR="0016013B" w:rsidRDefault="0016013B" w:rsidP="00B12872">
            <w:pPr>
              <w:rPr>
                <w:lang w:bidi="ru-RU"/>
              </w:rPr>
            </w:pPr>
          </w:p>
          <w:p w:rsidR="0016013B" w:rsidRPr="00A341ED" w:rsidRDefault="0016013B" w:rsidP="00B12872">
            <w:pPr>
              <w:tabs>
                <w:tab w:val="left" w:pos="1275"/>
              </w:tabs>
              <w:jc w:val="center"/>
              <w:rPr>
                <w:lang w:bidi="ru-RU"/>
              </w:rPr>
            </w:pPr>
            <w:r w:rsidRPr="00DE75DD">
              <w:t>КБР, Прохладненский район, с</w:t>
            </w:r>
            <w:proofErr w:type="gramStart"/>
            <w:r w:rsidRPr="00DE75DD">
              <w:t>.К</w:t>
            </w:r>
            <w:proofErr w:type="gramEnd"/>
            <w:r w:rsidRPr="00DE75DD">
              <w:t>омсомольское, ул.Школьная  д.б/</w:t>
            </w:r>
            <w:proofErr w:type="spellStart"/>
            <w:r w:rsidRPr="00DE75DD">
              <w:t>н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3B" w:rsidRDefault="0016013B" w:rsidP="00B1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C8" w:rsidRDefault="005A67C8" w:rsidP="00B12872">
            <w:pPr>
              <w:jc w:val="center"/>
              <w:rPr>
                <w:sz w:val="20"/>
                <w:szCs w:val="20"/>
              </w:rPr>
            </w:pPr>
          </w:p>
          <w:p w:rsidR="0016013B" w:rsidRPr="00D21A37" w:rsidRDefault="0016013B" w:rsidP="00B12872">
            <w:pPr>
              <w:jc w:val="center"/>
              <w:rPr>
                <w:sz w:val="20"/>
                <w:szCs w:val="20"/>
              </w:rPr>
            </w:pPr>
            <w:r w:rsidRPr="00D21A37">
              <w:rPr>
                <w:sz w:val="20"/>
                <w:szCs w:val="20"/>
              </w:rPr>
              <w:t>2 434 083,80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13B" w:rsidRPr="00D21A37" w:rsidRDefault="0016013B" w:rsidP="00E84B36">
            <w:pPr>
              <w:jc w:val="center"/>
              <w:rPr>
                <w:sz w:val="20"/>
                <w:szCs w:val="20"/>
              </w:rPr>
            </w:pPr>
            <w:r w:rsidRPr="00D21A37">
              <w:rPr>
                <w:sz w:val="20"/>
                <w:szCs w:val="20"/>
              </w:rPr>
              <w:t>2 434 083,80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3B" w:rsidRPr="00D21A37" w:rsidRDefault="0016013B" w:rsidP="00E84B36">
            <w:pPr>
              <w:jc w:val="center"/>
              <w:rPr>
                <w:sz w:val="20"/>
                <w:szCs w:val="20"/>
              </w:rPr>
            </w:pPr>
            <w:r w:rsidRPr="00D21A37">
              <w:rPr>
                <w:sz w:val="20"/>
                <w:szCs w:val="20"/>
              </w:rPr>
              <w:t>2 434 083,80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3B" w:rsidRDefault="0016013B" w:rsidP="00B1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3B" w:rsidRDefault="0016013B" w:rsidP="00B128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позднее декабря 2022год</w:t>
            </w:r>
          </w:p>
        </w:tc>
      </w:tr>
      <w:tr w:rsidR="0016013B" w:rsidTr="005A67C8">
        <w:trPr>
          <w:trHeight w:val="2799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3B" w:rsidRDefault="0016013B" w:rsidP="00B12872">
            <w:pPr>
              <w:pStyle w:val="4"/>
              <w:shd w:val="clear" w:color="auto" w:fill="auto"/>
              <w:spacing w:before="0" w:line="240" w:lineRule="auto"/>
              <w:rPr>
                <w:rStyle w:val="85pt0pt"/>
                <w:b w:val="0"/>
              </w:rPr>
            </w:pPr>
            <w:r>
              <w:rPr>
                <w:rStyle w:val="85pt0pt"/>
              </w:rPr>
              <w:t>1-10851-0053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3B" w:rsidRDefault="0016013B" w:rsidP="00B12872">
            <w:pPr>
              <w:pStyle w:val="4"/>
              <w:shd w:val="clear" w:color="auto" w:fill="auto"/>
              <w:spacing w:before="0" w:line="240" w:lineRule="auto"/>
            </w:pPr>
            <w:r w:rsidRPr="00223A03">
              <w:t>спортзал (нежилое здание)</w:t>
            </w:r>
          </w:p>
          <w:p w:rsidR="0016013B" w:rsidRDefault="0016013B" w:rsidP="00B12872">
            <w:pPr>
              <w:jc w:val="center"/>
              <w:rPr>
                <w:lang w:bidi="ru-RU"/>
              </w:rPr>
            </w:pPr>
            <w:r w:rsidRPr="00223A03">
              <w:t>07:04:5400000:309</w:t>
            </w:r>
            <w:r>
              <w:t>, площадь76,6</w:t>
            </w:r>
            <w:r w:rsidRPr="0097717A">
              <w:rPr>
                <w:rStyle w:val="85pt0pt"/>
                <w:sz w:val="22"/>
                <w:szCs w:val="22"/>
              </w:rPr>
              <w:t xml:space="preserve"> </w:t>
            </w:r>
            <w:r w:rsidRPr="00A341ED">
              <w:rPr>
                <w:rStyle w:val="85pt0pt"/>
                <w:b w:val="0"/>
                <w:sz w:val="22"/>
                <w:szCs w:val="22"/>
              </w:rPr>
              <w:t>кв.м.</w:t>
            </w:r>
          </w:p>
          <w:p w:rsidR="0016013B" w:rsidRDefault="0016013B" w:rsidP="00B12872">
            <w:pPr>
              <w:rPr>
                <w:lang w:bidi="ru-RU"/>
              </w:rPr>
            </w:pPr>
          </w:p>
          <w:p w:rsidR="0016013B" w:rsidRPr="00A341ED" w:rsidRDefault="0016013B" w:rsidP="00B12872">
            <w:pPr>
              <w:jc w:val="center"/>
              <w:rPr>
                <w:lang w:bidi="ru-RU"/>
              </w:rPr>
            </w:pPr>
            <w:r w:rsidRPr="00223A03">
              <w:t>КБР, Прохладненский район, с</w:t>
            </w:r>
            <w:proofErr w:type="gramStart"/>
            <w:r w:rsidRPr="00223A03">
              <w:t>.Я</w:t>
            </w:r>
            <w:proofErr w:type="gramEnd"/>
            <w:r w:rsidRPr="00223A03">
              <w:t>нтарное, ул.Садовая  б/</w:t>
            </w:r>
            <w:proofErr w:type="spellStart"/>
            <w:r w:rsidRPr="00223A03">
              <w:t>н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3B" w:rsidRDefault="0016013B" w:rsidP="00B1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7C8" w:rsidRDefault="0016013B" w:rsidP="00B12872">
            <w:pPr>
              <w:pStyle w:val="2"/>
              <w:spacing w:before="0" w:line="276" w:lineRule="auto"/>
              <w:ind w:hanging="108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</w:p>
          <w:p w:rsidR="0016013B" w:rsidRPr="00D21A37" w:rsidRDefault="0016013B" w:rsidP="00B12872">
            <w:pPr>
              <w:pStyle w:val="2"/>
              <w:spacing w:before="0" w:line="276" w:lineRule="auto"/>
              <w:ind w:hanging="108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D21A37">
              <w:rPr>
                <w:szCs w:val="20"/>
              </w:rPr>
              <w:t>397 838,95</w:t>
            </w:r>
          </w:p>
          <w:p w:rsidR="0016013B" w:rsidRDefault="0016013B" w:rsidP="00B12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3B" w:rsidRDefault="0016013B">
            <w:pPr>
              <w:rPr>
                <w:sz w:val="20"/>
                <w:szCs w:val="20"/>
              </w:rPr>
            </w:pPr>
            <w:r w:rsidRPr="0016013B">
              <w:rPr>
                <w:sz w:val="20"/>
                <w:szCs w:val="20"/>
              </w:rPr>
              <w:t xml:space="preserve">  </w:t>
            </w:r>
          </w:p>
          <w:p w:rsidR="0016013B" w:rsidRDefault="0016013B">
            <w:pPr>
              <w:rPr>
                <w:sz w:val="20"/>
                <w:szCs w:val="20"/>
              </w:rPr>
            </w:pPr>
          </w:p>
          <w:p w:rsidR="0016013B" w:rsidRDefault="0016013B">
            <w:pPr>
              <w:rPr>
                <w:sz w:val="20"/>
                <w:szCs w:val="20"/>
              </w:rPr>
            </w:pPr>
          </w:p>
          <w:p w:rsidR="0016013B" w:rsidRDefault="0016013B">
            <w:pPr>
              <w:rPr>
                <w:sz w:val="20"/>
                <w:szCs w:val="20"/>
              </w:rPr>
            </w:pPr>
          </w:p>
          <w:p w:rsidR="0016013B" w:rsidRDefault="0016013B">
            <w:pPr>
              <w:rPr>
                <w:sz w:val="20"/>
                <w:szCs w:val="20"/>
              </w:rPr>
            </w:pPr>
          </w:p>
          <w:p w:rsidR="0016013B" w:rsidRDefault="0016013B">
            <w:pPr>
              <w:rPr>
                <w:sz w:val="20"/>
                <w:szCs w:val="20"/>
              </w:rPr>
            </w:pPr>
          </w:p>
          <w:p w:rsidR="0016013B" w:rsidRPr="0016013B" w:rsidRDefault="0016013B">
            <w:pPr>
              <w:rPr>
                <w:sz w:val="20"/>
                <w:szCs w:val="20"/>
              </w:rPr>
            </w:pPr>
            <w:r w:rsidRPr="0016013B">
              <w:rPr>
                <w:sz w:val="20"/>
                <w:szCs w:val="20"/>
              </w:rPr>
              <w:t xml:space="preserve"> 397 838,95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13B" w:rsidRDefault="0016013B">
            <w:pPr>
              <w:rPr>
                <w:sz w:val="20"/>
                <w:szCs w:val="20"/>
              </w:rPr>
            </w:pPr>
            <w:r w:rsidRPr="0016013B">
              <w:rPr>
                <w:sz w:val="20"/>
                <w:szCs w:val="20"/>
              </w:rPr>
              <w:t xml:space="preserve">  </w:t>
            </w:r>
          </w:p>
          <w:p w:rsidR="0016013B" w:rsidRDefault="0016013B">
            <w:pPr>
              <w:rPr>
                <w:sz w:val="20"/>
                <w:szCs w:val="20"/>
              </w:rPr>
            </w:pPr>
          </w:p>
          <w:p w:rsidR="0016013B" w:rsidRDefault="0016013B">
            <w:pPr>
              <w:rPr>
                <w:sz w:val="20"/>
                <w:szCs w:val="20"/>
              </w:rPr>
            </w:pPr>
          </w:p>
          <w:p w:rsidR="0016013B" w:rsidRDefault="0016013B">
            <w:pPr>
              <w:rPr>
                <w:sz w:val="20"/>
                <w:szCs w:val="20"/>
              </w:rPr>
            </w:pPr>
          </w:p>
          <w:p w:rsidR="0016013B" w:rsidRDefault="0016013B">
            <w:pPr>
              <w:rPr>
                <w:sz w:val="20"/>
                <w:szCs w:val="20"/>
              </w:rPr>
            </w:pPr>
          </w:p>
          <w:p w:rsidR="0016013B" w:rsidRDefault="0016013B">
            <w:pPr>
              <w:rPr>
                <w:sz w:val="20"/>
                <w:szCs w:val="20"/>
              </w:rPr>
            </w:pPr>
          </w:p>
          <w:p w:rsidR="0016013B" w:rsidRPr="0016013B" w:rsidRDefault="0016013B">
            <w:pPr>
              <w:rPr>
                <w:sz w:val="20"/>
                <w:szCs w:val="20"/>
              </w:rPr>
            </w:pPr>
            <w:r w:rsidRPr="0016013B">
              <w:rPr>
                <w:sz w:val="20"/>
                <w:szCs w:val="20"/>
              </w:rPr>
              <w:t xml:space="preserve"> 397 838,95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3B" w:rsidRDefault="0016013B" w:rsidP="00B12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3B" w:rsidRDefault="0016013B" w:rsidP="00B128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позднее декабря 2022год</w:t>
            </w:r>
          </w:p>
        </w:tc>
      </w:tr>
      <w:tr w:rsidR="005A67C8" w:rsidTr="005A67C8">
        <w:trPr>
          <w:trHeight w:val="288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C8" w:rsidRDefault="005A67C8" w:rsidP="00B128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C8" w:rsidRDefault="005A67C8" w:rsidP="00B1287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C8" w:rsidRPr="0016013B" w:rsidRDefault="005A67C8" w:rsidP="00B12872">
            <w:pPr>
              <w:rPr>
                <w:color w:val="000000"/>
              </w:rPr>
            </w:pPr>
            <w:r w:rsidRPr="001601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7C8" w:rsidRDefault="005A67C8" w:rsidP="0023479D">
            <w:pPr>
              <w:rPr>
                <w:b/>
                <w:bCs/>
                <w:color w:val="000000"/>
              </w:rPr>
            </w:pPr>
          </w:p>
          <w:p w:rsidR="005A67C8" w:rsidRDefault="005A67C8" w:rsidP="0023479D">
            <w:r>
              <w:rPr>
                <w:b/>
                <w:bCs/>
                <w:color w:val="000000"/>
                <w:sz w:val="22"/>
                <w:szCs w:val="22"/>
              </w:rPr>
              <w:t>2 831 922,75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7C8" w:rsidRDefault="005A67C8" w:rsidP="0023479D">
            <w:pPr>
              <w:rPr>
                <w:b/>
                <w:bCs/>
                <w:color w:val="000000"/>
              </w:rPr>
            </w:pPr>
          </w:p>
          <w:p w:rsidR="005A67C8" w:rsidRDefault="005A67C8" w:rsidP="0023479D">
            <w:r>
              <w:rPr>
                <w:b/>
                <w:bCs/>
                <w:color w:val="000000"/>
                <w:sz w:val="22"/>
                <w:szCs w:val="22"/>
              </w:rPr>
              <w:t>2 831 922,75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7C8" w:rsidRDefault="005A67C8">
            <w:pPr>
              <w:rPr>
                <w:b/>
                <w:bCs/>
                <w:color w:val="000000"/>
              </w:rPr>
            </w:pPr>
          </w:p>
          <w:p w:rsidR="005A67C8" w:rsidRDefault="005A67C8">
            <w:r>
              <w:rPr>
                <w:b/>
                <w:bCs/>
                <w:color w:val="000000"/>
                <w:sz w:val="22"/>
                <w:szCs w:val="22"/>
              </w:rPr>
              <w:t>2 831 922,75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C8" w:rsidRPr="0016013B" w:rsidRDefault="005A67C8" w:rsidP="00B1287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260 5</w:t>
            </w:r>
            <w:r w:rsidRPr="0016013B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7C8" w:rsidRDefault="005A67C8" w:rsidP="00B1287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DA48D8" w:rsidRDefault="00DA48D8" w:rsidP="00DA48D8">
      <w:pPr>
        <w:pStyle w:val="2"/>
        <w:spacing w:before="0" w:line="276" w:lineRule="auto"/>
        <w:ind w:firstLine="709"/>
        <w:rPr>
          <w:sz w:val="22"/>
          <w:szCs w:val="22"/>
        </w:rPr>
      </w:pPr>
    </w:p>
    <w:p w:rsidR="009420D8" w:rsidRDefault="009420D8"/>
    <w:sectPr w:rsidR="009420D8" w:rsidSect="009F71C0">
      <w:pgSz w:w="16838" w:h="11906" w:orient="landscape" w:code="9"/>
      <w:pgMar w:top="1134" w:right="720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EA0" w:rsidRDefault="00B45EA0" w:rsidP="000F0482">
      <w:r>
        <w:separator/>
      </w:r>
    </w:p>
  </w:endnote>
  <w:endnote w:type="continuationSeparator" w:id="0">
    <w:p w:rsidR="00B45EA0" w:rsidRDefault="00B45EA0" w:rsidP="000F0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EA0" w:rsidRDefault="00B45EA0" w:rsidP="000F0482">
      <w:r>
        <w:separator/>
      </w:r>
    </w:p>
  </w:footnote>
  <w:footnote w:type="continuationSeparator" w:id="0">
    <w:p w:rsidR="00B45EA0" w:rsidRDefault="00B45EA0" w:rsidP="000F0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733" w:rsidRDefault="009150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48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7733" w:rsidRDefault="00B45E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26D1E"/>
    <w:multiLevelType w:val="hybridMultilevel"/>
    <w:tmpl w:val="1F4C17B6"/>
    <w:lvl w:ilvl="0" w:tplc="F46C6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8D8"/>
    <w:rsid w:val="00062064"/>
    <w:rsid w:val="00082013"/>
    <w:rsid w:val="000F0482"/>
    <w:rsid w:val="00115F58"/>
    <w:rsid w:val="0016013B"/>
    <w:rsid w:val="00185F0F"/>
    <w:rsid w:val="001D5A9F"/>
    <w:rsid w:val="00271ACE"/>
    <w:rsid w:val="00292B92"/>
    <w:rsid w:val="002E6406"/>
    <w:rsid w:val="00341338"/>
    <w:rsid w:val="003E111F"/>
    <w:rsid w:val="00423DC1"/>
    <w:rsid w:val="0042776B"/>
    <w:rsid w:val="00437529"/>
    <w:rsid w:val="00494078"/>
    <w:rsid w:val="00565DBB"/>
    <w:rsid w:val="005A67C8"/>
    <w:rsid w:val="005B2031"/>
    <w:rsid w:val="0072366C"/>
    <w:rsid w:val="007A2E77"/>
    <w:rsid w:val="007D754E"/>
    <w:rsid w:val="008777E2"/>
    <w:rsid w:val="008D722A"/>
    <w:rsid w:val="008F27EF"/>
    <w:rsid w:val="008F590C"/>
    <w:rsid w:val="0090651D"/>
    <w:rsid w:val="009150C6"/>
    <w:rsid w:val="00936122"/>
    <w:rsid w:val="009420D8"/>
    <w:rsid w:val="0094568E"/>
    <w:rsid w:val="00961F9D"/>
    <w:rsid w:val="009672D4"/>
    <w:rsid w:val="00A35506"/>
    <w:rsid w:val="00A52C9C"/>
    <w:rsid w:val="00A71C2D"/>
    <w:rsid w:val="00AD314D"/>
    <w:rsid w:val="00B45EA0"/>
    <w:rsid w:val="00B87AEA"/>
    <w:rsid w:val="00C23F67"/>
    <w:rsid w:val="00CB2B45"/>
    <w:rsid w:val="00D02457"/>
    <w:rsid w:val="00DA48D8"/>
    <w:rsid w:val="00E20915"/>
    <w:rsid w:val="00F90432"/>
    <w:rsid w:val="00FB48C2"/>
    <w:rsid w:val="00FE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48D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8D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Body Text 2"/>
    <w:basedOn w:val="a"/>
    <w:link w:val="20"/>
    <w:rsid w:val="00DA48D8"/>
    <w:pPr>
      <w:spacing w:before="840"/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DA48D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header"/>
    <w:basedOn w:val="a"/>
    <w:link w:val="a4"/>
    <w:rsid w:val="00DA48D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A4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A48D8"/>
  </w:style>
  <w:style w:type="paragraph" w:customStyle="1" w:styleId="ConsPlusNormal">
    <w:name w:val="ConsPlusNormal"/>
    <w:rsid w:val="00DA4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48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">
    <w:name w:val="Основной текст4"/>
    <w:basedOn w:val="a"/>
    <w:rsid w:val="00DA48D8"/>
    <w:pPr>
      <w:widowControl w:val="0"/>
      <w:shd w:val="clear" w:color="auto" w:fill="FFFFFF"/>
      <w:spacing w:before="540" w:line="283" w:lineRule="exact"/>
      <w:jc w:val="center"/>
    </w:pPr>
    <w:rPr>
      <w:color w:val="000000"/>
      <w:spacing w:val="-1"/>
      <w:sz w:val="22"/>
      <w:szCs w:val="22"/>
      <w:lang w:bidi="ru-RU"/>
    </w:rPr>
  </w:style>
  <w:style w:type="character" w:customStyle="1" w:styleId="85pt0pt">
    <w:name w:val="Основной текст + 8;5 pt;Полужирный;Интервал 0 pt"/>
    <w:basedOn w:val="a0"/>
    <w:rsid w:val="00DA48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0"/>
    <w:rsid w:val="00DA4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rsid w:val="001D5A9F"/>
    <w:pPr>
      <w:widowControl w:val="0"/>
      <w:shd w:val="clear" w:color="auto" w:fill="FFFFFF"/>
      <w:spacing w:before="4800" w:after="600" w:line="240" w:lineRule="atLeast"/>
      <w:jc w:val="center"/>
      <w:outlineLvl w:val="0"/>
    </w:pPr>
    <w:rPr>
      <w:rFonts w:eastAsia="Calibri"/>
      <w:b/>
      <w:sz w:val="71"/>
      <w:szCs w:val="7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EC382-EB91-46D8-85EA-B5A24F30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5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2022-03-22T05:27:00Z</cp:lastPrinted>
  <dcterms:created xsi:type="dcterms:W3CDTF">2020-11-30T10:52:00Z</dcterms:created>
  <dcterms:modified xsi:type="dcterms:W3CDTF">2022-03-22T06:19:00Z</dcterms:modified>
</cp:coreProperties>
</file>