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251" w:rsidRDefault="00773DD1">
      <w:pPr>
        <w:pStyle w:val="20"/>
        <w:framePr w:wrap="around" w:vAnchor="page" w:hAnchor="page" w:x="7237" w:y="2372"/>
        <w:shd w:val="clear" w:color="auto" w:fill="auto"/>
        <w:spacing w:line="170" w:lineRule="exact"/>
        <w:ind w:left="100"/>
        <w:jc w:val="left"/>
      </w:pPr>
      <w:r>
        <w:t>от</w:t>
      </w:r>
    </w:p>
    <w:p w:rsidR="000F2251" w:rsidRDefault="00773DD1">
      <w:pPr>
        <w:pStyle w:val="20"/>
        <w:framePr w:w="9499" w:h="792" w:hRule="exact" w:wrap="around" w:vAnchor="page" w:hAnchor="page" w:x="1218" w:y="1823"/>
        <w:shd w:val="clear" w:color="auto" w:fill="auto"/>
        <w:ind w:right="240"/>
      </w:pPr>
      <w:r>
        <w:t>УТВЕРЖДАЮ</w:t>
      </w:r>
    </w:p>
    <w:p w:rsidR="000F2251" w:rsidRDefault="00E27CD0">
      <w:pPr>
        <w:pStyle w:val="20"/>
        <w:framePr w:w="9499" w:h="792" w:hRule="exact" w:wrap="around" w:vAnchor="page" w:hAnchor="page" w:x="1218" w:y="1823"/>
        <w:shd w:val="clear" w:color="auto" w:fill="auto"/>
        <w:ind w:right="240"/>
      </w:pPr>
      <w:r>
        <w:t>Постановление</w:t>
      </w:r>
      <w:r w:rsidR="0073125B">
        <w:t xml:space="preserve">м </w:t>
      </w:r>
      <w:r>
        <w:t xml:space="preserve"> </w:t>
      </w:r>
      <w:r w:rsidR="00F75F7C">
        <w:t>местной администрации с.п</w:t>
      </w:r>
      <w:proofErr w:type="gramStart"/>
      <w:r w:rsidR="00F75F7C">
        <w:t>.Я</w:t>
      </w:r>
      <w:proofErr w:type="gramEnd"/>
      <w:r w:rsidR="00F75F7C">
        <w:t>нтарное</w:t>
      </w:r>
    </w:p>
    <w:p w:rsidR="000F2251" w:rsidRDefault="00F75F7C" w:rsidP="00F75F7C">
      <w:pPr>
        <w:pStyle w:val="20"/>
        <w:framePr w:w="9499" w:h="792" w:hRule="exact" w:wrap="around" w:vAnchor="page" w:hAnchor="page" w:x="1218" w:y="1823"/>
        <w:shd w:val="clear" w:color="auto" w:fill="auto"/>
        <w:ind w:right="144"/>
        <w:jc w:val="left"/>
      </w:pPr>
      <w:r>
        <w:t xml:space="preserve">                                                                                                                        </w:t>
      </w:r>
      <w:r w:rsidR="0073125B">
        <w:t xml:space="preserve">                              </w:t>
      </w:r>
      <w:r w:rsidR="00487B1A">
        <w:t>25</w:t>
      </w:r>
      <w:r>
        <w:t>.0</w:t>
      </w:r>
      <w:r w:rsidR="00487B1A">
        <w:t>3.2026</w:t>
      </w:r>
      <w:r w:rsidR="0073125B">
        <w:t xml:space="preserve">г </w:t>
      </w:r>
      <w:r w:rsidR="00773DD1">
        <w:t>№</w:t>
      </w:r>
      <w:r w:rsidR="00487B1A">
        <w:t>2</w:t>
      </w:r>
      <w:r>
        <w:t>7</w:t>
      </w:r>
    </w:p>
    <w:p w:rsidR="00487B1A" w:rsidRPr="00487B1A" w:rsidRDefault="00487B1A" w:rsidP="00487B1A">
      <w:pPr>
        <w:framePr w:w="9499" w:h="807" w:hRule="exact" w:wrap="around" w:vAnchor="page" w:hAnchor="page" w:x="1218" w:y="2813"/>
        <w:jc w:val="right"/>
        <w:rPr>
          <w:rFonts w:ascii="Times New Roman" w:hAnsi="Times New Roman" w:cs="Times New Roman"/>
          <w:sz w:val="20"/>
          <w:szCs w:val="20"/>
        </w:rPr>
      </w:pPr>
      <w:r w:rsidRPr="00487B1A">
        <w:rPr>
          <w:rFonts w:ascii="Times New Roman" w:hAnsi="Times New Roman" w:cs="Times New Roman"/>
          <w:sz w:val="20"/>
          <w:szCs w:val="20"/>
        </w:rPr>
        <w:t>И.о</w:t>
      </w:r>
      <w:proofErr w:type="gramStart"/>
      <w:r w:rsidRPr="00487B1A">
        <w:rPr>
          <w:rFonts w:ascii="Times New Roman" w:hAnsi="Times New Roman" w:cs="Times New Roman"/>
          <w:sz w:val="20"/>
          <w:szCs w:val="20"/>
        </w:rPr>
        <w:t>.г</w:t>
      </w:r>
      <w:proofErr w:type="gramEnd"/>
      <w:r w:rsidRPr="00487B1A">
        <w:rPr>
          <w:rFonts w:ascii="Times New Roman" w:hAnsi="Times New Roman" w:cs="Times New Roman"/>
          <w:sz w:val="20"/>
          <w:szCs w:val="20"/>
        </w:rPr>
        <w:t>лавы местной администрации</w:t>
      </w:r>
    </w:p>
    <w:p w:rsidR="00487B1A" w:rsidRPr="00487B1A" w:rsidRDefault="00487B1A" w:rsidP="00487B1A">
      <w:pPr>
        <w:framePr w:w="9499" w:h="807" w:hRule="exact" w:wrap="around" w:vAnchor="page" w:hAnchor="page" w:x="1218" w:y="2813"/>
        <w:jc w:val="right"/>
        <w:rPr>
          <w:rFonts w:ascii="Times New Roman" w:hAnsi="Times New Roman" w:cs="Times New Roman"/>
          <w:sz w:val="20"/>
          <w:szCs w:val="20"/>
        </w:rPr>
      </w:pPr>
      <w:r w:rsidRPr="00487B1A">
        <w:rPr>
          <w:rFonts w:ascii="Times New Roman" w:hAnsi="Times New Roman" w:cs="Times New Roman"/>
          <w:sz w:val="20"/>
          <w:szCs w:val="20"/>
        </w:rPr>
        <w:t xml:space="preserve">сельского поселения  </w:t>
      </w:r>
      <w:proofErr w:type="gramStart"/>
      <w:r w:rsidRPr="00487B1A">
        <w:rPr>
          <w:rFonts w:ascii="Times New Roman" w:hAnsi="Times New Roman" w:cs="Times New Roman"/>
          <w:sz w:val="20"/>
          <w:szCs w:val="20"/>
        </w:rPr>
        <w:t>Янтарное</w:t>
      </w:r>
      <w:proofErr w:type="gramEnd"/>
    </w:p>
    <w:p w:rsidR="00487B1A" w:rsidRDefault="00487B1A" w:rsidP="00487B1A">
      <w:pPr>
        <w:framePr w:w="9499" w:h="807" w:hRule="exact" w:wrap="around" w:vAnchor="page" w:hAnchor="page" w:x="1218" w:y="2813"/>
        <w:jc w:val="right"/>
      </w:pPr>
      <w:proofErr w:type="spellStart"/>
      <w:r w:rsidRPr="00487B1A">
        <w:rPr>
          <w:rFonts w:ascii="Times New Roman" w:hAnsi="Times New Roman" w:cs="Times New Roman"/>
          <w:sz w:val="20"/>
          <w:szCs w:val="20"/>
        </w:rPr>
        <w:t>Прохладненского</w:t>
      </w:r>
      <w:proofErr w:type="spellEnd"/>
      <w:r w:rsidRPr="00487B1A">
        <w:rPr>
          <w:rFonts w:ascii="Times New Roman" w:hAnsi="Times New Roman" w:cs="Times New Roman"/>
          <w:sz w:val="20"/>
          <w:szCs w:val="20"/>
        </w:rPr>
        <w:t xml:space="preserve"> муниципального района КБР                        </w:t>
      </w:r>
    </w:p>
    <w:p w:rsidR="0073125B" w:rsidRDefault="00773DD1" w:rsidP="00487B1A">
      <w:pPr>
        <w:pStyle w:val="20"/>
        <w:framePr w:w="9499" w:h="807" w:hRule="exact" w:wrap="around" w:vAnchor="page" w:hAnchor="page" w:x="1218" w:y="2813"/>
        <w:shd w:val="clear" w:color="auto" w:fill="auto"/>
        <w:spacing w:line="250" w:lineRule="exact"/>
      </w:pPr>
      <w:r>
        <w:t xml:space="preserve">сельского </w:t>
      </w:r>
    </w:p>
    <w:p w:rsidR="000F2251" w:rsidRDefault="00773DD1" w:rsidP="00487B1A">
      <w:pPr>
        <w:pStyle w:val="20"/>
        <w:framePr w:w="9499" w:h="807" w:hRule="exact" w:wrap="around" w:vAnchor="page" w:hAnchor="page" w:x="1218" w:y="2813"/>
        <w:shd w:val="clear" w:color="auto" w:fill="auto"/>
        <w:spacing w:line="250" w:lineRule="exact"/>
      </w:pPr>
      <w:proofErr w:type="spellStart"/>
      <w:r>
        <w:t>Прохладненского</w:t>
      </w:r>
      <w:proofErr w:type="spellEnd"/>
      <w:r>
        <w:t xml:space="preserve"> муниципального района </w:t>
      </w:r>
      <w:proofErr w:type="spellStart"/>
      <w:r>
        <w:t>Кабардинох-Балкарской</w:t>
      </w:r>
      <w:proofErr w:type="spellEnd"/>
      <w:r>
        <w:t xml:space="preserve"> Республики</w:t>
      </w:r>
    </w:p>
    <w:p w:rsidR="000F2251" w:rsidRDefault="0073125B">
      <w:pPr>
        <w:pStyle w:val="20"/>
        <w:framePr w:w="9499" w:h="216" w:hRule="exact" w:wrap="around" w:vAnchor="page" w:hAnchor="page" w:x="1218" w:y="4409"/>
        <w:shd w:val="clear" w:color="auto" w:fill="auto"/>
        <w:spacing w:line="170" w:lineRule="exact"/>
        <w:ind w:right="240"/>
      </w:pPr>
      <w:r>
        <w:t>_________________________</w:t>
      </w:r>
      <w:r w:rsidR="00773DD1">
        <w:t xml:space="preserve">/ </w:t>
      </w:r>
      <w:proofErr w:type="spellStart"/>
      <w:r w:rsidR="00487B1A" w:rsidRPr="00487B1A">
        <w:rPr>
          <w:sz w:val="20"/>
          <w:szCs w:val="20"/>
        </w:rPr>
        <w:t>А.В.Голубничий</w:t>
      </w:r>
      <w:proofErr w:type="spellEnd"/>
      <w:r w:rsidR="00487B1A">
        <w:t xml:space="preserve"> </w:t>
      </w:r>
      <w:r w:rsidR="00F75F7C">
        <w:t>/</w:t>
      </w:r>
    </w:p>
    <w:p w:rsidR="000F2251" w:rsidRDefault="00773DD1">
      <w:pPr>
        <w:pStyle w:val="20"/>
        <w:framePr w:w="9499" w:h="702" w:hRule="exact" w:wrap="around" w:vAnchor="page" w:hAnchor="page" w:x="1218" w:y="4653"/>
        <w:shd w:val="clear" w:color="auto" w:fill="auto"/>
        <w:spacing w:after="260" w:line="170" w:lineRule="exact"/>
        <w:ind w:left="6160"/>
        <w:jc w:val="left"/>
      </w:pPr>
      <w:r>
        <w:t>(подпись)</w:t>
      </w:r>
    </w:p>
    <w:p w:rsidR="000F2251" w:rsidRDefault="00773DD1">
      <w:pPr>
        <w:pStyle w:val="20"/>
        <w:framePr w:w="9499" w:h="702" w:hRule="exact" w:wrap="around" w:vAnchor="page" w:hAnchor="page" w:x="1218" w:y="4653"/>
        <w:shd w:val="clear" w:color="auto" w:fill="auto"/>
        <w:tabs>
          <w:tab w:val="right" w:pos="7312"/>
          <w:tab w:val="right" w:pos="9312"/>
          <w:tab w:val="right" w:pos="9256"/>
        </w:tabs>
        <w:spacing w:line="170" w:lineRule="exact"/>
        <w:ind w:left="6760"/>
        <w:jc w:val="both"/>
      </w:pPr>
      <w:r>
        <w:t>«</w:t>
      </w:r>
      <w:r w:rsidR="00487B1A">
        <w:t>25</w:t>
      </w:r>
      <w:r>
        <w:t>»</w:t>
      </w:r>
      <w:r>
        <w:tab/>
      </w:r>
      <w:r w:rsidR="00F75F7C">
        <w:t xml:space="preserve"> </w:t>
      </w:r>
      <w:r w:rsidR="00487B1A">
        <w:t>марта 2026</w:t>
      </w:r>
      <w:r>
        <w:t>г.</w:t>
      </w:r>
    </w:p>
    <w:p w:rsidR="000F2251" w:rsidRDefault="00773DD1">
      <w:pPr>
        <w:pStyle w:val="30"/>
        <w:framePr w:w="9499" w:h="2140" w:hRule="exact" w:wrap="around" w:vAnchor="page" w:hAnchor="page" w:x="1218" w:y="7742"/>
        <w:shd w:val="clear" w:color="auto" w:fill="auto"/>
        <w:spacing w:before="0" w:after="56" w:line="220" w:lineRule="exact"/>
      </w:pPr>
      <w:r>
        <w:t>ПРОГРАММА</w:t>
      </w:r>
    </w:p>
    <w:p w:rsidR="000F2251" w:rsidRDefault="00773DD1">
      <w:pPr>
        <w:pStyle w:val="30"/>
        <w:framePr w:w="9499" w:h="2140" w:hRule="exact" w:wrap="around" w:vAnchor="page" w:hAnchor="page" w:x="1218" w:y="7742"/>
        <w:shd w:val="clear" w:color="auto" w:fill="auto"/>
        <w:spacing w:before="0" w:after="241" w:line="220" w:lineRule="exact"/>
      </w:pPr>
      <w:r>
        <w:t>ЭНЕРГОСБЕРЕЖЕНИЯ И ПОВЫШЕНИЯ ЭНЕРГЕТИЧЕСКОЙ ЭФФЕКТИВНОСТИ</w:t>
      </w:r>
    </w:p>
    <w:p w:rsidR="000F2251" w:rsidRDefault="00773DD1">
      <w:pPr>
        <w:pStyle w:val="30"/>
        <w:framePr w:w="9499" w:h="2140" w:hRule="exact" w:wrap="around" w:vAnchor="page" w:hAnchor="page" w:x="1218" w:y="7742"/>
        <w:shd w:val="clear" w:color="auto" w:fill="auto"/>
        <w:spacing w:before="0" w:after="0" w:line="298" w:lineRule="exact"/>
      </w:pPr>
      <w:r>
        <w:t xml:space="preserve">Местная администрация сельского поселения </w:t>
      </w:r>
      <w:proofErr w:type="gramStart"/>
      <w:r>
        <w:t>Янтарное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</w:t>
      </w:r>
      <w:proofErr w:type="spellStart"/>
      <w:r>
        <w:t>Кабардинох-Балкарской</w:t>
      </w:r>
      <w:proofErr w:type="spellEnd"/>
    </w:p>
    <w:p w:rsidR="000F2251" w:rsidRDefault="00773DD1">
      <w:pPr>
        <w:pStyle w:val="30"/>
        <w:framePr w:w="9499" w:h="2140" w:hRule="exact" w:wrap="around" w:vAnchor="page" w:hAnchor="page" w:x="1218" w:y="7742"/>
        <w:shd w:val="clear" w:color="auto" w:fill="auto"/>
        <w:spacing w:before="0" w:after="122" w:line="298" w:lineRule="exact"/>
      </w:pPr>
      <w:r>
        <w:t>Республики</w:t>
      </w:r>
    </w:p>
    <w:p w:rsidR="000F2251" w:rsidRDefault="00487B1A">
      <w:pPr>
        <w:pStyle w:val="30"/>
        <w:framePr w:w="9499" w:h="2140" w:hRule="exact" w:wrap="around" w:vAnchor="page" w:hAnchor="page" w:x="1218" w:y="7742"/>
        <w:shd w:val="clear" w:color="auto" w:fill="auto"/>
        <w:spacing w:before="0" w:after="0" w:line="220" w:lineRule="exact"/>
      </w:pPr>
      <w:r>
        <w:t>2026-2028</w:t>
      </w:r>
      <w:r w:rsidR="00773DD1">
        <w:t xml:space="preserve"> гг.</w:t>
      </w:r>
    </w:p>
    <w:p w:rsidR="000F2251" w:rsidRDefault="00773DD1">
      <w:pPr>
        <w:pStyle w:val="20"/>
        <w:framePr w:w="9499" w:h="547" w:hRule="exact" w:wrap="around" w:vAnchor="page" w:hAnchor="page" w:x="1218" w:y="15407"/>
        <w:shd w:val="clear" w:color="auto" w:fill="auto"/>
        <w:jc w:val="center"/>
      </w:pPr>
      <w:r>
        <w:t xml:space="preserve">КБР, </w:t>
      </w:r>
      <w:proofErr w:type="spellStart"/>
      <w:r>
        <w:t>Прохладненский</w:t>
      </w:r>
      <w:proofErr w:type="spellEnd"/>
      <w:r>
        <w:t xml:space="preserve"> район, с</w:t>
      </w:r>
      <w:proofErr w:type="gramStart"/>
      <w:r>
        <w:t>.Я</w:t>
      </w:r>
      <w:proofErr w:type="gramEnd"/>
      <w:r>
        <w:t>нтарное 2023 г.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2251" w:rsidRDefault="00773DD1">
      <w:pPr>
        <w:pStyle w:val="40"/>
        <w:framePr w:w="8938" w:h="254" w:hRule="exact" w:wrap="around" w:vAnchor="page" w:hAnchor="page" w:x="1499" w:y="934"/>
        <w:shd w:val="clear" w:color="auto" w:fill="auto"/>
        <w:spacing w:after="0" w:line="190" w:lineRule="exact"/>
        <w:ind w:right="280"/>
      </w:pPr>
      <w:r>
        <w:lastRenderedPageBreak/>
        <w:t>СОДЕРЖАНИЕ</w:t>
      </w:r>
    </w:p>
    <w:p w:rsidR="000F2251" w:rsidRDefault="00773DD1">
      <w:pPr>
        <w:pStyle w:val="a5"/>
        <w:framePr w:w="8938" w:h="3263" w:hRule="exact" w:wrap="around" w:vAnchor="page" w:hAnchor="page" w:x="1499" w:y="3065"/>
        <w:numPr>
          <w:ilvl w:val="0"/>
          <w:numId w:val="1"/>
        </w:numPr>
        <w:shd w:val="clear" w:color="auto" w:fill="auto"/>
        <w:tabs>
          <w:tab w:val="left" w:pos="391"/>
          <w:tab w:val="right" w:pos="8940"/>
        </w:tabs>
        <w:spacing w:before="0" w:after="194" w:line="140" w:lineRule="exact"/>
        <w:ind w:left="20"/>
      </w:pPr>
      <w:r>
        <w:t>СОДЕРЖАНИЕ</w:t>
      </w:r>
      <w:r>
        <w:tab/>
        <w:t>2</w:t>
      </w:r>
    </w:p>
    <w:p w:rsidR="000F2251" w:rsidRDefault="00773DD1">
      <w:pPr>
        <w:pStyle w:val="a5"/>
        <w:framePr w:w="8938" w:h="3263" w:hRule="exact" w:wrap="around" w:vAnchor="page" w:hAnchor="page" w:x="1499" w:y="3065"/>
        <w:shd w:val="clear" w:color="auto" w:fill="auto"/>
        <w:spacing w:before="0" w:after="0" w:line="140" w:lineRule="exact"/>
        <w:ind w:left="320"/>
        <w:jc w:val="left"/>
      </w:pPr>
      <w:r>
        <w:t>ПАСПОРТ ПРОГРАММЫ ЭНЕРГОСБЕРЕЖЕНИЯ И ПОВЫШЕНИЯ ЭНЕРГЕТИЧЕСКОЙ</w:t>
      </w:r>
    </w:p>
    <w:p w:rsidR="000F2251" w:rsidRDefault="00773DD1">
      <w:pPr>
        <w:pStyle w:val="a5"/>
        <w:framePr w:w="8938" w:h="3263" w:hRule="exact" w:wrap="around" w:vAnchor="page" w:hAnchor="page" w:x="1499" w:y="3065"/>
        <w:numPr>
          <w:ilvl w:val="0"/>
          <w:numId w:val="1"/>
        </w:numPr>
        <w:shd w:val="clear" w:color="auto" w:fill="auto"/>
        <w:tabs>
          <w:tab w:val="left" w:pos="391"/>
          <w:tab w:val="right" w:pos="8940"/>
        </w:tabs>
        <w:spacing w:before="0" w:after="155" w:line="140" w:lineRule="exact"/>
        <w:ind w:left="20"/>
      </w:pPr>
      <w:r>
        <w:t>ЭФФЕКТИВНОСТИ</w:t>
      </w:r>
      <w:r>
        <w:tab/>
        <w:t>3</w:t>
      </w:r>
    </w:p>
    <w:p w:rsidR="000F2251" w:rsidRDefault="00773DD1">
      <w:pPr>
        <w:pStyle w:val="a5"/>
        <w:framePr w:w="8938" w:h="3263" w:hRule="exact" w:wrap="around" w:vAnchor="page" w:hAnchor="page" w:x="1499" w:y="3065"/>
        <w:shd w:val="clear" w:color="auto" w:fill="auto"/>
        <w:spacing w:before="0" w:after="0" w:line="140" w:lineRule="exact"/>
        <w:ind w:left="320"/>
        <w:jc w:val="left"/>
      </w:pPr>
      <w:r>
        <w:t>СВЕДЕНИЯ О ЦЕЛЕВЫХ ПОКАЗАТЕЛЯХ ПРОГРАММЫ ЭНЕРГОСБЕРЕЖЕНИЯ И ПОВЫШЕНИЯ</w:t>
      </w:r>
    </w:p>
    <w:p w:rsidR="000F2251" w:rsidRDefault="00773DD1">
      <w:pPr>
        <w:pStyle w:val="a5"/>
        <w:framePr w:w="8938" w:h="3263" w:hRule="exact" w:wrap="around" w:vAnchor="page" w:hAnchor="page" w:x="1499" w:y="3065"/>
        <w:numPr>
          <w:ilvl w:val="0"/>
          <w:numId w:val="1"/>
        </w:numPr>
        <w:shd w:val="clear" w:color="auto" w:fill="auto"/>
        <w:tabs>
          <w:tab w:val="left" w:pos="391"/>
          <w:tab w:val="right" w:pos="8940"/>
        </w:tabs>
        <w:spacing w:before="0" w:after="194" w:line="140" w:lineRule="exact"/>
        <w:ind w:left="20"/>
      </w:pPr>
      <w:r>
        <w:t>ЭНЕРГЕТИЧЕСКОЙ ЭФФЕКТИВНОСТИ</w:t>
      </w:r>
      <w:r>
        <w:tab/>
        <w:t>5</w:t>
      </w:r>
    </w:p>
    <w:p w:rsidR="000F2251" w:rsidRDefault="00773DD1">
      <w:pPr>
        <w:pStyle w:val="a5"/>
        <w:framePr w:w="8938" w:h="3263" w:hRule="exact" w:wrap="around" w:vAnchor="page" w:hAnchor="page" w:x="1499" w:y="3065"/>
        <w:shd w:val="clear" w:color="auto" w:fill="auto"/>
        <w:spacing w:before="0" w:after="0" w:line="140" w:lineRule="exact"/>
        <w:ind w:left="320"/>
        <w:jc w:val="left"/>
      </w:pPr>
      <w:r>
        <w:t>ПЕРЕЧЕНЬ МЕРОПРИЯТИЙ ПРОГРАММЫ ЭНЕРГОСБЕРЕЖЕНИЯ И ПОВЫШЕНИЯ ЭНЕРГЕТИЧЕСКОЙ</w:t>
      </w:r>
    </w:p>
    <w:p w:rsidR="000F2251" w:rsidRDefault="00773DD1">
      <w:pPr>
        <w:pStyle w:val="a5"/>
        <w:framePr w:w="8938" w:h="3263" w:hRule="exact" w:wrap="around" w:vAnchor="page" w:hAnchor="page" w:x="1499" w:y="3065"/>
        <w:numPr>
          <w:ilvl w:val="0"/>
          <w:numId w:val="1"/>
        </w:numPr>
        <w:shd w:val="clear" w:color="auto" w:fill="auto"/>
        <w:tabs>
          <w:tab w:val="left" w:pos="391"/>
          <w:tab w:val="right" w:pos="8940"/>
        </w:tabs>
        <w:spacing w:before="0" w:after="194" w:line="140" w:lineRule="exact"/>
        <w:ind w:left="20"/>
      </w:pPr>
      <w:r>
        <w:t>ЭФФЕКТИВНОСТИ</w:t>
      </w:r>
      <w:r>
        <w:tab/>
        <w:t>6</w:t>
      </w:r>
    </w:p>
    <w:p w:rsidR="000F2251" w:rsidRDefault="00773DD1">
      <w:pPr>
        <w:pStyle w:val="a5"/>
        <w:framePr w:w="8938" w:h="3263" w:hRule="exact" w:wrap="around" w:vAnchor="page" w:hAnchor="page" w:x="1499" w:y="3065"/>
        <w:shd w:val="clear" w:color="auto" w:fill="auto"/>
        <w:spacing w:before="0" w:after="0" w:line="140" w:lineRule="exact"/>
        <w:ind w:left="320"/>
        <w:jc w:val="left"/>
      </w:pPr>
      <w:r>
        <w:t>ОТЧЕТ О ДОСТИЖЕНИИ ЗНАЧЕНИЙ ЦЕЛЕВЫХ ПОКАЗАТЕЛЕЙ ПРОГРАММЫ ЭНЕРГОСБЕРЕЖЕНИЯ</w:t>
      </w:r>
    </w:p>
    <w:p w:rsidR="000F2251" w:rsidRDefault="00773DD1">
      <w:pPr>
        <w:pStyle w:val="a5"/>
        <w:framePr w:w="8938" w:h="3263" w:hRule="exact" w:wrap="around" w:vAnchor="page" w:hAnchor="page" w:x="1499" w:y="3065"/>
        <w:numPr>
          <w:ilvl w:val="0"/>
          <w:numId w:val="1"/>
        </w:numPr>
        <w:shd w:val="clear" w:color="auto" w:fill="auto"/>
        <w:tabs>
          <w:tab w:val="left" w:pos="391"/>
          <w:tab w:val="right" w:pos="8940"/>
        </w:tabs>
        <w:spacing w:before="0" w:after="194" w:line="140" w:lineRule="exact"/>
        <w:ind w:left="20"/>
      </w:pPr>
      <w:r>
        <w:t>И ПОВЫ</w:t>
      </w:r>
      <w:r>
        <w:rPr>
          <w:rStyle w:val="a6"/>
        </w:rPr>
        <w:t>ШЕ</w:t>
      </w:r>
      <w:r>
        <w:t>НИЯ ЭНЕРГЕТИЧЕСКОЙ ЭФФЕКТИВНОСТИ</w:t>
      </w:r>
      <w:r>
        <w:tab/>
        <w:t>12</w:t>
      </w:r>
    </w:p>
    <w:p w:rsidR="000F2251" w:rsidRDefault="00773DD1">
      <w:pPr>
        <w:pStyle w:val="a5"/>
        <w:framePr w:w="8938" w:h="3263" w:hRule="exact" w:wrap="around" w:vAnchor="page" w:hAnchor="page" w:x="1499" w:y="3065"/>
        <w:shd w:val="clear" w:color="auto" w:fill="auto"/>
        <w:spacing w:before="0" w:after="0" w:line="140" w:lineRule="exact"/>
        <w:ind w:left="320"/>
        <w:jc w:val="left"/>
      </w:pPr>
      <w:r>
        <w:t>ОТЧЕТ О РЕАЛИЗАЦИИ МЕРОПРИЯТИЙ ПРОГРАММЫ ЭНЕРГОСБЕРЕЖЕНИЯ И ПОВЫШЕНИЯ</w:t>
      </w:r>
    </w:p>
    <w:p w:rsidR="000F2251" w:rsidRDefault="00773DD1">
      <w:pPr>
        <w:pStyle w:val="a5"/>
        <w:framePr w:w="8938" w:h="3263" w:hRule="exact" w:wrap="around" w:vAnchor="page" w:hAnchor="page" w:x="1499" w:y="3065"/>
        <w:numPr>
          <w:ilvl w:val="0"/>
          <w:numId w:val="1"/>
        </w:numPr>
        <w:shd w:val="clear" w:color="auto" w:fill="auto"/>
        <w:tabs>
          <w:tab w:val="left" w:pos="391"/>
          <w:tab w:val="right" w:pos="8940"/>
        </w:tabs>
        <w:spacing w:before="0" w:after="0" w:line="140" w:lineRule="exact"/>
        <w:ind w:left="20"/>
      </w:pPr>
      <w:r>
        <w:t>ЭНЕРГЕТИЧЕСКОЙ ЭФФЕКТИВНОСТИ</w:t>
      </w:r>
      <w:r>
        <w:tab/>
        <w:t>14</w:t>
      </w:r>
    </w:p>
    <w:p w:rsidR="000F2251" w:rsidRDefault="003960E2" w:rsidP="003960E2">
      <w:pPr>
        <w:pStyle w:val="a5"/>
        <w:framePr w:wrap="around" w:vAnchor="page" w:hAnchor="page" w:x="1499" w:y="6651"/>
        <w:shd w:val="clear" w:color="auto" w:fill="auto"/>
        <w:tabs>
          <w:tab w:val="right" w:pos="8940"/>
          <w:tab w:val="left" w:pos="391"/>
        </w:tabs>
        <w:spacing w:before="0" w:after="0" w:line="140" w:lineRule="exact"/>
        <w:ind w:left="20"/>
      </w:pPr>
      <w:r>
        <w:t>7.</w:t>
      </w:r>
      <w:r w:rsidR="00773DD1">
        <w:t>РАСЧЕТ ПОТЕНЦИАЛА И ЦЕЛЕВОГО УРОВНЯ СНИЖЕНИЯ (ЦУС) ПОТРЕБЛЕНИЯ РЕСУРСОВ</w:t>
      </w:r>
      <w:r w:rsidR="00773DD1">
        <w:tab/>
        <w:t>17</w:t>
      </w:r>
    </w:p>
    <w:p w:rsidR="000F2251" w:rsidRDefault="00773DD1">
      <w:pPr>
        <w:pStyle w:val="31"/>
        <w:framePr w:w="8938" w:h="199" w:hRule="exact" w:wrap="around" w:vAnchor="page" w:hAnchor="page" w:x="1499" w:y="15706"/>
        <w:shd w:val="clear" w:color="auto" w:fill="auto"/>
        <w:spacing w:before="0" w:line="140" w:lineRule="exact"/>
      </w:pPr>
      <w:r>
        <w:t>Страница 2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2251" w:rsidRDefault="00773DD1" w:rsidP="00487B1A">
      <w:pPr>
        <w:pStyle w:val="50"/>
        <w:framePr w:w="9888" w:h="811" w:hRule="exact" w:wrap="around" w:vAnchor="page" w:hAnchor="page" w:x="1111" w:y="721"/>
        <w:shd w:val="clear" w:color="auto" w:fill="auto"/>
        <w:ind w:right="160"/>
        <w:jc w:val="center"/>
      </w:pPr>
      <w:r>
        <w:lastRenderedPageBreak/>
        <w:t>ПАСПОРТ</w:t>
      </w:r>
    </w:p>
    <w:p w:rsidR="00487B1A" w:rsidRDefault="00773DD1" w:rsidP="00487B1A">
      <w:pPr>
        <w:pStyle w:val="50"/>
        <w:framePr w:w="9888" w:h="811" w:hRule="exact" w:wrap="around" w:vAnchor="page" w:hAnchor="page" w:x="1111" w:y="721"/>
        <w:shd w:val="clear" w:color="auto" w:fill="auto"/>
        <w:ind w:left="920" w:right="160"/>
        <w:jc w:val="center"/>
      </w:pPr>
      <w:r>
        <w:t>ПРОГРАММЫ ЭНЕРГОСБЕРЕЖЕНИЯ И ПОВЫШЕНИЯ ЭНЕРГЕТИЧЕСКОЙ ЭФФЕКТИВНОСТИ</w:t>
      </w:r>
    </w:p>
    <w:p w:rsidR="000F2251" w:rsidRDefault="00773DD1" w:rsidP="00487B1A">
      <w:pPr>
        <w:pStyle w:val="50"/>
        <w:framePr w:w="9888" w:h="811" w:hRule="exact" w:wrap="around" w:vAnchor="page" w:hAnchor="page" w:x="1111" w:y="721"/>
        <w:shd w:val="clear" w:color="auto" w:fill="auto"/>
        <w:ind w:left="920" w:right="160"/>
        <w:jc w:val="center"/>
      </w:pPr>
      <w:r>
        <w:t xml:space="preserve">Местная администрация сельского поселения </w:t>
      </w:r>
      <w:proofErr w:type="gramStart"/>
      <w:r>
        <w:t>Янтарное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</w:t>
      </w:r>
      <w:proofErr w:type="spellStart"/>
      <w:r>
        <w:t>Кабардинох-Балкарской</w:t>
      </w:r>
      <w:proofErr w:type="spellEnd"/>
      <w:r>
        <w:t xml:space="preserve"> Республики</w:t>
      </w:r>
    </w:p>
    <w:p w:rsidR="000F2251" w:rsidRDefault="00487B1A" w:rsidP="00487B1A">
      <w:pPr>
        <w:pStyle w:val="50"/>
        <w:framePr w:w="9888" w:h="502" w:hRule="exact" w:wrap="around" w:vAnchor="page" w:hAnchor="page" w:x="1011" w:y="1778"/>
        <w:shd w:val="clear" w:color="auto" w:fill="auto"/>
        <w:tabs>
          <w:tab w:val="right" w:pos="9494"/>
          <w:tab w:val="right" w:pos="9672"/>
        </w:tabs>
        <w:spacing w:after="148" w:line="130" w:lineRule="exact"/>
        <w:jc w:val="left"/>
      </w:pPr>
      <w:r>
        <w:t xml:space="preserve">                                                                                                                                            на 2026-2028</w:t>
      </w:r>
      <w:r w:rsidR="00773DD1">
        <w:t>гг.</w:t>
      </w:r>
    </w:p>
    <w:p w:rsidR="000F2251" w:rsidRDefault="00487B1A" w:rsidP="00487B1A">
      <w:pPr>
        <w:pStyle w:val="60"/>
        <w:framePr w:w="9888" w:h="502" w:hRule="exact" w:wrap="around" w:vAnchor="page" w:hAnchor="page" w:x="1011" w:y="1778"/>
        <w:shd w:val="clear" w:color="auto" w:fill="auto"/>
        <w:spacing w:before="0" w:after="0" w:line="140" w:lineRule="exact"/>
      </w:pPr>
      <w:r>
        <w:t xml:space="preserve">                                                                     </w:t>
      </w:r>
      <w:r w:rsidR="00773DD1">
        <w:t>согласно Приложению</w:t>
      </w:r>
      <w:r w:rsidR="00773DD1">
        <w:rPr>
          <w:rStyle w:val="60pt"/>
        </w:rPr>
        <w:t xml:space="preserve"> № </w:t>
      </w:r>
      <w:r w:rsidR="00773DD1">
        <w:t>1 к требованиям приказа от 30.06.2014</w:t>
      </w:r>
      <w:r w:rsidR="00773DD1">
        <w:rPr>
          <w:rStyle w:val="60pt"/>
        </w:rPr>
        <w:t xml:space="preserve"> № </w:t>
      </w:r>
      <w:r w:rsidR="00773DD1">
        <w:t>398Минэнерго России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58"/>
        <w:gridCol w:w="7301"/>
      </w:tblGrid>
      <w:tr w:rsidR="000F2251">
        <w:trPr>
          <w:trHeight w:hRule="exact" w:val="461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ind w:left="40"/>
              <w:jc w:val="left"/>
            </w:pPr>
            <w:r>
              <w:rPr>
                <w:rStyle w:val="65pt"/>
              </w:rPr>
              <w:t>Полное наименование организации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 xml:space="preserve">Местная администрация сельского поселения Янтарное </w:t>
            </w:r>
            <w:proofErr w:type="spellStart"/>
            <w:r>
              <w:rPr>
                <w:rStyle w:val="65pt"/>
              </w:rPr>
              <w:t>Прохладненского</w:t>
            </w:r>
            <w:proofErr w:type="spellEnd"/>
            <w:r>
              <w:rPr>
                <w:rStyle w:val="65pt"/>
              </w:rPr>
              <w:t xml:space="preserve"> муниципального района </w:t>
            </w:r>
            <w:proofErr w:type="spellStart"/>
            <w:proofErr w:type="gramStart"/>
            <w:r w:rsidR="00487B1A">
              <w:rPr>
                <w:rStyle w:val="65pt"/>
              </w:rPr>
              <w:t>Кабардино</w:t>
            </w:r>
            <w:proofErr w:type="spellEnd"/>
            <w:r>
              <w:rPr>
                <w:rStyle w:val="65pt"/>
              </w:rPr>
              <w:t>- Балкарской</w:t>
            </w:r>
            <w:proofErr w:type="gramEnd"/>
            <w:r>
              <w:rPr>
                <w:rStyle w:val="65pt"/>
              </w:rPr>
              <w:t xml:space="preserve"> Республики</w:t>
            </w:r>
          </w:p>
        </w:tc>
      </w:tr>
      <w:tr w:rsidR="000F2251">
        <w:trPr>
          <w:trHeight w:hRule="exact" w:val="696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>- Статья 24, 25 Федерального закона от 23.11.2009 № 261-ФЗ «Об энергосбережении и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0F2251">
        <w:trPr>
          <w:trHeight w:hRule="exact" w:val="1589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numPr>
                <w:ilvl w:val="0"/>
                <w:numId w:val="2"/>
              </w:numPr>
              <w:shd w:val="clear" w:color="auto" w:fill="auto"/>
              <w:tabs>
                <w:tab w:val="left" w:pos="82"/>
              </w:tabs>
              <w:spacing w:before="0" w:line="187" w:lineRule="exact"/>
              <w:jc w:val="both"/>
            </w:pPr>
            <w:r>
              <w:rPr>
                <w:rStyle w:val="65pt"/>
              </w:rPr>
              <w:t>Постановления Правительства Российской Федерации № 1289 от 07.10.2019 г.</w:t>
            </w:r>
          </w:p>
          <w:p w:rsidR="000F2251" w:rsidRDefault="00773DD1">
            <w:pPr>
              <w:pStyle w:val="31"/>
              <w:framePr w:w="9758" w:h="12408" w:wrap="around" w:vAnchor="page" w:hAnchor="page" w:x="1016" w:y="2453"/>
              <w:numPr>
                <w:ilvl w:val="0"/>
                <w:numId w:val="2"/>
              </w:numPr>
              <w:shd w:val="clear" w:color="auto" w:fill="auto"/>
              <w:tabs>
                <w:tab w:val="left" w:pos="82"/>
              </w:tabs>
              <w:spacing w:before="0" w:line="187" w:lineRule="exact"/>
              <w:jc w:val="both"/>
            </w:pPr>
            <w:r>
              <w:rPr>
                <w:rStyle w:val="65pt"/>
              </w:rPr>
              <w:t>Постановление Правительства РФ от 11 февраля 2021 г. № 161 “Об утверждении требований к региональным и муниципальным программам в области энергосбережения и повышения энергетической эффективности"</w:t>
            </w:r>
          </w:p>
          <w:p w:rsidR="000F2251" w:rsidRDefault="00773DD1">
            <w:pPr>
              <w:pStyle w:val="31"/>
              <w:framePr w:w="9758" w:h="12408" w:wrap="around" w:vAnchor="page" w:hAnchor="page" w:x="1016" w:y="2453"/>
              <w:numPr>
                <w:ilvl w:val="0"/>
                <w:numId w:val="2"/>
              </w:numPr>
              <w:shd w:val="clear" w:color="auto" w:fill="auto"/>
              <w:tabs>
                <w:tab w:val="left" w:pos="82"/>
              </w:tabs>
              <w:spacing w:before="0" w:line="187" w:lineRule="exact"/>
              <w:jc w:val="both"/>
            </w:pPr>
            <w:r>
              <w:rPr>
                <w:rStyle w:val="65pt"/>
              </w:rPr>
              <w:t>Приказа Министерства экономического развития Российской Федерации № 425 от 15.07.2020 г.</w:t>
            </w:r>
          </w:p>
          <w:p w:rsidR="000F2251" w:rsidRDefault="00773DD1">
            <w:pPr>
              <w:pStyle w:val="31"/>
              <w:framePr w:w="9758" w:h="12408" w:wrap="around" w:vAnchor="page" w:hAnchor="page" w:x="1016" w:y="2453"/>
              <w:numPr>
                <w:ilvl w:val="0"/>
                <w:numId w:val="2"/>
              </w:numPr>
              <w:shd w:val="clear" w:color="auto" w:fill="auto"/>
              <w:tabs>
                <w:tab w:val="left" w:pos="126"/>
              </w:tabs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>Приказ Министерства экономического развития Российской Федерации от 28.04.2021 № 231 "Об утверждении методики расчета значений целевых показателей в области энергосбережения и повышения энергетической эффективности"</w:t>
            </w:r>
          </w:p>
        </w:tc>
      </w:tr>
      <w:tr w:rsidR="000F2251">
        <w:trPr>
          <w:trHeight w:hRule="exact" w:val="854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>Основание для разработки программы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>- Приказ Минэнерго РФ от 30.06.2014 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образования, организаций, осуществляющих регулируемые виды деятельности, и отчетности о ходе их реализации»</w:t>
            </w:r>
          </w:p>
        </w:tc>
      </w:tr>
      <w:tr w:rsidR="000F2251">
        <w:trPr>
          <w:trHeight w:hRule="exact" w:val="950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>- Приказ Минэкономразвития РФ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      </w:r>
          </w:p>
        </w:tc>
      </w:tr>
      <w:tr w:rsidR="000F2251">
        <w:trPr>
          <w:trHeight w:hRule="exact" w:val="1018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87" w:lineRule="exact"/>
              <w:ind w:left="40"/>
              <w:jc w:val="left"/>
            </w:pPr>
            <w:proofErr w:type="gramStart"/>
            <w:r>
              <w:rPr>
                <w:rStyle w:val="65pt"/>
              </w:rPr>
              <w:t>- Приказ Минэнерго РФ от 30.06.2014 № 399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 (раздел III.</w:t>
            </w:r>
            <w:proofErr w:type="gramEnd"/>
            <w:r>
              <w:rPr>
                <w:rStyle w:val="65pt"/>
              </w:rPr>
              <w:t xml:space="preserve"> </w:t>
            </w:r>
            <w:proofErr w:type="gramStart"/>
            <w:r>
              <w:rPr>
                <w:rStyle w:val="65pt"/>
              </w:rPr>
              <w:t>Расчет значений целевых показателей муниципальных программ в области энергосбережения и повышения энергетической эффективности)</w:t>
            </w:r>
            <w:proofErr w:type="gramEnd"/>
          </w:p>
        </w:tc>
      </w:tr>
      <w:tr w:rsidR="000F2251">
        <w:trPr>
          <w:trHeight w:hRule="exact" w:val="658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>Полное наименование исполнителей и (или) соисполнителей программы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 xml:space="preserve">Местная администрация сельского поселения Янтарное </w:t>
            </w:r>
            <w:proofErr w:type="spellStart"/>
            <w:r>
              <w:rPr>
                <w:rStyle w:val="65pt"/>
              </w:rPr>
              <w:t>Прохладненского</w:t>
            </w:r>
            <w:proofErr w:type="spellEnd"/>
            <w:r>
              <w:rPr>
                <w:rStyle w:val="65pt"/>
              </w:rPr>
              <w:t xml:space="preserve"> </w:t>
            </w:r>
            <w:r w:rsidR="00487B1A">
              <w:rPr>
                <w:rStyle w:val="65pt"/>
              </w:rPr>
              <w:t xml:space="preserve">муниципального района </w:t>
            </w:r>
            <w:proofErr w:type="spellStart"/>
            <w:proofErr w:type="gramStart"/>
            <w:r w:rsidR="00487B1A">
              <w:rPr>
                <w:rStyle w:val="65pt"/>
              </w:rPr>
              <w:t>Кабардино</w:t>
            </w:r>
            <w:proofErr w:type="spellEnd"/>
            <w:r>
              <w:rPr>
                <w:rStyle w:val="65pt"/>
              </w:rPr>
              <w:t>- Балкарской</w:t>
            </w:r>
            <w:proofErr w:type="gramEnd"/>
            <w:r>
              <w:rPr>
                <w:rStyle w:val="65pt"/>
              </w:rPr>
              <w:t xml:space="preserve"> Республики</w:t>
            </w:r>
          </w:p>
        </w:tc>
      </w:tr>
      <w:tr w:rsidR="000F2251">
        <w:trPr>
          <w:trHeight w:hRule="exact" w:val="418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>Полное наименование разработчиков программы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Общество с ограниченной ответственностью "Квартал"</w:t>
            </w:r>
          </w:p>
        </w:tc>
      </w:tr>
      <w:tr w:rsidR="000F2251">
        <w:trPr>
          <w:trHeight w:hRule="exact" w:val="374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ind w:left="40"/>
              <w:jc w:val="left"/>
            </w:pPr>
            <w:r>
              <w:rPr>
                <w:rStyle w:val="65pt"/>
              </w:rPr>
              <w:t>Цели программы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Повышение эффективности расходования энергетических ресурсов в бюджетном учреждении</w:t>
            </w:r>
          </w:p>
        </w:tc>
      </w:tr>
      <w:tr w:rsidR="000F2251">
        <w:trPr>
          <w:trHeight w:hRule="exact" w:val="365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ind w:left="40"/>
              <w:jc w:val="left"/>
            </w:pPr>
            <w:r>
              <w:rPr>
                <w:rStyle w:val="65pt"/>
              </w:rPr>
              <w:t>Задачи программы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Обеспечение снижения потребления энергоресурсов с целью снижения расходов на их оплату</w:t>
            </w:r>
          </w:p>
        </w:tc>
      </w:tr>
      <w:tr w:rsidR="000F2251">
        <w:trPr>
          <w:trHeight w:hRule="exact" w:val="202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Оснащенность приборами учета электроэнергии</w:t>
            </w:r>
          </w:p>
        </w:tc>
      </w:tr>
      <w:tr w:rsidR="000F2251">
        <w:trPr>
          <w:trHeight w:hRule="exact" w:val="202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Оснащенность приборами учета тепловой энергии</w:t>
            </w:r>
          </w:p>
        </w:tc>
      </w:tr>
      <w:tr w:rsidR="000F2251">
        <w:trPr>
          <w:trHeight w:hRule="exact" w:val="202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Оснащенность приборами учета холодного водоснабжения</w:t>
            </w:r>
          </w:p>
        </w:tc>
      </w:tr>
      <w:tr w:rsidR="000F2251">
        <w:trPr>
          <w:trHeight w:hRule="exact" w:val="202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Оснащенность приборами учета горячего водоснабжения</w:t>
            </w:r>
          </w:p>
        </w:tc>
      </w:tr>
      <w:tr w:rsidR="000F2251">
        <w:trPr>
          <w:trHeight w:hRule="exact" w:val="202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Оснащенность приборами учета природного газа</w:t>
            </w:r>
          </w:p>
        </w:tc>
      </w:tr>
      <w:tr w:rsidR="000F2251">
        <w:trPr>
          <w:trHeight w:hRule="exact" w:val="202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Снижение потребления электрической энергии</w:t>
            </w:r>
          </w:p>
        </w:tc>
      </w:tr>
      <w:tr w:rsidR="000F2251">
        <w:trPr>
          <w:trHeight w:hRule="exact" w:val="202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Снижение потребления тепловой энергии</w:t>
            </w:r>
          </w:p>
        </w:tc>
      </w:tr>
      <w:tr w:rsidR="000F2251">
        <w:trPr>
          <w:trHeight w:hRule="exact" w:val="202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Снижение потребления холодной воды</w:t>
            </w:r>
          </w:p>
        </w:tc>
      </w:tr>
      <w:tr w:rsidR="000F2251">
        <w:trPr>
          <w:trHeight w:hRule="exact" w:val="202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Снижение потребления горячей воды</w:t>
            </w:r>
          </w:p>
        </w:tc>
      </w:tr>
      <w:tr w:rsidR="000F2251">
        <w:trPr>
          <w:trHeight w:hRule="exact" w:val="202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Снижение потребления природного газа</w:t>
            </w:r>
          </w:p>
        </w:tc>
      </w:tr>
      <w:tr w:rsidR="000F2251">
        <w:trPr>
          <w:trHeight w:hRule="exact" w:val="437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>Удельный расход электрической энергии на снабжение бюджетного учреждения (в расчете на 1 кв</w:t>
            </w:r>
            <w:proofErr w:type="gramStart"/>
            <w:r>
              <w:rPr>
                <w:rStyle w:val="65pt"/>
              </w:rPr>
              <w:t>.м</w:t>
            </w:r>
            <w:proofErr w:type="gramEnd"/>
            <w:r>
              <w:rPr>
                <w:rStyle w:val="65pt"/>
              </w:rPr>
              <w:t>етр общей площади)</w:t>
            </w:r>
          </w:p>
        </w:tc>
      </w:tr>
      <w:tr w:rsidR="000F2251">
        <w:trPr>
          <w:trHeight w:hRule="exact" w:val="418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65pt"/>
              </w:rPr>
              <w:t>Целевые показатели программы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>Удельный расход тепловой энергии на снабжение бюджетного учреждения (в расчете на 1 кв. метр общей площади)</w:t>
            </w:r>
          </w:p>
        </w:tc>
      </w:tr>
      <w:tr w:rsidR="000F2251">
        <w:trPr>
          <w:trHeight w:hRule="exact" w:val="389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Удельный расход холодной воды на снабжение бюджетного учреждения (в расчете на 1 человека)</w:t>
            </w:r>
          </w:p>
        </w:tc>
      </w:tr>
      <w:tr w:rsidR="000F2251">
        <w:trPr>
          <w:trHeight w:hRule="exact" w:val="437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Удельный расход горячей воды на снабжение бюджетного учреждения (в расчете на 1 человека)</w:t>
            </w:r>
          </w:p>
        </w:tc>
      </w:tr>
      <w:tr w:rsidR="000F2251">
        <w:trPr>
          <w:trHeight w:hRule="exact" w:val="389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30" w:lineRule="exact"/>
              <w:jc w:val="both"/>
            </w:pPr>
            <w:r>
              <w:rPr>
                <w:rStyle w:val="65pt"/>
              </w:rPr>
              <w:t>Удельный расход природного газа на снабжение бюджетного учреждения (в расчете на 1 кв.м.)</w:t>
            </w:r>
          </w:p>
        </w:tc>
      </w:tr>
      <w:tr w:rsidR="000F2251">
        <w:trPr>
          <w:trHeight w:hRule="exact" w:val="451"/>
        </w:trPr>
        <w:tc>
          <w:tcPr>
            <w:tcW w:w="2458" w:type="dxa"/>
            <w:tcBorders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>Доля использования осветительных устройств с использованием светодиодов в общем объеме используемых осветительных устройств (внутреннее освещение)</w:t>
            </w:r>
          </w:p>
        </w:tc>
      </w:tr>
      <w:tr w:rsidR="000F2251">
        <w:trPr>
          <w:trHeight w:hRule="exact" w:val="490"/>
        </w:trPr>
        <w:tc>
          <w:tcPr>
            <w:tcW w:w="24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58" w:h="12408" w:wrap="around" w:vAnchor="page" w:hAnchor="page" w:x="1016" w:y="2453"/>
              <w:rPr>
                <w:sz w:val="10"/>
                <w:szCs w:val="1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12408" w:wrap="around" w:vAnchor="page" w:hAnchor="page" w:x="1016" w:y="2453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>Доля источников света со светоотдачей не менее 100 Лм/Вт от общего количества источников света в уличном и наружном освещении.</w:t>
            </w:r>
          </w:p>
        </w:tc>
      </w:tr>
    </w:tbl>
    <w:p w:rsidR="000F2251" w:rsidRDefault="00773DD1">
      <w:pPr>
        <w:pStyle w:val="22"/>
        <w:framePr w:wrap="around" w:vAnchor="page" w:hAnchor="page" w:x="5643" w:y="15924"/>
        <w:shd w:val="clear" w:color="auto" w:fill="auto"/>
        <w:spacing w:line="100" w:lineRule="exact"/>
        <w:ind w:left="20"/>
      </w:pPr>
      <w:r>
        <w:t>Страница 3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58"/>
        <w:gridCol w:w="7301"/>
      </w:tblGrid>
      <w:tr w:rsidR="000F2251">
        <w:trPr>
          <w:trHeight w:hRule="exact" w:val="1046"/>
        </w:trPr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65pt"/>
              </w:rPr>
              <w:lastRenderedPageBreak/>
              <w:t>Целевые показатели программы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>
              <w:rPr>
                <w:rStyle w:val="65pt"/>
              </w:rPr>
              <w:t>энергосервисных</w:t>
            </w:r>
            <w:proofErr w:type="spellEnd"/>
            <w:r>
              <w:rPr>
                <w:rStyle w:val="65pt"/>
              </w:rPr>
              <w:t xml:space="preserve"> договоров (контрактов), заключенных бюджетным учреждением, к общему объему финансирования программы энергосбережения и повышения энергетической эффективности бюджетного учреждения</w:t>
            </w:r>
            <w:proofErr w:type="gramStart"/>
            <w:r>
              <w:rPr>
                <w:rStyle w:val="65pt"/>
              </w:rPr>
              <w:t xml:space="preserve"> (%)</w:t>
            </w:r>
            <w:proofErr w:type="gramEnd"/>
          </w:p>
        </w:tc>
      </w:tr>
      <w:tr w:rsidR="000F2251">
        <w:trPr>
          <w:trHeight w:hRule="exact" w:val="1051"/>
        </w:trPr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58" w:h="4661" w:wrap="around" w:vAnchor="page" w:hAnchor="page" w:x="1076" w:y="788"/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87" w:lineRule="exact"/>
              <w:ind w:left="40"/>
              <w:jc w:val="left"/>
            </w:pPr>
            <w:proofErr w:type="gramStart"/>
            <w:r>
              <w:rPr>
                <w:rStyle w:val="65pt"/>
              </w:rPr>
              <w:t>Доля товаров, работ, услуг, закупаемых для муниципальных (государственных) нужд в соответствии с требованиями энергетической эффективности, в общем объеме закупаемых товаров, работ, услуг для муниципальных (государственных) нужд (для организаций с участием бюджетного образования (субъекта Российской Федерации), являющихся муниципальными (государственными) заказчиками)</w:t>
            </w:r>
            <w:proofErr w:type="gramEnd"/>
          </w:p>
        </w:tc>
      </w:tr>
      <w:tr w:rsidR="000F2251">
        <w:trPr>
          <w:trHeight w:hRule="exact" w:val="451"/>
        </w:trPr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58" w:h="4661" w:wrap="around" w:vAnchor="page" w:hAnchor="page" w:x="1076" w:y="788"/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30" w:lineRule="exact"/>
              <w:ind w:left="40"/>
              <w:jc w:val="left"/>
            </w:pPr>
            <w:r>
              <w:rPr>
                <w:rStyle w:val="65pt"/>
              </w:rPr>
              <w:t xml:space="preserve">Количество </w:t>
            </w:r>
            <w:proofErr w:type="spellStart"/>
            <w:r>
              <w:rPr>
                <w:rStyle w:val="65pt"/>
              </w:rPr>
              <w:t>энергосервисных</w:t>
            </w:r>
            <w:proofErr w:type="spellEnd"/>
            <w:r>
              <w:rPr>
                <w:rStyle w:val="65pt"/>
              </w:rPr>
              <w:t xml:space="preserve"> договоров (контрактов), заключенных бюджетным учреждением (ед.)</w:t>
            </w:r>
          </w:p>
        </w:tc>
      </w:tr>
      <w:tr w:rsidR="000F2251">
        <w:trPr>
          <w:trHeight w:hRule="exact" w:val="206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30" w:lineRule="exact"/>
              <w:ind w:left="40"/>
              <w:jc w:val="left"/>
            </w:pPr>
            <w:r>
              <w:rPr>
                <w:rStyle w:val="65pt"/>
              </w:rPr>
              <w:t>Сроки реализации программы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487B1A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30" w:lineRule="exact"/>
              <w:ind w:left="40"/>
              <w:jc w:val="left"/>
            </w:pPr>
            <w:r>
              <w:rPr>
                <w:rStyle w:val="65pt"/>
              </w:rPr>
              <w:t>2026-20258</w:t>
            </w:r>
            <w:r w:rsidR="00773DD1">
              <w:rPr>
                <w:rStyle w:val="65pt"/>
              </w:rPr>
              <w:t>гг.</w:t>
            </w:r>
          </w:p>
        </w:tc>
      </w:tr>
      <w:tr w:rsidR="000F2251">
        <w:trPr>
          <w:trHeight w:hRule="exact" w:val="437"/>
        </w:trPr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>Источники и объемы финансового обеспечения реализации программы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78" w:lineRule="exact"/>
              <w:ind w:left="40"/>
              <w:jc w:val="left"/>
            </w:pPr>
            <w:r>
              <w:rPr>
                <w:rStyle w:val="0pt"/>
              </w:rPr>
              <w:t>Общий объем финансирования программы на весь период 1555,23 б действия:</w:t>
            </w:r>
          </w:p>
        </w:tc>
      </w:tr>
      <w:tr w:rsidR="000F2251">
        <w:trPr>
          <w:trHeight w:hRule="exact" w:val="197"/>
        </w:trPr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58" w:h="4661" w:wrap="around" w:vAnchor="page" w:hAnchor="page" w:x="1076" w:y="788"/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30" w:lineRule="exact"/>
              <w:ind w:left="1640"/>
              <w:jc w:val="left"/>
            </w:pPr>
            <w:r>
              <w:rPr>
                <w:rStyle w:val="65pt"/>
              </w:rPr>
              <w:t>в том числе: / внебюджетное финансирование: тыс</w:t>
            </w:r>
            <w:proofErr w:type="gramStart"/>
            <w:r>
              <w:rPr>
                <w:rStyle w:val="65pt"/>
              </w:rPr>
              <w:t>.р</w:t>
            </w:r>
            <w:proofErr w:type="gramEnd"/>
            <w:r>
              <w:rPr>
                <w:rStyle w:val="65pt"/>
              </w:rPr>
              <w:t>уб.</w:t>
            </w:r>
          </w:p>
        </w:tc>
      </w:tr>
      <w:tr w:rsidR="000F2251">
        <w:trPr>
          <w:trHeight w:hRule="exact" w:val="206"/>
        </w:trPr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58" w:h="4661" w:wrap="around" w:vAnchor="page" w:hAnchor="page" w:x="1076" w:y="788"/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30" w:lineRule="exact"/>
              <w:ind w:left="40"/>
              <w:jc w:val="left"/>
            </w:pPr>
            <w:r>
              <w:rPr>
                <w:rStyle w:val="65pt"/>
              </w:rPr>
              <w:t>В разрезе по годам:</w:t>
            </w:r>
          </w:p>
        </w:tc>
      </w:tr>
      <w:tr w:rsidR="000F2251">
        <w:trPr>
          <w:trHeight w:hRule="exact" w:val="202"/>
        </w:trPr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58" w:h="4661" w:wrap="around" w:vAnchor="page" w:hAnchor="page" w:x="1076" w:y="788"/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487B1A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30" w:lineRule="exact"/>
              <w:ind w:left="2500"/>
              <w:jc w:val="left"/>
            </w:pPr>
            <w:r>
              <w:rPr>
                <w:rStyle w:val="65pt"/>
              </w:rPr>
              <w:t>2026</w:t>
            </w:r>
            <w:r w:rsidR="00773DD1">
              <w:rPr>
                <w:rStyle w:val="65pt"/>
              </w:rPr>
              <w:t xml:space="preserve"> год 490,00 / тыс</w:t>
            </w:r>
            <w:proofErr w:type="gramStart"/>
            <w:r w:rsidR="00773DD1">
              <w:rPr>
                <w:rStyle w:val="65pt"/>
              </w:rPr>
              <w:t>.р</w:t>
            </w:r>
            <w:proofErr w:type="gramEnd"/>
            <w:r w:rsidR="00773DD1">
              <w:rPr>
                <w:rStyle w:val="65pt"/>
              </w:rPr>
              <w:t>уб.</w:t>
            </w:r>
          </w:p>
        </w:tc>
      </w:tr>
      <w:tr w:rsidR="000F2251">
        <w:trPr>
          <w:trHeight w:hRule="exact" w:val="178"/>
        </w:trPr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58" w:h="4661" w:wrap="around" w:vAnchor="page" w:hAnchor="page" w:x="1076" w:y="788"/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487B1A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30" w:lineRule="exact"/>
              <w:ind w:left="2500"/>
              <w:jc w:val="left"/>
            </w:pPr>
            <w:r>
              <w:rPr>
                <w:rStyle w:val="65pt"/>
              </w:rPr>
              <w:t>2027</w:t>
            </w:r>
            <w:r w:rsidR="00773DD1">
              <w:rPr>
                <w:rStyle w:val="65pt"/>
              </w:rPr>
              <w:t xml:space="preserve"> год 525,00 / тыс</w:t>
            </w:r>
            <w:proofErr w:type="gramStart"/>
            <w:r w:rsidR="00773DD1">
              <w:rPr>
                <w:rStyle w:val="65pt"/>
              </w:rPr>
              <w:t>.р</w:t>
            </w:r>
            <w:proofErr w:type="gramEnd"/>
            <w:r w:rsidR="00773DD1">
              <w:rPr>
                <w:rStyle w:val="65pt"/>
              </w:rPr>
              <w:t>уб.</w:t>
            </w:r>
          </w:p>
        </w:tc>
      </w:tr>
      <w:tr w:rsidR="000F2251">
        <w:trPr>
          <w:trHeight w:hRule="exact" w:val="173"/>
        </w:trPr>
        <w:tc>
          <w:tcPr>
            <w:tcW w:w="24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58" w:h="4661" w:wrap="around" w:vAnchor="page" w:hAnchor="page" w:x="1076" w:y="788"/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487B1A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30" w:lineRule="exact"/>
              <w:ind w:left="2500"/>
              <w:jc w:val="left"/>
            </w:pPr>
            <w:r>
              <w:rPr>
                <w:rStyle w:val="65pt"/>
              </w:rPr>
              <w:t>2028</w:t>
            </w:r>
            <w:r w:rsidR="00773DD1">
              <w:rPr>
                <w:rStyle w:val="65pt"/>
              </w:rPr>
              <w:t xml:space="preserve"> год 540,23 / тыс</w:t>
            </w:r>
            <w:proofErr w:type="gramStart"/>
            <w:r w:rsidR="00773DD1">
              <w:rPr>
                <w:rStyle w:val="65pt"/>
              </w:rPr>
              <w:t>.р</w:t>
            </w:r>
            <w:proofErr w:type="gramEnd"/>
            <w:r w:rsidR="00773DD1">
              <w:rPr>
                <w:rStyle w:val="65pt"/>
              </w:rPr>
              <w:t>уб.</w:t>
            </w:r>
          </w:p>
        </w:tc>
      </w:tr>
      <w:tr w:rsidR="000F2251">
        <w:trPr>
          <w:trHeight w:hRule="exact" w:val="514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87" w:lineRule="exact"/>
              <w:ind w:left="40"/>
              <w:jc w:val="left"/>
            </w:pPr>
            <w:r>
              <w:rPr>
                <w:rStyle w:val="65pt"/>
              </w:rPr>
              <w:t>Планируемые результаты реализации программы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58" w:h="4661" w:wrap="around" w:vAnchor="page" w:hAnchor="page" w:x="1076" w:y="788"/>
              <w:shd w:val="clear" w:color="auto" w:fill="auto"/>
              <w:spacing w:before="0" w:line="130" w:lineRule="exact"/>
              <w:ind w:left="40"/>
              <w:jc w:val="left"/>
            </w:pPr>
            <w:r>
              <w:rPr>
                <w:rStyle w:val="65pt"/>
              </w:rPr>
              <w:t>Обеспечение снижения в сопоставимых условиях объема потребленных энергетических ресурсов</w:t>
            </w:r>
          </w:p>
        </w:tc>
      </w:tr>
    </w:tbl>
    <w:p w:rsidR="000F2251" w:rsidRDefault="00773DD1">
      <w:pPr>
        <w:pStyle w:val="22"/>
        <w:framePr w:wrap="around" w:vAnchor="page" w:hAnchor="page" w:x="5703" w:y="15953"/>
        <w:shd w:val="clear" w:color="auto" w:fill="auto"/>
        <w:spacing w:line="100" w:lineRule="exact"/>
        <w:ind w:left="20"/>
      </w:pPr>
      <w:r>
        <w:t>Страница 4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2251" w:rsidRDefault="00773DD1" w:rsidP="00487B1A">
      <w:pPr>
        <w:pStyle w:val="70"/>
        <w:framePr w:w="9773" w:h="1570" w:hRule="exact" w:wrap="around" w:vAnchor="page" w:hAnchor="page" w:x="1069" w:y="1056"/>
        <w:shd w:val="clear" w:color="auto" w:fill="auto"/>
        <w:ind w:firstLine="0"/>
        <w:jc w:val="center"/>
      </w:pPr>
      <w:r>
        <w:lastRenderedPageBreak/>
        <w:t>СВЕДЕНИЯ</w:t>
      </w:r>
      <w:r w:rsidR="00487B1A">
        <w:t xml:space="preserve"> </w:t>
      </w:r>
      <w:r>
        <w:t>О ЦЕЛЕВЫХ ПОКАЗАТЕЛЯХ ПРОГРАММЫ ЭНЕРГОСБЕРЕЖЕНИЯ И ПОВЫШЕНИЯ ЭНЕРГЕТИЧЕСКОЙ ЭФФЕКТИВНОСТИ</w:t>
      </w:r>
      <w:r w:rsidR="00487B1A">
        <w:t xml:space="preserve"> </w:t>
      </w:r>
      <w:r>
        <w:t xml:space="preserve">Местная администрация сельского поселения </w:t>
      </w:r>
      <w:proofErr w:type="gramStart"/>
      <w:r>
        <w:t>Янтарное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</w:t>
      </w:r>
      <w:r w:rsidR="00487B1A">
        <w:t xml:space="preserve">муниципального района </w:t>
      </w:r>
      <w:proofErr w:type="spellStart"/>
      <w:r w:rsidR="00487B1A">
        <w:t>Кабардино</w:t>
      </w:r>
      <w:proofErr w:type="spellEnd"/>
      <w:r>
        <w:t>-</w:t>
      </w:r>
    </w:p>
    <w:p w:rsidR="000F2251" w:rsidRDefault="00773DD1" w:rsidP="00487B1A">
      <w:pPr>
        <w:pStyle w:val="31"/>
        <w:framePr w:w="9773" w:h="1570" w:hRule="exact" w:wrap="around" w:vAnchor="page" w:hAnchor="page" w:x="1069" w:y="1056"/>
        <w:shd w:val="clear" w:color="auto" w:fill="auto"/>
        <w:spacing w:before="0" w:after="241" w:line="216" w:lineRule="exact"/>
        <w:ind w:right="180"/>
      </w:pPr>
      <w:r>
        <w:t>Балкарской Республики</w:t>
      </w:r>
    </w:p>
    <w:p w:rsidR="000F2251" w:rsidRDefault="00773DD1">
      <w:pPr>
        <w:pStyle w:val="31"/>
        <w:framePr w:w="9773" w:h="1570" w:hRule="exact" w:wrap="around" w:vAnchor="page" w:hAnchor="page" w:x="1069" w:y="1056"/>
        <w:shd w:val="clear" w:color="auto" w:fill="auto"/>
        <w:spacing w:before="0" w:line="140" w:lineRule="exact"/>
        <w:ind w:left="3220"/>
        <w:jc w:val="left"/>
      </w:pPr>
      <w:r>
        <w:t>в соответствии с Приложением № 2 приказа от 30.06.2014 № 398 Минэнерго России</w:t>
      </w:r>
    </w:p>
    <w:p w:rsidR="000F2251" w:rsidRDefault="00773DD1">
      <w:pPr>
        <w:pStyle w:val="a9"/>
        <w:framePr w:wrap="around" w:vAnchor="page" w:hAnchor="page" w:x="9767" w:y="2856"/>
        <w:shd w:val="clear" w:color="auto" w:fill="auto"/>
        <w:spacing w:line="140" w:lineRule="exact"/>
      </w:pPr>
      <w:r>
        <w:rPr>
          <w:rStyle w:val="aa"/>
        </w:rPr>
        <w:t>Таблица 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4906"/>
        <w:gridCol w:w="1142"/>
        <w:gridCol w:w="1085"/>
        <w:gridCol w:w="931"/>
        <w:gridCol w:w="917"/>
      </w:tblGrid>
      <w:tr w:rsidR="000F2251">
        <w:trPr>
          <w:trHeight w:hRule="exact" w:val="48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 xml:space="preserve">№ </w:t>
            </w:r>
            <w:proofErr w:type="spellStart"/>
            <w:proofErr w:type="gramStart"/>
            <w:r>
              <w:rPr>
                <w:rStyle w:val="1"/>
              </w:rPr>
              <w:t>п</w:t>
            </w:r>
            <w:proofErr w:type="spellEnd"/>
            <w:proofErr w:type="gramEnd"/>
            <w:r>
              <w:rPr>
                <w:rStyle w:val="1"/>
              </w:rPr>
              <w:t>/</w:t>
            </w:r>
            <w:proofErr w:type="spellStart"/>
            <w:r>
              <w:rPr>
                <w:rStyle w:val="1"/>
              </w:rPr>
              <w:t>п</w:t>
            </w:r>
            <w:proofErr w:type="spellEnd"/>
          </w:p>
        </w:tc>
        <w:tc>
          <w:tcPr>
            <w:tcW w:w="49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Наименование показателя программы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Единица</w:t>
            </w:r>
          </w:p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измерения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216" w:lineRule="exact"/>
            </w:pPr>
            <w:r>
              <w:rPr>
                <w:rStyle w:val="1"/>
              </w:rPr>
              <w:t>Плановые значения целевых показателей программы</w:t>
            </w:r>
          </w:p>
        </w:tc>
      </w:tr>
      <w:tr w:rsidR="000F2251">
        <w:trPr>
          <w:trHeight w:hRule="exact" w:val="235"/>
        </w:trPr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605" w:h="11976" w:wrap="around" w:vAnchor="page" w:hAnchor="page" w:x="1074" w:y="3043"/>
            </w:pPr>
          </w:p>
        </w:tc>
        <w:tc>
          <w:tcPr>
            <w:tcW w:w="49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605" w:h="11976" w:wrap="around" w:vAnchor="page" w:hAnchor="page" w:x="1074" w:y="3043"/>
            </w:pPr>
          </w:p>
        </w:tc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605" w:h="11976" w:wrap="around" w:vAnchor="page" w:hAnchor="page" w:x="1074" w:y="3043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487B1A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2026</w:t>
            </w:r>
            <w:r w:rsidR="00773DD1">
              <w:rPr>
                <w:rStyle w:val="1"/>
              </w:rPr>
              <w:t xml:space="preserve"> г.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487B1A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2027</w:t>
            </w:r>
            <w:r w:rsidR="00773DD1">
              <w:rPr>
                <w:rStyle w:val="1"/>
              </w:rPr>
              <w:t xml:space="preserve"> г.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487B1A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2028</w:t>
            </w:r>
            <w:r w:rsidR="00773DD1">
              <w:rPr>
                <w:rStyle w:val="1"/>
              </w:rPr>
              <w:t xml:space="preserve"> г.</w:t>
            </w:r>
          </w:p>
        </w:tc>
      </w:tr>
      <w:tr w:rsidR="000F2251">
        <w:trPr>
          <w:trHeight w:hRule="exact" w:val="22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Оснащенность приборами учета электроэнергии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</w:tr>
      <w:tr w:rsidR="000F2251">
        <w:trPr>
          <w:trHeight w:hRule="exact" w:val="23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Оснащенность приборами учета тепловой энергии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</w:tr>
      <w:tr w:rsidR="000F2251">
        <w:trPr>
          <w:trHeight w:hRule="exact" w:val="22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Оснащенность приборами учета холодного водоснабжения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</w:tr>
      <w:tr w:rsidR="000F2251">
        <w:trPr>
          <w:trHeight w:hRule="exact" w:val="22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Оснащенность приборами учета горячего водоснабжения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23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Оснащенность приборами учета природного газа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</w:tr>
      <w:tr w:rsidR="000F2251">
        <w:trPr>
          <w:trHeight w:hRule="exact" w:val="22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Снижение потребления электрической энергии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тыс. кВт*</w:t>
            </w:r>
            <w:proofErr w:type="gramStart"/>
            <w:r>
              <w:rPr>
                <w:rStyle w:val="1"/>
              </w:rPr>
              <w:t>ч</w:t>
            </w:r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0,971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0,841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0,729</w:t>
            </w:r>
          </w:p>
        </w:tc>
      </w:tr>
      <w:tr w:rsidR="000F2251">
        <w:trPr>
          <w:trHeight w:hRule="exact" w:val="23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Снижение потребления тепловой энергии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7,557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6,827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6,167</w:t>
            </w:r>
          </w:p>
        </w:tc>
      </w:tr>
      <w:tr w:rsidR="000F2251">
        <w:trPr>
          <w:trHeight w:hRule="exact" w:val="22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8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Снижение потребления холодной воды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тыс. куб. м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0,018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23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9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Снижение потребления горячей воды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тыс. куб. м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23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Снижение потребления природного газа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тыс. куб. м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141,400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138,572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135,801</w:t>
            </w:r>
          </w:p>
        </w:tc>
      </w:tr>
      <w:tr w:rsidR="000F2251">
        <w:trPr>
          <w:trHeight w:hRule="exact" w:val="22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Снижение потребления моторного топлива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тыс. л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0,070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0,066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0,064</w:t>
            </w:r>
          </w:p>
        </w:tc>
      </w:tr>
      <w:tr w:rsidR="000F2251">
        <w:trPr>
          <w:trHeight w:hRule="exact" w:val="76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12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216" w:lineRule="exact"/>
              <w:ind w:left="40"/>
              <w:jc w:val="left"/>
            </w:pPr>
            <w:r>
              <w:rPr>
                <w:rStyle w:val="1"/>
              </w:rPr>
              <w:t>Удельный расход электрической энергии на снабжение бюджетного учреждения (в расчете на 1 кв</w:t>
            </w:r>
            <w:proofErr w:type="gramStart"/>
            <w:r>
              <w:rPr>
                <w:rStyle w:val="1"/>
              </w:rPr>
              <w:t>.м</w:t>
            </w:r>
            <w:proofErr w:type="gramEnd"/>
            <w:r>
              <w:rPr>
                <w:rStyle w:val="1"/>
              </w:rPr>
              <w:t>етр общей площади)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кВт*ч./кв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8,00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6,93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6,00</w:t>
            </w:r>
          </w:p>
        </w:tc>
      </w:tr>
      <w:tr w:rsidR="000F2251">
        <w:trPr>
          <w:trHeight w:hRule="exact" w:val="69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13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211" w:lineRule="exact"/>
              <w:ind w:left="40"/>
              <w:jc w:val="left"/>
            </w:pPr>
            <w:r>
              <w:rPr>
                <w:rStyle w:val="1"/>
              </w:rPr>
              <w:t>Удельный расход тепловой энергии на снабжение бюджетного учреждения (в расчете на 1 кв</w:t>
            </w:r>
            <w:proofErr w:type="gramStart"/>
            <w:r>
              <w:rPr>
                <w:rStyle w:val="1"/>
              </w:rPr>
              <w:t>.м</w:t>
            </w:r>
            <w:proofErr w:type="gramEnd"/>
            <w:r>
              <w:rPr>
                <w:rStyle w:val="1"/>
              </w:rPr>
              <w:t>етр общей площади)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Гкал/кв. м.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0,13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0,12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0,10</w:t>
            </w:r>
          </w:p>
        </w:tc>
      </w:tr>
      <w:tr w:rsidR="000F2251">
        <w:trPr>
          <w:trHeight w:hRule="exact" w:val="59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14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211" w:lineRule="exact"/>
              <w:ind w:left="40"/>
              <w:jc w:val="left"/>
            </w:pPr>
            <w:r>
              <w:rPr>
                <w:rStyle w:val="1"/>
              </w:rPr>
              <w:t>Удельный расход холодной воды на снабжение бюджетного учреждения (в расчете на 1 человека)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куб. м./ чел.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8,35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6,68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6,68</w:t>
            </w:r>
          </w:p>
        </w:tc>
      </w:tr>
      <w:tr w:rsidR="000F2251">
        <w:trPr>
          <w:trHeight w:hRule="exact" w:val="49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15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211" w:lineRule="exact"/>
              <w:ind w:left="40"/>
              <w:jc w:val="left"/>
            </w:pPr>
            <w:r>
              <w:rPr>
                <w:rStyle w:val="1"/>
              </w:rPr>
              <w:t>Удельный расход горячей воды на снабжение бюджетного учреждения (в расчете на 1 человека)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куб. м./ чел.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6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16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211" w:lineRule="exact"/>
              <w:ind w:left="40"/>
              <w:jc w:val="left"/>
            </w:pPr>
            <w:r>
              <w:rPr>
                <w:rStyle w:val="1"/>
              </w:rPr>
              <w:t>Удельный расход природного газа на снабжение бюджетного учреждения (в расчете на 1 кв. м.)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куб.м./ кв.м.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24,34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23,85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23,38</w:t>
            </w:r>
          </w:p>
        </w:tc>
      </w:tr>
      <w:tr w:rsidR="000F2251">
        <w:trPr>
          <w:trHeight w:hRule="exact" w:val="94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17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211" w:lineRule="exact"/>
              <w:ind w:left="40"/>
              <w:jc w:val="left"/>
            </w:pPr>
            <w:r>
              <w:rPr>
                <w:rStyle w:val="1"/>
              </w:rPr>
              <w:t>Доля использования осветительных устройств с использованием светодиодов в общем объеме используемых осветительных устройств (внутреннее освещение)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</w:tr>
      <w:tr w:rsidR="000F2251">
        <w:trPr>
          <w:trHeight w:hRule="exact" w:val="69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18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211" w:lineRule="exact"/>
              <w:ind w:left="40"/>
              <w:jc w:val="left"/>
            </w:pPr>
            <w:r>
              <w:rPr>
                <w:rStyle w:val="1"/>
              </w:rPr>
              <w:t>Доля источников света со светоотдачей не менее 100 Лм/Вт от общего количества источников света в уличном и наружном освещении.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</w:tr>
      <w:tr w:rsidR="000F2251">
        <w:trPr>
          <w:trHeight w:hRule="exact" w:val="177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19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211" w:lineRule="exact"/>
              <w:ind w:left="40"/>
              <w:jc w:val="left"/>
            </w:pPr>
            <w:r>
              <w:rPr>
                <w:rStyle w:val="1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>
              <w:rPr>
                <w:rStyle w:val="1"/>
              </w:rPr>
              <w:t>энергосервисных</w:t>
            </w:r>
            <w:proofErr w:type="spellEnd"/>
            <w:r>
              <w:rPr>
                <w:rStyle w:val="1"/>
              </w:rPr>
              <w:t xml:space="preserve"> договоров (контрактов), заключенных бюджетным учреждением, к общему объему финансирования программы энергосбережения и повышения энергетической эффективности бюджетного учреждения</w:t>
            </w:r>
            <w:proofErr w:type="gramStart"/>
            <w:r>
              <w:rPr>
                <w:rStyle w:val="1"/>
              </w:rPr>
              <w:t xml:space="preserve"> (%)</w:t>
            </w:r>
            <w:proofErr w:type="gram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183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20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211" w:lineRule="exact"/>
              <w:ind w:left="40"/>
              <w:jc w:val="left"/>
            </w:pPr>
            <w:proofErr w:type="gramStart"/>
            <w:r>
              <w:rPr>
                <w:rStyle w:val="1"/>
              </w:rPr>
              <w:t>Доля товаров, работ, услуг, закупаемых для муниципальных (государственных) нужд в соответствии с требованиями энергетической эффективности, в общем объеме закупаемых товаров, работ, услуг для муниципальных (государственных) нужд (для организаций с участием бюджетного образования (субъекта Российской Федерации), являющихся муниципальными (государственными) заказчиками)</w:t>
            </w:r>
            <w:proofErr w:type="gram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</w:tr>
      <w:tr w:rsidR="000F2251">
        <w:trPr>
          <w:trHeight w:hRule="exact" w:val="49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211" w:lineRule="exact"/>
              <w:ind w:left="40"/>
              <w:jc w:val="left"/>
            </w:pPr>
            <w:r>
              <w:rPr>
                <w:rStyle w:val="1"/>
              </w:rPr>
              <w:t xml:space="preserve">Количество </w:t>
            </w:r>
            <w:proofErr w:type="spellStart"/>
            <w:r>
              <w:rPr>
                <w:rStyle w:val="1"/>
              </w:rPr>
              <w:t>энергосервисных</w:t>
            </w:r>
            <w:proofErr w:type="spellEnd"/>
            <w:r>
              <w:rPr>
                <w:rStyle w:val="1"/>
              </w:rPr>
              <w:t xml:space="preserve"> договоров (контрактов), заключенных бюджетным учреждением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ед.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605" w:h="11976" w:wrap="around" w:vAnchor="page" w:hAnchor="page" w:x="1074" w:y="304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</w:tbl>
    <w:p w:rsidR="000F2251" w:rsidRDefault="00773DD1">
      <w:pPr>
        <w:pStyle w:val="22"/>
        <w:framePr w:wrap="around" w:vAnchor="page" w:hAnchor="page" w:x="5663" w:y="16224"/>
        <w:shd w:val="clear" w:color="auto" w:fill="auto"/>
        <w:spacing w:line="100" w:lineRule="exact"/>
        <w:ind w:left="20"/>
      </w:pPr>
      <w:r>
        <w:t>Страница 5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2251" w:rsidRDefault="00773DD1">
      <w:pPr>
        <w:pStyle w:val="ac"/>
        <w:framePr w:w="9125" w:h="224" w:hRule="exact" w:wrap="around" w:vAnchor="page" w:hAnchor="page" w:x="1407" w:y="568"/>
        <w:shd w:val="clear" w:color="auto" w:fill="auto"/>
        <w:ind w:left="60"/>
      </w:pPr>
      <w:r>
        <w:lastRenderedPageBreak/>
        <w:t>ПЕРЕЧЕНЬ</w:t>
      </w:r>
    </w:p>
    <w:p w:rsidR="000F2251" w:rsidRDefault="00773DD1">
      <w:pPr>
        <w:pStyle w:val="ac"/>
        <w:framePr w:w="9125" w:h="426" w:hRule="exact" w:wrap="around" w:vAnchor="page" w:hAnchor="page" w:x="1407" w:y="793"/>
        <w:shd w:val="clear" w:color="auto" w:fill="auto"/>
      </w:pPr>
      <w:r>
        <w:t>МЕРОПРИЯТИЙ ПРОГРАММЫ ЭНЕРГОСБЕРЕЖЕНИЯ И ПОВЫШЕНИЯ ЭНЕРГЕТИЧЕСКОЙ ЭФФЕКТИВНОСТИ</w:t>
      </w:r>
    </w:p>
    <w:p w:rsidR="000F2251" w:rsidRDefault="00773DD1">
      <w:pPr>
        <w:pStyle w:val="ac"/>
        <w:framePr w:w="9125" w:h="426" w:hRule="exact" w:wrap="around" w:vAnchor="page" w:hAnchor="page" w:x="1407" w:y="793"/>
        <w:shd w:val="clear" w:color="auto" w:fill="auto"/>
      </w:pPr>
      <w:r>
        <w:t xml:space="preserve">Местная администрация сельского поселения </w:t>
      </w:r>
      <w:proofErr w:type="gramStart"/>
      <w:r>
        <w:t>Янтарное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</w:t>
      </w:r>
      <w:proofErr w:type="spellStart"/>
      <w:r>
        <w:t>Кабардинох-Балкарской</w:t>
      </w:r>
      <w:proofErr w:type="spellEnd"/>
      <w:r>
        <w:t xml:space="preserve"> Республики</w:t>
      </w:r>
    </w:p>
    <w:p w:rsidR="000F2251" w:rsidRDefault="00773DD1">
      <w:pPr>
        <w:pStyle w:val="a9"/>
        <w:framePr w:wrap="around" w:vAnchor="page" w:hAnchor="page" w:x="9947" w:y="1577"/>
        <w:shd w:val="clear" w:color="auto" w:fill="auto"/>
        <w:spacing w:line="140" w:lineRule="exact"/>
      </w:pPr>
      <w:r>
        <w:t>Таблица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3744"/>
        <w:gridCol w:w="1195"/>
        <w:gridCol w:w="946"/>
        <w:gridCol w:w="883"/>
        <w:gridCol w:w="1013"/>
        <w:gridCol w:w="1378"/>
      </w:tblGrid>
      <w:tr w:rsidR="000F2251">
        <w:trPr>
          <w:trHeight w:hRule="exact" w:val="22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 xml:space="preserve">№ </w:t>
            </w:r>
            <w:proofErr w:type="spellStart"/>
            <w:proofErr w:type="gramStart"/>
            <w:r>
              <w:rPr>
                <w:rStyle w:val="1"/>
              </w:rPr>
              <w:t>п</w:t>
            </w:r>
            <w:proofErr w:type="spellEnd"/>
            <w:proofErr w:type="gramEnd"/>
            <w:r>
              <w:rPr>
                <w:rStyle w:val="1"/>
              </w:rPr>
              <w:t>/</w:t>
            </w:r>
            <w:proofErr w:type="spellStart"/>
            <w:r>
              <w:rPr>
                <w:rStyle w:val="1"/>
              </w:rPr>
              <w:t>п</w:t>
            </w:r>
            <w:proofErr w:type="spellEnd"/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Наименование мероприятия программы</w:t>
            </w:r>
          </w:p>
        </w:tc>
        <w:tc>
          <w:tcPr>
            <w:tcW w:w="54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487B1A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2026</w:t>
            </w:r>
            <w:r w:rsidR="00773DD1">
              <w:rPr>
                <w:rStyle w:val="1"/>
              </w:rPr>
              <w:t xml:space="preserve"> г. </w:t>
            </w:r>
            <w:r w:rsidR="00773DD1">
              <w:rPr>
                <w:rStyle w:val="0pt0"/>
              </w:rPr>
              <w:t>(первый год действия программы)</w:t>
            </w:r>
          </w:p>
        </w:tc>
      </w:tr>
      <w:tr w:rsidR="000F2251">
        <w:trPr>
          <w:trHeight w:hRule="exact" w:val="456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39" w:h="13253" w:wrap="around" w:vAnchor="page" w:hAnchor="page" w:x="1086" w:y="1963"/>
            </w:pPr>
          </w:p>
        </w:tc>
        <w:tc>
          <w:tcPr>
            <w:tcW w:w="37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39" w:h="13253" w:wrap="around" w:vAnchor="page" w:hAnchor="page" w:x="1086" w:y="1963"/>
            </w:pPr>
          </w:p>
        </w:tc>
        <w:tc>
          <w:tcPr>
            <w:tcW w:w="2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7" w:lineRule="exact"/>
              <w:jc w:val="both"/>
            </w:pPr>
            <w:r>
              <w:rPr>
                <w:rStyle w:val="1"/>
              </w:rPr>
              <w:t>Финансовое обеспечение реализации мероприятий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  <w:ind w:left="120"/>
              <w:jc w:val="left"/>
            </w:pPr>
            <w:r>
              <w:rPr>
                <w:rStyle w:val="1"/>
              </w:rPr>
              <w:t>Экономия топливно-энергетических ресурсов</w:t>
            </w:r>
          </w:p>
        </w:tc>
      </w:tr>
      <w:tr w:rsidR="000F2251">
        <w:trPr>
          <w:trHeight w:hRule="exact" w:val="451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39" w:h="13253" w:wrap="around" w:vAnchor="page" w:hAnchor="page" w:x="1086" w:y="1963"/>
            </w:pPr>
          </w:p>
        </w:tc>
        <w:tc>
          <w:tcPr>
            <w:tcW w:w="37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39" w:h="13253" w:wrap="around" w:vAnchor="page" w:hAnchor="page" w:x="1086" w:y="1963"/>
            </w:pPr>
          </w:p>
        </w:tc>
        <w:tc>
          <w:tcPr>
            <w:tcW w:w="214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39" w:h="13253" w:wrap="around" w:vAnchor="page" w:hAnchor="page" w:x="1086" w:y="1963"/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  <w:ind w:left="80"/>
              <w:jc w:val="left"/>
            </w:pPr>
            <w:r>
              <w:rPr>
                <w:rStyle w:val="1"/>
              </w:rPr>
              <w:t>в натуральном выражении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2" w:lineRule="exact"/>
            </w:pPr>
            <w:r>
              <w:rPr>
                <w:rStyle w:val="1"/>
              </w:rPr>
              <w:t>в стоимостном выражении, тыс. руб.</w:t>
            </w:r>
          </w:p>
        </w:tc>
      </w:tr>
      <w:tr w:rsidR="000F2251">
        <w:trPr>
          <w:trHeight w:hRule="exact" w:val="446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39" w:h="13253" w:wrap="around" w:vAnchor="page" w:hAnchor="page" w:x="1086" w:y="1963"/>
            </w:pPr>
          </w:p>
        </w:tc>
        <w:tc>
          <w:tcPr>
            <w:tcW w:w="37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39" w:h="13253" w:wrap="around" w:vAnchor="page" w:hAnchor="page" w:x="1086" w:y="1963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источник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7" w:lineRule="exact"/>
            </w:pPr>
            <w:r>
              <w:rPr>
                <w:rStyle w:val="1"/>
              </w:rPr>
              <w:t>объем, тыс. руб.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кол-во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 xml:space="preserve">ед. </w:t>
            </w:r>
            <w:proofErr w:type="spellStart"/>
            <w:r>
              <w:rPr>
                <w:rStyle w:val="1"/>
              </w:rPr>
              <w:t>изм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39" w:h="13253" w:wrap="around" w:vAnchor="page" w:hAnchor="page" w:x="1086" w:y="1963"/>
            </w:pPr>
          </w:p>
        </w:tc>
      </w:tr>
      <w:tr w:rsidR="000F2251">
        <w:trPr>
          <w:trHeight w:hRule="exact" w:val="2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</w:t>
            </w:r>
          </w:p>
        </w:tc>
      </w:tr>
      <w:tr w:rsidR="000F2251">
        <w:trPr>
          <w:trHeight w:hRule="exact" w:val="2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0pt"/>
              </w:rPr>
              <w:t xml:space="preserve">Информационные и </w:t>
            </w:r>
            <w:proofErr w:type="spellStart"/>
            <w:r>
              <w:rPr>
                <w:rStyle w:val="0pt"/>
              </w:rPr>
              <w:t>беззатратные</w:t>
            </w:r>
            <w:proofErr w:type="spellEnd"/>
            <w:r>
              <w:rPr>
                <w:rStyle w:val="0pt"/>
              </w:rPr>
              <w:t xml:space="preserve"> мероприятия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</w:tr>
      <w:tr w:rsidR="000F2251">
        <w:trPr>
          <w:trHeight w:hRule="exact" w:val="14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Мероприятия по информационной поддержке и пропаганде в области энергосбережения и повышения энергетической эффективности (в том числе посредством средств массовой информации учреждения: газеты, информационные стенды, информационные ресурсы учреждения в сети Интернет)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31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Мероприятия по энергосбережению и экологии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6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Мероприятия для сотрудников учреждения по обучению в области энергосбережения и повышения энергетической эффективности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8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Утверждение и обеспечение соблюдения правил рационального потребления и бережного отношения к потребляемым энергетическим ресурсам в быту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0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Организация мероприятий по раздельному сбору твёрдых бытовых отходов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38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Оптимизация времени использования потребителей электрической энергии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72,64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1,14</w:t>
            </w:r>
          </w:p>
        </w:tc>
      </w:tr>
      <w:tr w:rsidR="000F2251">
        <w:trPr>
          <w:trHeight w:hRule="exact" w:val="211"/>
        </w:trPr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72,64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1,14</w:t>
            </w:r>
          </w:p>
        </w:tc>
      </w:tr>
      <w:tr w:rsidR="000F2251">
        <w:trPr>
          <w:trHeight w:hRule="exact" w:val="2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0pt"/>
              </w:rPr>
              <w:t>Технические мероприятия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</w:tr>
      <w:tr w:rsidR="000F2251">
        <w:trPr>
          <w:trHeight w:hRule="exact" w:val="40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электрической энергии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0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8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тепловой энергии и теплоносителя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0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9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горячей воды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0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холодной воды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1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пр. газа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206"/>
        </w:trPr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53" w:wrap="around" w:vAnchor="page" w:hAnchor="page" w:x="1086" w:y="1963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8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Установка средств автоматизации </w:t>
            </w:r>
            <w:proofErr w:type="spellStart"/>
            <w:r>
              <w:rPr>
                <w:rStyle w:val="1"/>
              </w:rPr>
              <w:t>погодозависимого</w:t>
            </w:r>
            <w:proofErr w:type="spellEnd"/>
            <w:r>
              <w:rPr>
                <w:rStyle w:val="1"/>
              </w:rPr>
              <w:t xml:space="preserve"> регулирования подачи теплоносителя (в т.ч. посредством заключения </w:t>
            </w:r>
            <w:proofErr w:type="spellStart"/>
            <w:r>
              <w:rPr>
                <w:rStyle w:val="1"/>
              </w:rPr>
              <w:t>энергосервисного</w:t>
            </w:r>
            <w:proofErr w:type="spellEnd"/>
            <w:r>
              <w:rPr>
                <w:rStyle w:val="1"/>
              </w:rPr>
              <w:t xml:space="preserve"> контракта)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109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 xml:space="preserve">Установка автоматического терморегулятора на узел ГВС для регулирования температуры горячей воды в пределах нормы </w:t>
            </w:r>
            <w:proofErr w:type="gramStart"/>
            <w:r>
              <w:rPr>
                <w:rStyle w:val="1"/>
              </w:rPr>
              <w:t xml:space="preserve">( </w:t>
            </w:r>
            <w:proofErr w:type="gramEnd"/>
            <w:r>
              <w:rPr>
                <w:rStyle w:val="1"/>
              </w:rPr>
              <w:t xml:space="preserve">55-65С) (в т.ч. посредством заключения </w:t>
            </w:r>
            <w:proofErr w:type="spellStart"/>
            <w:r>
              <w:rPr>
                <w:rStyle w:val="1"/>
              </w:rPr>
              <w:t>энергосервисного</w:t>
            </w:r>
            <w:proofErr w:type="spellEnd"/>
            <w:r>
              <w:rPr>
                <w:rStyle w:val="1"/>
              </w:rPr>
              <w:t xml:space="preserve"> контракта)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60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14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Установка пластинчатого теплообменника для приготовления горячей воды (при двухтрубной системе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0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Замена вентилей приборов отопления на терморегуляторы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36,00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2,345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6,62</w:t>
            </w:r>
          </w:p>
        </w:tc>
      </w:tr>
      <w:tr w:rsidR="000F2251">
        <w:trPr>
          <w:trHeight w:hRule="exact" w:val="40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16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Установка теплоотражающих экранов (</w:t>
            </w:r>
            <w:proofErr w:type="spellStart"/>
            <w:r>
              <w:rPr>
                <w:rStyle w:val="1"/>
              </w:rPr>
              <w:t>фольгированных</w:t>
            </w:r>
            <w:proofErr w:type="spellEnd"/>
            <w:r>
              <w:rPr>
                <w:rStyle w:val="1"/>
              </w:rPr>
              <w:t>) за приборами отопления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7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17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 xml:space="preserve">Замена запорной арматуры на балансировочные краны для равномерного </w:t>
            </w:r>
            <w:proofErr w:type="spellStart"/>
            <w:r>
              <w:rPr>
                <w:rStyle w:val="1"/>
              </w:rPr>
              <w:t>распредления</w:t>
            </w:r>
            <w:proofErr w:type="spellEnd"/>
            <w:r>
              <w:rPr>
                <w:rStyle w:val="1"/>
              </w:rPr>
              <w:t xml:space="preserve"> теплоносителя по системе водяного отопления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18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 xml:space="preserve">Установка воздушно-тепловых завес на входных дверях для снижения проникновения холодного воздуха </w:t>
            </w:r>
            <w:proofErr w:type="gramStart"/>
            <w:r>
              <w:rPr>
                <w:rStyle w:val="1"/>
              </w:rPr>
              <w:t>во внутрь</w:t>
            </w:r>
            <w:proofErr w:type="gramEnd"/>
            <w:r>
              <w:rPr>
                <w:rStyle w:val="1"/>
              </w:rPr>
              <w:t xml:space="preserve"> помещения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53" w:wrap="around" w:vAnchor="page" w:hAnchor="page" w:x="1086" w:y="1963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</w:tbl>
    <w:p w:rsidR="000F2251" w:rsidRDefault="00773DD1">
      <w:pPr>
        <w:pStyle w:val="22"/>
        <w:framePr w:wrap="around" w:vAnchor="page" w:hAnchor="page" w:x="5703" w:y="15751"/>
        <w:shd w:val="clear" w:color="auto" w:fill="auto"/>
        <w:spacing w:line="100" w:lineRule="exact"/>
        <w:ind w:left="20"/>
      </w:pPr>
      <w:r>
        <w:t>Страница 6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98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3802"/>
        <w:gridCol w:w="1213"/>
        <w:gridCol w:w="961"/>
        <w:gridCol w:w="897"/>
        <w:gridCol w:w="1029"/>
        <w:gridCol w:w="1399"/>
      </w:tblGrid>
      <w:tr w:rsidR="000F2251" w:rsidTr="00487B1A">
        <w:trPr>
          <w:trHeight w:hRule="exact" w:val="4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lastRenderedPageBreak/>
              <w:t>19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 xml:space="preserve">Замена дверных блоков на </w:t>
            </w:r>
            <w:proofErr w:type="spellStart"/>
            <w:r>
              <w:rPr>
                <w:rStyle w:val="1"/>
              </w:rPr>
              <w:t>энергоэффективные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Замена оконных блоков на </w:t>
            </w:r>
            <w:proofErr w:type="spellStart"/>
            <w:r>
              <w:rPr>
                <w:rStyle w:val="1"/>
              </w:rPr>
              <w:t>энергоэффективные</w:t>
            </w:r>
            <w:proofErr w:type="spellEnd"/>
            <w:r>
              <w:rPr>
                <w:rStyle w:val="1"/>
              </w:rPr>
              <w:t xml:space="preserve"> (стеклопакет)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361,67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5,212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14,72</w:t>
            </w:r>
          </w:p>
        </w:tc>
      </w:tr>
      <w:tr w:rsidR="000F2251" w:rsidTr="00487B1A">
        <w:trPr>
          <w:trHeight w:hRule="exact" w:val="4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Утепление наружных стен здания теплоизоляционными материалами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Утепление </w:t>
            </w:r>
            <w:proofErr w:type="gramStart"/>
            <w:r>
              <w:rPr>
                <w:rStyle w:val="1"/>
              </w:rPr>
              <w:t>чердачных</w:t>
            </w:r>
            <w:proofErr w:type="gram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перкрытий</w:t>
            </w:r>
            <w:proofErr w:type="spellEnd"/>
            <w:r>
              <w:rPr>
                <w:rStyle w:val="1"/>
              </w:rPr>
              <w:t xml:space="preserve"> (кровли) теплоизоляционными материалами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2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Утепление или ревизия притворов оконных конструкций (ежегодно)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8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24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Восстановление тепловой изоляции трубопроводов отопления и горячего водоснабжения в подвальных и чердачных помещениях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16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397,67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7,557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21,34</w:t>
            </w:r>
          </w:p>
        </w:tc>
      </w:tr>
      <w:tr w:rsidR="000F2251" w:rsidTr="00487B1A">
        <w:trPr>
          <w:trHeight w:hRule="exact" w:val="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 xml:space="preserve">Восстановление циркуляционного трубопровода системы горячего водоснабжения </w:t>
            </w:r>
            <w:proofErr w:type="gramStart"/>
            <w:r>
              <w:rPr>
                <w:rStyle w:val="1"/>
              </w:rPr>
              <w:t xml:space="preserve">( </w:t>
            </w:r>
            <w:proofErr w:type="gramEnd"/>
            <w:r>
              <w:rPr>
                <w:rStyle w:val="1"/>
              </w:rPr>
              <w:t xml:space="preserve">при открытом </w:t>
            </w:r>
            <w:proofErr w:type="spellStart"/>
            <w:r>
              <w:rPr>
                <w:rStyle w:val="1"/>
              </w:rPr>
              <w:t>водоразборе</w:t>
            </w:r>
            <w:proofErr w:type="spellEnd"/>
            <w:r>
              <w:rPr>
                <w:rStyle w:val="1"/>
              </w:rPr>
              <w:t xml:space="preserve"> двухтрубной системы теплоснабжения)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proofErr w:type="spellStart"/>
            <w:r>
              <w:rPr>
                <w:rStyle w:val="1"/>
              </w:rPr>
              <w:t>гвс</w:t>
            </w:r>
            <w:proofErr w:type="spellEnd"/>
            <w:r>
              <w:rPr>
                <w:rStyle w:val="1"/>
              </w:rPr>
              <w:t xml:space="preserve"> 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Замена смесителей воды </w:t>
            </w:r>
            <w:proofErr w:type="spellStart"/>
            <w:r>
              <w:rPr>
                <w:rStyle w:val="1"/>
              </w:rPr>
              <w:t>двухвентильных</w:t>
            </w:r>
            <w:proofErr w:type="spellEnd"/>
            <w:r>
              <w:rPr>
                <w:rStyle w:val="1"/>
              </w:rPr>
              <w:t xml:space="preserve"> на </w:t>
            </w:r>
            <w:proofErr w:type="spellStart"/>
            <w:r>
              <w:rPr>
                <w:rStyle w:val="1"/>
              </w:rPr>
              <w:t>однорычажные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27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 xml:space="preserve">Замена смесителей воды </w:t>
            </w:r>
            <w:proofErr w:type="gramStart"/>
            <w:r>
              <w:rPr>
                <w:rStyle w:val="1"/>
              </w:rPr>
              <w:t>на</w:t>
            </w:r>
            <w:proofErr w:type="gramEnd"/>
            <w:r>
              <w:rPr>
                <w:rStyle w:val="1"/>
              </w:rPr>
              <w:t xml:space="preserve"> бесконтактные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28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Замена сливной арматуры бачка унитаза на арматуру с регулируемым сливом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29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Установка автоматических смесителей с таймерами выключения в душевых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16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8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2" w:lineRule="exact"/>
              <w:jc w:val="both"/>
            </w:pPr>
            <w:r>
              <w:rPr>
                <w:rStyle w:val="1"/>
              </w:rPr>
              <w:t xml:space="preserve">Замена существующих уличных светильников на более </w:t>
            </w:r>
            <w:proofErr w:type="spellStart"/>
            <w:r>
              <w:rPr>
                <w:rStyle w:val="1"/>
              </w:rPr>
              <w:t>энергоэффективные</w:t>
            </w:r>
            <w:proofErr w:type="spellEnd"/>
            <w:r>
              <w:rPr>
                <w:rStyle w:val="1"/>
              </w:rPr>
              <w:t xml:space="preserve"> светодиодные светильники (в т.ч. посредством заключения </w:t>
            </w:r>
            <w:proofErr w:type="spellStart"/>
            <w:r>
              <w:rPr>
                <w:rStyle w:val="1"/>
              </w:rPr>
              <w:t>энергосервисного</w:t>
            </w:r>
            <w:proofErr w:type="spellEnd"/>
            <w:r>
              <w:rPr>
                <w:rStyle w:val="1"/>
              </w:rPr>
              <w:t xml:space="preserve"> контракта)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14,00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121,07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1,91</w:t>
            </w:r>
          </w:p>
        </w:tc>
      </w:tr>
      <w:tr w:rsidR="000F2251" w:rsidTr="00487B1A">
        <w:trPr>
          <w:trHeight w:hRule="exact" w:val="9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 xml:space="preserve">Замена светильников внутреннего электрического освещения на более </w:t>
            </w:r>
            <w:proofErr w:type="spellStart"/>
            <w:r>
              <w:rPr>
                <w:rStyle w:val="1"/>
              </w:rPr>
              <w:t>энергоэффективные</w:t>
            </w:r>
            <w:proofErr w:type="spellEnd"/>
            <w:r>
              <w:rPr>
                <w:rStyle w:val="1"/>
              </w:rPr>
              <w:t xml:space="preserve"> светодиодные светильники (в т.ч. посредством заключения </w:t>
            </w:r>
            <w:proofErr w:type="spellStart"/>
            <w:r>
              <w:rPr>
                <w:rStyle w:val="1"/>
              </w:rPr>
              <w:t>энергосервисного</w:t>
            </w:r>
            <w:proofErr w:type="spellEnd"/>
            <w:r>
              <w:rPr>
                <w:rStyle w:val="1"/>
              </w:rPr>
              <w:t xml:space="preserve"> контракта)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73,33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777,65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12,24</w:t>
            </w:r>
          </w:p>
        </w:tc>
      </w:tr>
      <w:tr w:rsidR="000F2251" w:rsidTr="00487B1A">
        <w:trPr>
          <w:trHeight w:hRule="exact" w:val="4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Внедрение во внутреннее освещение датчиков движения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8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Внедрение датчиков автоматического включения/выключения (наружное освещение)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34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Установка автоматического управления на систему приточно-вытяжной вентиляции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16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87,33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898,72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14,15</w:t>
            </w:r>
          </w:p>
        </w:tc>
      </w:tr>
      <w:tr w:rsidR="000F2251" w:rsidTr="00487B1A">
        <w:trPr>
          <w:trHeight w:hRule="exact" w:val="22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0pt"/>
              </w:rPr>
              <w:t>Другие мероприятия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</w:tr>
      <w:tr w:rsidR="000F2251" w:rsidTr="00487B1A">
        <w:trPr>
          <w:trHeight w:hRule="exact" w:val="64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Своевременное техническое обслуживание автотранспорта, технических средств и механизмов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5,00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тыс. 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3,61</w:t>
            </w:r>
          </w:p>
        </w:tc>
      </w:tr>
      <w:tr w:rsidR="000F2251" w:rsidTr="00487B1A">
        <w:trPr>
          <w:trHeight w:hRule="exact" w:val="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Составление руководств и режимных карт эксплуатации котельного оборудования, а также периодический контроль со стороны руководства за их выполнением.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141,40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1,20</w:t>
            </w:r>
          </w:p>
        </w:tc>
      </w:tr>
      <w:tr w:rsidR="000F2251" w:rsidTr="00487B1A">
        <w:trPr>
          <w:trHeight w:hRule="exact" w:val="22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2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16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5,00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4,81</w:t>
            </w:r>
          </w:p>
        </w:tc>
      </w:tr>
      <w:tr w:rsidR="000F2251" w:rsidTr="00487B1A">
        <w:trPr>
          <w:trHeight w:hRule="exact" w:val="207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</w:tr>
      <w:tr w:rsidR="000F2251" w:rsidTr="00487B1A">
        <w:trPr>
          <w:trHeight w:hRule="exact" w:val="24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>Итого по мероприятиям электроэнергия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971,36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кВт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15,29</w:t>
            </w:r>
          </w:p>
        </w:tc>
      </w:tr>
      <w:tr w:rsidR="000F2251" w:rsidTr="00487B1A">
        <w:trPr>
          <w:trHeight w:hRule="exact" w:val="19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>Итого по мероприятиям тепловая энергия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7,56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Гкал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21,34</w:t>
            </w:r>
          </w:p>
        </w:tc>
      </w:tr>
      <w:tr w:rsidR="000F2251" w:rsidTr="00487B1A">
        <w:trPr>
          <w:trHeight w:hRule="exact" w:val="22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 xml:space="preserve">Итого по мероприятиям </w:t>
            </w:r>
            <w:proofErr w:type="spellStart"/>
            <w:r>
              <w:rPr>
                <w:rStyle w:val="1"/>
              </w:rPr>
              <w:t>хвс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16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 xml:space="preserve">Итого по мероприятиям </w:t>
            </w:r>
            <w:proofErr w:type="spellStart"/>
            <w:r>
              <w:rPr>
                <w:rStyle w:val="1"/>
              </w:rPr>
              <w:t>гвс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left="40"/>
              <w:jc w:val="left"/>
            </w:pPr>
            <w:proofErr w:type="spellStart"/>
            <w:r>
              <w:rPr>
                <w:rStyle w:val="1"/>
              </w:rPr>
              <w:t>гвс</w:t>
            </w:r>
            <w:proofErr w:type="spellEnd"/>
            <w:r>
              <w:rPr>
                <w:rStyle w:val="1"/>
              </w:rPr>
              <w:t xml:space="preserve"> 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21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>Итого по мероприятиям газ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141,40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газ 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1,20</w:t>
            </w:r>
          </w:p>
        </w:tc>
      </w:tr>
      <w:tr w:rsidR="000F2251" w:rsidTr="00487B1A">
        <w:trPr>
          <w:trHeight w:hRule="exact" w:val="216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>Итого по мероприятиям моторное топливо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тыс</w:t>
            </w:r>
            <w:proofErr w:type="gramStart"/>
            <w:r>
              <w:rPr>
                <w:rStyle w:val="1"/>
              </w:rPr>
              <w:t>.л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3,61</w:t>
            </w:r>
          </w:p>
        </w:tc>
      </w:tr>
      <w:tr w:rsidR="000F2251" w:rsidTr="00487B1A">
        <w:trPr>
          <w:trHeight w:hRule="exact" w:val="237"/>
        </w:trPr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Всего по мероприятиям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490,00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39" w:h="13243" w:wrap="around" w:vAnchor="page" w:hAnchor="page" w:x="1086" w:y="1142"/>
              <w:rPr>
                <w:sz w:val="10"/>
                <w:szCs w:val="1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39" w:h="13243" w:wrap="around" w:vAnchor="page" w:hAnchor="page" w:x="1086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41,44</w:t>
            </w:r>
          </w:p>
        </w:tc>
      </w:tr>
    </w:tbl>
    <w:p w:rsidR="000F2251" w:rsidRDefault="00773DD1">
      <w:pPr>
        <w:pStyle w:val="22"/>
        <w:framePr w:wrap="around" w:vAnchor="page" w:hAnchor="page" w:x="5703" w:y="16302"/>
        <w:shd w:val="clear" w:color="auto" w:fill="auto"/>
        <w:spacing w:line="100" w:lineRule="exact"/>
        <w:ind w:left="20"/>
      </w:pPr>
      <w:r>
        <w:t>Страница 7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2251" w:rsidRDefault="00773DD1">
      <w:pPr>
        <w:pStyle w:val="ac"/>
        <w:framePr w:w="9398" w:h="180" w:hRule="exact" w:wrap="around" w:vAnchor="page" w:hAnchor="page" w:x="1261" w:y="771"/>
        <w:shd w:val="clear" w:color="auto" w:fill="auto"/>
        <w:spacing w:line="206" w:lineRule="exact"/>
        <w:ind w:left="40"/>
      </w:pPr>
      <w:r>
        <w:lastRenderedPageBreak/>
        <w:t>ПЕРЕЧЕНЬ</w:t>
      </w:r>
    </w:p>
    <w:p w:rsidR="000F2251" w:rsidRDefault="00773DD1">
      <w:pPr>
        <w:pStyle w:val="ac"/>
        <w:framePr w:w="9398" w:h="441" w:hRule="exact" w:wrap="around" w:vAnchor="page" w:hAnchor="page" w:x="1261" w:y="952"/>
        <w:shd w:val="clear" w:color="auto" w:fill="auto"/>
        <w:spacing w:line="206" w:lineRule="exact"/>
      </w:pPr>
      <w:r>
        <w:t>МЕРОПРИЯТИЙ ПРОГРАММЫ ЭНЕРГОСБЕРЕЖЕНИЯ И ПОВЫШЕНИЯ ЭНЕРГЕТИЧЕСКОЙ ЭФФЕКТИВНОСТИ</w:t>
      </w:r>
    </w:p>
    <w:p w:rsidR="000F2251" w:rsidRDefault="00773DD1">
      <w:pPr>
        <w:pStyle w:val="ac"/>
        <w:framePr w:w="9398" w:h="441" w:hRule="exact" w:wrap="around" w:vAnchor="page" w:hAnchor="page" w:x="1261" w:y="952"/>
        <w:shd w:val="clear" w:color="auto" w:fill="auto"/>
        <w:spacing w:line="206" w:lineRule="exact"/>
      </w:pPr>
      <w:r>
        <w:t xml:space="preserve">Местная администрация сельского поселения </w:t>
      </w:r>
      <w:proofErr w:type="gramStart"/>
      <w:r>
        <w:t>Янтарное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</w:t>
      </w:r>
      <w:proofErr w:type="spellStart"/>
      <w:r>
        <w:t>Кабардинох-Балкарской</w:t>
      </w:r>
      <w:proofErr w:type="spellEnd"/>
      <w:r>
        <w:t xml:space="preserve"> Республики</w:t>
      </w:r>
    </w:p>
    <w:p w:rsidR="000F2251" w:rsidRDefault="00773DD1">
      <w:pPr>
        <w:pStyle w:val="a9"/>
        <w:framePr w:wrap="around" w:vAnchor="page" w:hAnchor="page" w:x="8850" w:y="1712"/>
        <w:shd w:val="clear" w:color="auto" w:fill="auto"/>
        <w:spacing w:line="140" w:lineRule="exact"/>
      </w:pPr>
      <w:r>
        <w:t>продолжение Таблицы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792"/>
        <w:gridCol w:w="1186"/>
        <w:gridCol w:w="946"/>
        <w:gridCol w:w="883"/>
        <w:gridCol w:w="883"/>
        <w:gridCol w:w="1296"/>
      </w:tblGrid>
      <w:tr w:rsidR="000F2251">
        <w:trPr>
          <w:trHeight w:hRule="exact" w:val="221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 xml:space="preserve">№ </w:t>
            </w:r>
            <w:proofErr w:type="spellStart"/>
            <w:proofErr w:type="gramStart"/>
            <w:r>
              <w:rPr>
                <w:rStyle w:val="1"/>
              </w:rPr>
              <w:t>п</w:t>
            </w:r>
            <w:proofErr w:type="spellEnd"/>
            <w:proofErr w:type="gramEnd"/>
            <w:r>
              <w:rPr>
                <w:rStyle w:val="1"/>
              </w:rPr>
              <w:t>/</w:t>
            </w:r>
            <w:proofErr w:type="spellStart"/>
            <w:r>
              <w:rPr>
                <w:rStyle w:val="1"/>
              </w:rPr>
              <w:t>п</w:t>
            </w:r>
            <w:proofErr w:type="spellEnd"/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Наименование мероприятия программы</w:t>
            </w:r>
          </w:p>
        </w:tc>
        <w:tc>
          <w:tcPr>
            <w:tcW w:w="51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487B1A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2027</w:t>
            </w:r>
            <w:r w:rsidR="00773DD1">
              <w:rPr>
                <w:rStyle w:val="1"/>
              </w:rPr>
              <w:t xml:space="preserve"> г. </w:t>
            </w:r>
            <w:r w:rsidR="00773DD1">
              <w:rPr>
                <w:rStyle w:val="0pt0"/>
              </w:rPr>
              <w:t>(второй год действия программы)</w:t>
            </w:r>
          </w:p>
        </w:tc>
      </w:tr>
      <w:tr w:rsidR="000F2251">
        <w:trPr>
          <w:trHeight w:hRule="exact" w:val="470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562" w:h="13315" w:wrap="around" w:vAnchor="page" w:hAnchor="page" w:x="1175" w:y="2105"/>
            </w:pPr>
          </w:p>
        </w:tc>
        <w:tc>
          <w:tcPr>
            <w:tcW w:w="3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562" w:h="13315" w:wrap="around" w:vAnchor="page" w:hAnchor="page" w:x="1175" w:y="2105"/>
            </w:pPr>
          </w:p>
        </w:tc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  <w:jc w:val="both"/>
            </w:pPr>
            <w:r>
              <w:rPr>
                <w:rStyle w:val="1"/>
              </w:rPr>
              <w:t>Финансовое обеспечение реализации мероприятий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</w:pPr>
            <w:r>
              <w:rPr>
                <w:rStyle w:val="1"/>
              </w:rPr>
              <w:t>Экономия топливно-энергетических ресурсов</w:t>
            </w:r>
          </w:p>
        </w:tc>
      </w:tr>
      <w:tr w:rsidR="000F2251">
        <w:trPr>
          <w:trHeight w:hRule="exact" w:val="442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562" w:h="13315" w:wrap="around" w:vAnchor="page" w:hAnchor="page" w:x="1175" w:y="2105"/>
            </w:pPr>
          </w:p>
        </w:tc>
        <w:tc>
          <w:tcPr>
            <w:tcW w:w="3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562" w:h="13315" w:wrap="around" w:vAnchor="page" w:hAnchor="page" w:x="1175" w:y="2105"/>
            </w:pPr>
          </w:p>
        </w:tc>
        <w:tc>
          <w:tcPr>
            <w:tcW w:w="213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562" w:h="13315" w:wrap="around" w:vAnchor="page" w:hAnchor="page" w:x="1175" w:y="2105"/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</w:pPr>
            <w:r>
              <w:rPr>
                <w:rStyle w:val="1"/>
              </w:rPr>
              <w:t>в натуральном выражении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</w:pPr>
            <w:r>
              <w:rPr>
                <w:rStyle w:val="1"/>
              </w:rPr>
              <w:t>в стоимостном выражении, тыс. руб.</w:t>
            </w:r>
          </w:p>
        </w:tc>
      </w:tr>
      <w:tr w:rsidR="000F2251">
        <w:trPr>
          <w:trHeight w:hRule="exact" w:val="456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562" w:h="13315" w:wrap="around" w:vAnchor="page" w:hAnchor="page" w:x="1175" w:y="2105"/>
            </w:pPr>
          </w:p>
        </w:tc>
        <w:tc>
          <w:tcPr>
            <w:tcW w:w="3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562" w:h="13315" w:wrap="around" w:vAnchor="page" w:hAnchor="page" w:x="1175" w:y="2105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источник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объем, тыс.</w:t>
            </w:r>
          </w:p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60" w:line="140" w:lineRule="exact"/>
            </w:pPr>
            <w:r>
              <w:rPr>
                <w:rStyle w:val="ad"/>
              </w:rPr>
              <w:t>ру</w:t>
            </w:r>
            <w:proofErr w:type="gramStart"/>
            <w:r>
              <w:rPr>
                <w:rStyle w:val="ad"/>
                <w:vertAlign w:val="superscript"/>
              </w:rPr>
              <w:t>6</w:t>
            </w:r>
            <w:proofErr w:type="gramEnd"/>
            <w:r>
              <w:rPr>
                <w:rStyle w:val="ad"/>
              </w:rPr>
              <w:t>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кол-во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 xml:space="preserve">ед. </w:t>
            </w:r>
            <w:proofErr w:type="spellStart"/>
            <w:r>
              <w:rPr>
                <w:rStyle w:val="1"/>
              </w:rPr>
              <w:t>изм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562" w:h="13315" w:wrap="around" w:vAnchor="page" w:hAnchor="page" w:x="1175" w:y="2105"/>
            </w:pPr>
          </w:p>
        </w:tc>
      </w:tr>
      <w:tr w:rsidR="000F2251">
        <w:trPr>
          <w:trHeight w:hRule="exact" w:val="2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</w:t>
            </w:r>
          </w:p>
        </w:tc>
      </w:tr>
      <w:tr w:rsidR="000F2251">
        <w:trPr>
          <w:trHeight w:hRule="exact" w:val="2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0pt"/>
              </w:rPr>
              <w:t xml:space="preserve">Информационные и </w:t>
            </w:r>
            <w:proofErr w:type="spellStart"/>
            <w:r>
              <w:rPr>
                <w:rStyle w:val="0pt"/>
              </w:rPr>
              <w:t>беззатратные</w:t>
            </w:r>
            <w:proofErr w:type="spellEnd"/>
            <w:r>
              <w:rPr>
                <w:rStyle w:val="0pt"/>
              </w:rPr>
              <w:t xml:space="preserve"> мероприятия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</w:tr>
      <w:tr w:rsidR="000F2251">
        <w:trPr>
          <w:trHeight w:hRule="exact" w:val="15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Мероприятия по информационной поддержке и пропаганде в области энергосбережения и повышения энергетической эффективности (в том числе посредством средств массовой информации учреждения: газеты, информационные стенды, информационные ресурсы учреждения в сети Интернет)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2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Мероприятия по энергосбережению и экологии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6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Мероприятия для сотрудников учреждения по обучению в области энергосбережения и повышения энергетической эффективности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8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Утверждение и обеспечение соблюдения правил рационального потребления и бережного отношения к потребляемым энергетическим ресурсам в быту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Организация мероприятий по раздельному сбору твёрдых бытовых отходов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Оптимизация времени использования потребителей электрической энергии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62,93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1,03</w:t>
            </w:r>
          </w:p>
        </w:tc>
      </w:tr>
      <w:tr w:rsidR="000F2251">
        <w:trPr>
          <w:trHeight w:hRule="exact" w:val="211"/>
        </w:trPr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62,93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1,03</w:t>
            </w:r>
          </w:p>
        </w:tc>
      </w:tr>
      <w:tr w:rsidR="000F2251">
        <w:trPr>
          <w:trHeight w:hRule="exact" w:val="2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0pt"/>
              </w:rPr>
              <w:t>Технические мероприятия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</w:tr>
      <w:tr w:rsidR="000F2251">
        <w:trPr>
          <w:trHeight w:hRule="exact" w:val="4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электрической энергии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тепловой энергии и теплоносителя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горячей воды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  <w:ind w:right="240"/>
              <w:jc w:val="right"/>
            </w:pPr>
            <w:r>
              <w:rPr>
                <w:rStyle w:val="1"/>
              </w:rPr>
              <w:t>10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холодной воды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пр. газа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211"/>
        </w:trPr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315" w:wrap="around" w:vAnchor="page" w:hAnchor="page" w:x="1175" w:y="2105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8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12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Установка средств автоматизации </w:t>
            </w:r>
            <w:proofErr w:type="spellStart"/>
            <w:r>
              <w:rPr>
                <w:rStyle w:val="1"/>
              </w:rPr>
              <w:t>погодозависимого</w:t>
            </w:r>
            <w:proofErr w:type="spellEnd"/>
            <w:r>
              <w:rPr>
                <w:rStyle w:val="1"/>
              </w:rPr>
              <w:t xml:space="preserve"> регулирования подачи теплоносителя (в т.ч. посредством заключения </w:t>
            </w:r>
            <w:proofErr w:type="spellStart"/>
            <w:r>
              <w:rPr>
                <w:rStyle w:val="1"/>
              </w:rPr>
              <w:t>энергосервисного</w:t>
            </w:r>
            <w:proofErr w:type="spellEnd"/>
            <w:r>
              <w:rPr>
                <w:rStyle w:val="1"/>
              </w:rPr>
              <w:t xml:space="preserve"> контракта)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10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13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Установка автоматического терморегулятора на узел ГВС для регулирования температуры горячей воды в пределах нормы </w:t>
            </w:r>
            <w:proofErr w:type="gramStart"/>
            <w:r>
              <w:rPr>
                <w:rStyle w:val="1"/>
              </w:rPr>
              <w:t xml:space="preserve">( </w:t>
            </w:r>
            <w:proofErr w:type="gramEnd"/>
            <w:r>
              <w:rPr>
                <w:rStyle w:val="1"/>
              </w:rPr>
              <w:t xml:space="preserve">55-65С) (в т.ч. посредством заключения </w:t>
            </w:r>
            <w:proofErr w:type="spellStart"/>
            <w:r>
              <w:rPr>
                <w:rStyle w:val="1"/>
              </w:rPr>
              <w:t>энергосервисного</w:t>
            </w:r>
            <w:proofErr w:type="spellEnd"/>
            <w:r>
              <w:rPr>
                <w:rStyle w:val="1"/>
              </w:rPr>
              <w:t xml:space="preserve"> контракта)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6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14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  <w:jc w:val="both"/>
            </w:pPr>
            <w:r>
              <w:rPr>
                <w:rStyle w:val="1"/>
              </w:rPr>
              <w:t>Установка пластинчатого теплообменника для приготовления горячей воды (при двухтрубной системе теплоснабжения)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15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202" w:lineRule="exact"/>
              <w:ind w:left="40"/>
              <w:jc w:val="left"/>
            </w:pPr>
            <w:r>
              <w:rPr>
                <w:rStyle w:val="1"/>
              </w:rPr>
              <w:t>Замена вентилей приборов отопления на терморегуляторы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37,80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2,119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6,22</w:t>
            </w:r>
          </w:p>
        </w:tc>
      </w:tr>
      <w:tr w:rsidR="000F2251">
        <w:trPr>
          <w:trHeight w:hRule="exact" w:val="4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16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Установка теплоотражающих экранов (</w:t>
            </w:r>
            <w:proofErr w:type="spellStart"/>
            <w:r>
              <w:rPr>
                <w:rStyle w:val="1"/>
              </w:rPr>
              <w:t>фольгированных</w:t>
            </w:r>
            <w:proofErr w:type="spellEnd"/>
            <w:r>
              <w:rPr>
                <w:rStyle w:val="1"/>
              </w:rPr>
              <w:t>) за приборами отопления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6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17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Замена запорной арматуры на балансировочные краны для равномерного </w:t>
            </w:r>
            <w:proofErr w:type="spellStart"/>
            <w:r>
              <w:rPr>
                <w:rStyle w:val="1"/>
              </w:rPr>
              <w:t>распредления</w:t>
            </w:r>
            <w:proofErr w:type="spellEnd"/>
            <w:r>
              <w:rPr>
                <w:rStyle w:val="1"/>
              </w:rPr>
              <w:t xml:space="preserve"> теплоносителя по системе водяного отопления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6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18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97" w:lineRule="exact"/>
              <w:jc w:val="both"/>
            </w:pPr>
            <w:r>
              <w:rPr>
                <w:rStyle w:val="1"/>
              </w:rPr>
              <w:t xml:space="preserve">Установка воздушно-тепловых завес на входных дверях для снижения проникновения холодного воздуха </w:t>
            </w:r>
            <w:proofErr w:type="gramStart"/>
            <w:r>
              <w:rPr>
                <w:rStyle w:val="1"/>
              </w:rPr>
              <w:t>во внутрь</w:t>
            </w:r>
            <w:proofErr w:type="gramEnd"/>
            <w:r>
              <w:rPr>
                <w:rStyle w:val="1"/>
              </w:rPr>
              <w:t xml:space="preserve"> помещения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315" w:wrap="around" w:vAnchor="page" w:hAnchor="page" w:x="1175" w:y="210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</w:tbl>
    <w:p w:rsidR="000F2251" w:rsidRDefault="00773DD1">
      <w:pPr>
        <w:pStyle w:val="22"/>
        <w:framePr w:wrap="around" w:vAnchor="page" w:hAnchor="page" w:x="5788" w:y="15907"/>
        <w:shd w:val="clear" w:color="auto" w:fill="auto"/>
        <w:spacing w:line="100" w:lineRule="exact"/>
        <w:ind w:left="20"/>
      </w:pPr>
      <w:r>
        <w:t>Страница 8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963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3822"/>
        <w:gridCol w:w="1195"/>
        <w:gridCol w:w="953"/>
        <w:gridCol w:w="890"/>
        <w:gridCol w:w="890"/>
        <w:gridCol w:w="1306"/>
      </w:tblGrid>
      <w:tr w:rsidR="000F2251" w:rsidTr="00487B1A">
        <w:trPr>
          <w:trHeight w:hRule="exact" w:val="4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lastRenderedPageBreak/>
              <w:t>19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 xml:space="preserve">Замена дверных блоков на </w:t>
            </w:r>
            <w:proofErr w:type="spellStart"/>
            <w:r>
              <w:rPr>
                <w:rStyle w:val="1"/>
              </w:rPr>
              <w:t>энергоэффективные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5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20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Замена оконных блоков на </w:t>
            </w:r>
            <w:proofErr w:type="spellStart"/>
            <w:r>
              <w:rPr>
                <w:rStyle w:val="1"/>
              </w:rPr>
              <w:t>энергоэффективные</w:t>
            </w:r>
            <w:proofErr w:type="spellEnd"/>
            <w:r>
              <w:rPr>
                <w:rStyle w:val="1"/>
              </w:rPr>
              <w:t xml:space="preserve"> (стеклопакет)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379,75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4,708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13,83</w:t>
            </w:r>
          </w:p>
        </w:tc>
      </w:tr>
      <w:tr w:rsidR="000F2251" w:rsidTr="00487B1A">
        <w:trPr>
          <w:trHeight w:hRule="exact" w:val="45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left="220"/>
              <w:jc w:val="left"/>
            </w:pPr>
            <w:r>
              <w:rPr>
                <w:rStyle w:val="1"/>
              </w:rPr>
              <w:t>21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202" w:lineRule="exact"/>
              <w:ind w:left="40"/>
              <w:jc w:val="left"/>
            </w:pPr>
            <w:r>
              <w:rPr>
                <w:rStyle w:val="1"/>
              </w:rPr>
              <w:t>Утепление наружных стен здания теплоизоляционными материалами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22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Утепление </w:t>
            </w:r>
            <w:proofErr w:type="gramStart"/>
            <w:r>
              <w:rPr>
                <w:rStyle w:val="1"/>
              </w:rPr>
              <w:t>чердачных</w:t>
            </w:r>
            <w:proofErr w:type="gram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перкрытий</w:t>
            </w:r>
            <w:proofErr w:type="spellEnd"/>
            <w:r>
              <w:rPr>
                <w:rStyle w:val="1"/>
              </w:rPr>
              <w:t xml:space="preserve"> (кровли) теплоизоляционными материалами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5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23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202" w:lineRule="exact"/>
              <w:ind w:left="40"/>
              <w:jc w:val="left"/>
            </w:pPr>
            <w:r>
              <w:rPr>
                <w:rStyle w:val="1"/>
              </w:rPr>
              <w:t>Утепление или ревизия притворов оконных конструкций (ежегодно)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64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24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Восстановление тепловой изоляции трубопроводов отопления и горячего водоснабжения в подвальных и чердачных помещениях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27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417,55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6,827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20,05</w:t>
            </w:r>
          </w:p>
        </w:tc>
      </w:tr>
      <w:tr w:rsidR="000F2251" w:rsidTr="00487B1A">
        <w:trPr>
          <w:trHeight w:hRule="exact" w:val="88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25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Восстановление циркуляционного трубопровода системы горячего водоснабжения </w:t>
            </w:r>
            <w:proofErr w:type="gramStart"/>
            <w:r>
              <w:rPr>
                <w:rStyle w:val="1"/>
              </w:rPr>
              <w:t xml:space="preserve">( </w:t>
            </w:r>
            <w:proofErr w:type="gramEnd"/>
            <w:r>
              <w:rPr>
                <w:rStyle w:val="1"/>
              </w:rPr>
              <w:t xml:space="preserve">при открытом </w:t>
            </w:r>
            <w:proofErr w:type="spellStart"/>
            <w:r>
              <w:rPr>
                <w:rStyle w:val="1"/>
              </w:rPr>
              <w:t>водоразборе</w:t>
            </w:r>
            <w:proofErr w:type="spellEnd"/>
            <w:r>
              <w:rPr>
                <w:rStyle w:val="1"/>
              </w:rPr>
              <w:t xml:space="preserve"> двухтрубной системы теплоснабжения)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proofErr w:type="spellStart"/>
            <w:r>
              <w:rPr>
                <w:rStyle w:val="1"/>
              </w:rPr>
              <w:t>гвс</w:t>
            </w:r>
            <w:proofErr w:type="spellEnd"/>
            <w:r>
              <w:rPr>
                <w:rStyle w:val="1"/>
              </w:rPr>
              <w:t xml:space="preserve"> куб. </w:t>
            </w:r>
            <w:proofErr w:type="gramStart"/>
            <w:r>
              <w:rPr>
                <w:rStyle w:val="1"/>
              </w:rPr>
              <w:t>м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5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Замена смесителей воды </w:t>
            </w:r>
            <w:proofErr w:type="spellStart"/>
            <w:r>
              <w:rPr>
                <w:rStyle w:val="1"/>
              </w:rPr>
              <w:t>двухвентильных</w:t>
            </w:r>
            <w:proofErr w:type="spellEnd"/>
            <w:r>
              <w:rPr>
                <w:rStyle w:val="1"/>
              </w:rPr>
              <w:t xml:space="preserve"> на </w:t>
            </w:r>
            <w:proofErr w:type="spellStart"/>
            <w:r>
              <w:rPr>
                <w:rStyle w:val="1"/>
              </w:rPr>
              <w:t>однорычажные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5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27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 xml:space="preserve">Замена смесителей воды </w:t>
            </w:r>
            <w:proofErr w:type="gramStart"/>
            <w:r>
              <w:rPr>
                <w:rStyle w:val="1"/>
              </w:rPr>
              <w:t>на</w:t>
            </w:r>
            <w:proofErr w:type="gramEnd"/>
            <w:r>
              <w:rPr>
                <w:rStyle w:val="1"/>
              </w:rPr>
              <w:t xml:space="preserve"> бесконтактные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10,50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18,36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0,52</w:t>
            </w:r>
          </w:p>
        </w:tc>
      </w:tr>
      <w:tr w:rsidR="000F2251" w:rsidTr="00487B1A">
        <w:trPr>
          <w:trHeight w:hRule="exact" w:val="4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28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Замена сливной арматуры бачка унитаза на арматуру с регулируемым сливом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29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202" w:lineRule="exact"/>
              <w:ind w:left="40"/>
              <w:jc w:val="left"/>
            </w:pPr>
            <w:r>
              <w:rPr>
                <w:rStyle w:val="1"/>
              </w:rPr>
              <w:t>Установка автоматических смесителей с таймерами выключения в душевых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33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10,50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18,36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0,52</w:t>
            </w:r>
          </w:p>
        </w:tc>
      </w:tr>
      <w:tr w:rsidR="000F2251" w:rsidTr="00487B1A">
        <w:trPr>
          <w:trHeight w:hRule="exact" w:val="88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left="220"/>
              <w:jc w:val="left"/>
            </w:pPr>
            <w:r>
              <w:rPr>
                <w:rStyle w:val="1"/>
              </w:rPr>
              <w:t>30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Замена существующих уличных светильников на более </w:t>
            </w:r>
            <w:proofErr w:type="spellStart"/>
            <w:r>
              <w:rPr>
                <w:rStyle w:val="1"/>
              </w:rPr>
              <w:t>энергоэффективные</w:t>
            </w:r>
            <w:proofErr w:type="spellEnd"/>
            <w:r>
              <w:rPr>
                <w:rStyle w:val="1"/>
              </w:rPr>
              <w:t xml:space="preserve"> светодиодные светильники (в т.ч. посредством заключения </w:t>
            </w:r>
            <w:proofErr w:type="spellStart"/>
            <w:r>
              <w:rPr>
                <w:rStyle w:val="1"/>
              </w:rPr>
              <w:t>энергосервисного</w:t>
            </w:r>
            <w:proofErr w:type="spellEnd"/>
            <w:r>
              <w:rPr>
                <w:rStyle w:val="1"/>
              </w:rPr>
              <w:t xml:space="preserve"> контракта)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14,70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104,88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1,72</w:t>
            </w:r>
          </w:p>
        </w:tc>
      </w:tr>
      <w:tr w:rsidR="000F2251" w:rsidTr="00487B1A">
        <w:trPr>
          <w:trHeight w:hRule="exact" w:val="99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left="220"/>
              <w:jc w:val="left"/>
            </w:pPr>
            <w:r>
              <w:rPr>
                <w:rStyle w:val="1"/>
              </w:rPr>
              <w:t>31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Замена светильников внутреннего электрического освещения на более </w:t>
            </w:r>
            <w:proofErr w:type="spellStart"/>
            <w:r>
              <w:rPr>
                <w:rStyle w:val="1"/>
              </w:rPr>
              <w:t>энергоэффективные</w:t>
            </w:r>
            <w:proofErr w:type="spellEnd"/>
            <w:r>
              <w:rPr>
                <w:rStyle w:val="1"/>
              </w:rPr>
              <w:t xml:space="preserve"> светодиодные светильники (в т.ч. посредством заключения </w:t>
            </w:r>
            <w:proofErr w:type="spellStart"/>
            <w:r>
              <w:rPr>
                <w:rStyle w:val="1"/>
              </w:rPr>
              <w:t>энергосервисного</w:t>
            </w:r>
            <w:proofErr w:type="spellEnd"/>
            <w:r>
              <w:rPr>
                <w:rStyle w:val="1"/>
              </w:rPr>
              <w:t xml:space="preserve"> контракта)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77,00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673,66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11,03</w:t>
            </w:r>
          </w:p>
        </w:tc>
      </w:tr>
      <w:tr w:rsidR="000F2251" w:rsidTr="00487B1A">
        <w:trPr>
          <w:trHeight w:hRule="exact" w:val="45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32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202" w:lineRule="exact"/>
              <w:ind w:left="40"/>
              <w:jc w:val="left"/>
            </w:pPr>
            <w:r>
              <w:rPr>
                <w:rStyle w:val="1"/>
              </w:rPr>
              <w:t>Внедрение во внутреннее освещение датчиков движения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33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Внедрение датчиков автоматического включения/выключения (наружное освещение)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34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202" w:lineRule="exact"/>
              <w:ind w:left="40"/>
              <w:jc w:val="left"/>
            </w:pPr>
            <w:r>
              <w:rPr>
                <w:rStyle w:val="1"/>
              </w:rPr>
              <w:t>Установка автоматического управления на систему приточно-вытяжной вентиляции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27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91,70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778,54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12,75</w:t>
            </w:r>
          </w:p>
        </w:tc>
      </w:tr>
      <w:tr w:rsidR="000F2251" w:rsidTr="00487B1A">
        <w:trPr>
          <w:trHeight w:hRule="exact" w:val="22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0pt"/>
              </w:rPr>
              <w:t>Другие мероприятия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</w:tr>
      <w:tr w:rsidR="000F2251" w:rsidTr="00487B1A">
        <w:trPr>
          <w:trHeight w:hRule="exact" w:val="67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left="220"/>
              <w:jc w:val="left"/>
            </w:pPr>
            <w:r>
              <w:rPr>
                <w:rStyle w:val="1"/>
              </w:rPr>
              <w:t>35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Своевременное техническое обслуживание автотранспорта, технических средств и механизмов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5,25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тыс. 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3,70</w:t>
            </w:r>
          </w:p>
        </w:tc>
      </w:tr>
      <w:tr w:rsidR="000F2251" w:rsidTr="00487B1A">
        <w:trPr>
          <w:trHeight w:hRule="exact" w:val="88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36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Составление руководств и режимных карт эксплуатации котельного оборудования, а также периодический контроль со стороны руководства за их выполнением.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138,57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1,22</w:t>
            </w:r>
          </w:p>
        </w:tc>
      </w:tr>
      <w:tr w:rsidR="000F2251" w:rsidTr="00487B1A">
        <w:trPr>
          <w:trHeight w:hRule="exact" w:val="22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2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2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2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27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5,25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4,91</w:t>
            </w:r>
          </w:p>
        </w:tc>
      </w:tr>
      <w:tr w:rsidR="000F2251" w:rsidTr="00487B1A">
        <w:trPr>
          <w:trHeight w:hRule="exact" w:val="227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</w:tr>
      <w:tr w:rsidR="000F2251" w:rsidTr="00487B1A">
        <w:trPr>
          <w:trHeight w:hRule="exact" w:val="227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>Итого по мероприятиям электроэнергия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841,47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кВт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13,78</w:t>
            </w:r>
          </w:p>
        </w:tc>
      </w:tr>
      <w:tr w:rsidR="000F2251" w:rsidTr="00487B1A">
        <w:trPr>
          <w:trHeight w:hRule="exact" w:val="227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>Итого по мероприятиям тепловая энергия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6,83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Гкал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20,05</w:t>
            </w:r>
          </w:p>
        </w:tc>
      </w:tr>
      <w:tr w:rsidR="000F2251" w:rsidTr="00487B1A">
        <w:trPr>
          <w:trHeight w:hRule="exact" w:val="227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 xml:space="preserve">Итого по мероприятиям </w:t>
            </w:r>
            <w:proofErr w:type="spellStart"/>
            <w:r>
              <w:rPr>
                <w:rStyle w:val="1"/>
              </w:rPr>
              <w:t>хвс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18,36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0,52</w:t>
            </w:r>
          </w:p>
        </w:tc>
      </w:tr>
      <w:tr w:rsidR="000F2251" w:rsidTr="00487B1A">
        <w:trPr>
          <w:trHeight w:hRule="exact" w:val="227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 xml:space="preserve">Итого по мероприятиям </w:t>
            </w:r>
            <w:proofErr w:type="spellStart"/>
            <w:r>
              <w:rPr>
                <w:rStyle w:val="1"/>
              </w:rPr>
              <w:t>гвс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left="40"/>
              <w:jc w:val="left"/>
            </w:pPr>
            <w:proofErr w:type="spellStart"/>
            <w:r>
              <w:rPr>
                <w:rStyle w:val="1"/>
              </w:rPr>
              <w:t>гвс</w:t>
            </w:r>
            <w:proofErr w:type="spellEnd"/>
            <w:r>
              <w:rPr>
                <w:rStyle w:val="1"/>
              </w:rPr>
              <w:t xml:space="preserve"> 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27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>Итого по мероприятиям газ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138,57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 xml:space="preserve">газ куб. </w:t>
            </w:r>
            <w:proofErr w:type="gramStart"/>
            <w:r>
              <w:rPr>
                <w:rStyle w:val="1"/>
              </w:rPr>
              <w:t>м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1,22</w:t>
            </w:r>
          </w:p>
        </w:tc>
      </w:tr>
      <w:tr w:rsidR="000F2251" w:rsidTr="00487B1A">
        <w:trPr>
          <w:trHeight w:hRule="exact" w:val="227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>Итого по мероприятиям моторное топливо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тыс</w:t>
            </w:r>
            <w:proofErr w:type="gramStart"/>
            <w:r>
              <w:rPr>
                <w:rStyle w:val="1"/>
              </w:rPr>
              <w:t>.л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3,70</w:t>
            </w:r>
          </w:p>
        </w:tc>
      </w:tr>
      <w:tr w:rsidR="000F2251" w:rsidTr="00487B1A">
        <w:trPr>
          <w:trHeight w:hRule="exact" w:val="244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Всего по мероприятиям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525,00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9562" w:h="13210" w:wrap="around" w:vAnchor="page" w:hAnchor="page" w:x="1175" w:y="1142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62" w:h="13210" w:wrap="around" w:vAnchor="page" w:hAnchor="page" w:x="1175" w:y="1142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39,26</w:t>
            </w:r>
          </w:p>
        </w:tc>
      </w:tr>
    </w:tbl>
    <w:p w:rsidR="000F2251" w:rsidRDefault="00773DD1">
      <w:pPr>
        <w:pStyle w:val="22"/>
        <w:framePr w:wrap="around" w:vAnchor="page" w:hAnchor="page" w:x="5788" w:y="16302"/>
        <w:shd w:val="clear" w:color="auto" w:fill="auto"/>
        <w:spacing w:line="100" w:lineRule="exact"/>
        <w:ind w:left="20"/>
      </w:pPr>
      <w:r>
        <w:t>Страница 9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2251" w:rsidRDefault="00773DD1">
      <w:pPr>
        <w:pStyle w:val="ac"/>
        <w:framePr w:w="9125" w:h="173" w:hRule="exact" w:wrap="around" w:vAnchor="page" w:hAnchor="page" w:x="1407" w:y="773"/>
        <w:shd w:val="clear" w:color="auto" w:fill="auto"/>
        <w:ind w:left="60"/>
      </w:pPr>
      <w:r>
        <w:lastRenderedPageBreak/>
        <w:t>ПЕРЕЧЕНЬ</w:t>
      </w:r>
    </w:p>
    <w:p w:rsidR="000F2251" w:rsidRDefault="00773DD1">
      <w:pPr>
        <w:pStyle w:val="ac"/>
        <w:framePr w:w="9125" w:h="426" w:hRule="exact" w:wrap="around" w:vAnchor="page" w:hAnchor="page" w:x="1407" w:y="947"/>
        <w:shd w:val="clear" w:color="auto" w:fill="auto"/>
        <w:ind w:left="20"/>
      </w:pPr>
      <w:r>
        <w:t>МЕРОПРИЯТИЙ ПРОГРАММЫ ЭНЕРГОСБЕРЕЖЕНИЯ И ПОВЫШЕНИЯ ЭНЕРГЕТИЧЕСКОЙ ЭФФЕКТИВНОСТИ</w:t>
      </w:r>
    </w:p>
    <w:p w:rsidR="000F2251" w:rsidRDefault="00773DD1">
      <w:pPr>
        <w:pStyle w:val="ac"/>
        <w:framePr w:w="9125" w:h="426" w:hRule="exact" w:wrap="around" w:vAnchor="page" w:hAnchor="page" w:x="1407" w:y="947"/>
        <w:shd w:val="clear" w:color="auto" w:fill="auto"/>
        <w:ind w:left="20"/>
      </w:pPr>
      <w:r>
        <w:t xml:space="preserve">Местная администрация сельского поселения </w:t>
      </w:r>
      <w:proofErr w:type="gramStart"/>
      <w:r>
        <w:t>Янтарное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</w:t>
      </w:r>
      <w:proofErr w:type="spellStart"/>
      <w:r>
        <w:t>Кабардинох-Балкарской</w:t>
      </w:r>
      <w:proofErr w:type="spellEnd"/>
      <w:r>
        <w:t xml:space="preserve"> Республики</w:t>
      </w:r>
    </w:p>
    <w:p w:rsidR="000F2251" w:rsidRDefault="00773DD1">
      <w:pPr>
        <w:pStyle w:val="a9"/>
        <w:framePr w:wrap="around" w:vAnchor="page" w:hAnchor="page" w:x="8996" w:y="1688"/>
        <w:shd w:val="clear" w:color="auto" w:fill="auto"/>
        <w:spacing w:line="140" w:lineRule="exact"/>
      </w:pPr>
      <w:r>
        <w:t>продолжение Таблицы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3946"/>
        <w:gridCol w:w="1214"/>
        <w:gridCol w:w="946"/>
        <w:gridCol w:w="883"/>
        <w:gridCol w:w="883"/>
        <w:gridCol w:w="1315"/>
      </w:tblGrid>
      <w:tr w:rsidR="000F2251">
        <w:trPr>
          <w:trHeight w:hRule="exact" w:val="216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 xml:space="preserve">№ </w:t>
            </w:r>
            <w:proofErr w:type="spellStart"/>
            <w:proofErr w:type="gramStart"/>
            <w:r>
              <w:rPr>
                <w:rStyle w:val="1"/>
              </w:rPr>
              <w:t>п</w:t>
            </w:r>
            <w:proofErr w:type="spellEnd"/>
            <w:proofErr w:type="gramEnd"/>
            <w:r>
              <w:rPr>
                <w:rStyle w:val="1"/>
              </w:rPr>
              <w:t>/</w:t>
            </w:r>
            <w:proofErr w:type="spellStart"/>
            <w:r>
              <w:rPr>
                <w:rStyle w:val="1"/>
              </w:rPr>
              <w:t>п</w:t>
            </w:r>
            <w:proofErr w:type="spellEnd"/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Наименование мероприятия программы</w:t>
            </w:r>
          </w:p>
        </w:tc>
        <w:tc>
          <w:tcPr>
            <w:tcW w:w="52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487B1A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2028</w:t>
            </w:r>
            <w:r w:rsidR="00773DD1">
              <w:rPr>
                <w:rStyle w:val="1"/>
              </w:rPr>
              <w:t xml:space="preserve"> г. </w:t>
            </w:r>
            <w:r w:rsidR="00773DD1">
              <w:rPr>
                <w:rStyle w:val="0pt0"/>
              </w:rPr>
              <w:t>(третий год действия программы)</w:t>
            </w:r>
          </w:p>
        </w:tc>
      </w:tr>
      <w:tr w:rsidR="000F2251">
        <w:trPr>
          <w:trHeight w:hRule="exact" w:val="408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68" w:h="13224" w:wrap="around" w:vAnchor="page" w:hAnchor="page" w:x="1071" w:y="2079"/>
            </w:pPr>
          </w:p>
        </w:tc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68" w:h="13224" w:wrap="around" w:vAnchor="page" w:hAnchor="page" w:x="1071" w:y="2079"/>
            </w:pP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2" w:lineRule="exact"/>
              <w:ind w:left="240"/>
              <w:jc w:val="left"/>
            </w:pPr>
            <w:r>
              <w:rPr>
                <w:rStyle w:val="1"/>
              </w:rPr>
              <w:t>Финансовое обеспечение реализации мероприятий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2" w:lineRule="exact"/>
            </w:pPr>
            <w:r>
              <w:rPr>
                <w:rStyle w:val="1"/>
              </w:rPr>
              <w:t>Экономия топливно-энергетических ресурсов</w:t>
            </w:r>
          </w:p>
        </w:tc>
      </w:tr>
      <w:tr w:rsidR="000F2251">
        <w:trPr>
          <w:trHeight w:hRule="exact" w:val="427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68" w:h="13224" w:wrap="around" w:vAnchor="page" w:hAnchor="page" w:x="1071" w:y="2079"/>
            </w:pPr>
          </w:p>
        </w:tc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68" w:h="13224" w:wrap="around" w:vAnchor="page" w:hAnchor="page" w:x="1071" w:y="2079"/>
            </w:pPr>
          </w:p>
        </w:tc>
        <w:tc>
          <w:tcPr>
            <w:tcW w:w="216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68" w:h="13224" w:wrap="around" w:vAnchor="page" w:hAnchor="page" w:x="1071" w:y="2079"/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7" w:lineRule="exact"/>
            </w:pPr>
            <w:r>
              <w:rPr>
                <w:rStyle w:val="1"/>
              </w:rPr>
              <w:t>в натуральном выражении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2" w:lineRule="exact"/>
            </w:pPr>
            <w:r>
              <w:rPr>
                <w:rStyle w:val="1"/>
              </w:rPr>
              <w:t>в стоимостном выражении, тыс. руб.</w:t>
            </w:r>
          </w:p>
        </w:tc>
      </w:tr>
      <w:tr w:rsidR="000F2251">
        <w:trPr>
          <w:trHeight w:hRule="exact" w:val="403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68" w:h="13224" w:wrap="around" w:vAnchor="page" w:hAnchor="page" w:x="1071" w:y="2079"/>
            </w:pPr>
          </w:p>
        </w:tc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68" w:h="13224" w:wrap="around" w:vAnchor="page" w:hAnchor="page" w:x="1071" w:y="2079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источник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7" w:lineRule="exact"/>
            </w:pPr>
            <w:r>
              <w:rPr>
                <w:rStyle w:val="1"/>
              </w:rPr>
              <w:t>объем, тыс. руб.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кол-во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 xml:space="preserve">ед. </w:t>
            </w:r>
            <w:proofErr w:type="spellStart"/>
            <w:r>
              <w:rPr>
                <w:rStyle w:val="1"/>
              </w:rPr>
              <w:t>изм</w:t>
            </w:r>
            <w:proofErr w:type="spellEnd"/>
            <w:r>
              <w:rPr>
                <w:rStyle w:val="1"/>
              </w:rPr>
              <w:t>.</w:t>
            </w:r>
          </w:p>
        </w:tc>
        <w:tc>
          <w:tcPr>
            <w:tcW w:w="13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768" w:h="13224" w:wrap="around" w:vAnchor="page" w:hAnchor="page" w:x="1071" w:y="2079"/>
            </w:pPr>
          </w:p>
        </w:tc>
      </w:tr>
      <w:tr w:rsidR="000F2251">
        <w:trPr>
          <w:trHeight w:hRule="exact" w:val="2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</w:t>
            </w:r>
          </w:p>
        </w:tc>
      </w:tr>
      <w:tr w:rsidR="000F2251">
        <w:trPr>
          <w:trHeight w:hRule="exact" w:val="2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0pt"/>
              </w:rPr>
              <w:t xml:space="preserve">Информационные и </w:t>
            </w:r>
            <w:proofErr w:type="spellStart"/>
            <w:r>
              <w:rPr>
                <w:rStyle w:val="0pt"/>
              </w:rPr>
              <w:t>беззатратные</w:t>
            </w:r>
            <w:proofErr w:type="spellEnd"/>
            <w:r>
              <w:rPr>
                <w:rStyle w:val="0pt"/>
              </w:rPr>
              <w:t xml:space="preserve">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</w:tr>
      <w:tr w:rsidR="000F2251">
        <w:trPr>
          <w:trHeight w:hRule="exact" w:val="141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Мероприятия по информационной поддержке и пропаганде в области энергосбережения и повышения энергетической эффективности (в том числе посредством средств массовой информации учреждения: газеты, информационные стенды, информационные ресурсы учреждения в сети Интернет)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2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Мероприятия по энергосбережению и экологии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61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Мероприятия для сотрудников учреждения по обучению в области энергосбережения и повышения энергетической эффективности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68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Утверждение и обеспечение соблюдения правил рационального потребления и бережного отношения к потребляемым энергетическим ресурсам в быту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0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Организация мероприятий по раздельному сбору твёрдых бытовых отходов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1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Оптимизация времени использования потребителей электрической энергии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54,51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0,93</w:t>
            </w:r>
          </w:p>
        </w:tc>
      </w:tr>
      <w:tr w:rsidR="000F2251">
        <w:trPr>
          <w:trHeight w:hRule="exact" w:val="206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54,51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0,93</w:t>
            </w:r>
          </w:p>
        </w:tc>
      </w:tr>
      <w:tr w:rsidR="000F2251">
        <w:trPr>
          <w:trHeight w:hRule="exact" w:val="2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0pt"/>
              </w:rPr>
              <w:t>Технические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</w:tr>
      <w:tr w:rsidR="000F2251">
        <w:trPr>
          <w:trHeight w:hRule="exact" w:val="41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электрической энергии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0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8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тепловой энергии и теплоносителя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0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9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горячей воды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  <w:vertAlign w:val="superscript"/>
              </w:rPr>
              <w:t>-</w:t>
            </w:r>
          </w:p>
        </w:tc>
      </w:tr>
      <w:tr w:rsidR="000F2251">
        <w:trPr>
          <w:trHeight w:hRule="exact" w:val="40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холодной воды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куб. м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0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11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Установка приборов учета пр. газа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куб. м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211"/>
        </w:trPr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3224" w:wrap="around" w:vAnchor="page" w:hAnchor="page" w:x="1071" w:y="2079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8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12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Установка средств автоматизации </w:t>
            </w:r>
            <w:proofErr w:type="spellStart"/>
            <w:r>
              <w:rPr>
                <w:rStyle w:val="1"/>
              </w:rPr>
              <w:t>погодозависимого</w:t>
            </w:r>
            <w:proofErr w:type="spellEnd"/>
            <w:r>
              <w:rPr>
                <w:rStyle w:val="1"/>
              </w:rPr>
              <w:t xml:space="preserve"> регулирования подачи теплоносителя (в т.ч. посредством заключения </w:t>
            </w:r>
            <w:proofErr w:type="spellStart"/>
            <w:r>
              <w:rPr>
                <w:rStyle w:val="1"/>
              </w:rPr>
              <w:t>энергосервисного</w:t>
            </w:r>
            <w:proofErr w:type="spellEnd"/>
            <w:r>
              <w:rPr>
                <w:rStyle w:val="1"/>
              </w:rPr>
              <w:t xml:space="preserve"> контракта)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86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13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 xml:space="preserve">Установка автоматического терморегулятора на узел ГВС для регулирования температуры горячей воды в пределах нормы </w:t>
            </w:r>
            <w:proofErr w:type="gramStart"/>
            <w:r>
              <w:rPr>
                <w:rStyle w:val="1"/>
              </w:rPr>
              <w:t xml:space="preserve">( </w:t>
            </w:r>
            <w:proofErr w:type="gramEnd"/>
            <w:r>
              <w:rPr>
                <w:rStyle w:val="1"/>
              </w:rPr>
              <w:t xml:space="preserve">55-65С) (в т.ч. посредством заключения </w:t>
            </w:r>
            <w:proofErr w:type="spellStart"/>
            <w:r>
              <w:rPr>
                <w:rStyle w:val="1"/>
              </w:rPr>
              <w:t>энергосервисного</w:t>
            </w:r>
            <w:proofErr w:type="spellEnd"/>
            <w:r>
              <w:rPr>
                <w:rStyle w:val="1"/>
              </w:rPr>
              <w:t xml:space="preserve"> контракта)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61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14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Установка пластинчатого теплообменника для приготовления горячей воды (при двухтрубной системе теплоснабжения)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0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15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Замена вентилей приборов отопления на терморегуляторы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39,69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1,914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5,84</w:t>
            </w:r>
          </w:p>
        </w:tc>
      </w:tr>
      <w:tr w:rsidR="000F2251">
        <w:trPr>
          <w:trHeight w:hRule="exact" w:val="40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16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Установка теплоотражающих экранов (</w:t>
            </w:r>
            <w:proofErr w:type="spellStart"/>
            <w:r>
              <w:rPr>
                <w:rStyle w:val="1"/>
              </w:rPr>
              <w:t>фольгированных</w:t>
            </w:r>
            <w:proofErr w:type="spellEnd"/>
            <w:r>
              <w:rPr>
                <w:rStyle w:val="1"/>
              </w:rPr>
              <w:t>) за приборами отопления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7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17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 xml:space="preserve">Замена запорной арматуры на балансировочные краны для равномерного </w:t>
            </w:r>
            <w:proofErr w:type="spellStart"/>
            <w:r>
              <w:rPr>
                <w:rStyle w:val="1"/>
              </w:rPr>
              <w:t>распредления</w:t>
            </w:r>
            <w:proofErr w:type="spellEnd"/>
            <w:r>
              <w:rPr>
                <w:rStyle w:val="1"/>
              </w:rPr>
              <w:t xml:space="preserve"> теплоносителя по системе водяного отопления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67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18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 xml:space="preserve">Установка воздушно-тепловых завес на входных дверях для снижения проникновения холодного воздуха </w:t>
            </w:r>
            <w:proofErr w:type="gramStart"/>
            <w:r>
              <w:rPr>
                <w:rStyle w:val="1"/>
              </w:rPr>
              <w:t>во внутрь</w:t>
            </w:r>
            <w:proofErr w:type="gramEnd"/>
            <w:r>
              <w:rPr>
                <w:rStyle w:val="1"/>
              </w:rPr>
              <w:t xml:space="preserve"> помещения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2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19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 xml:space="preserve">Замена дверных блоков на </w:t>
            </w:r>
            <w:proofErr w:type="spellStart"/>
            <w:r>
              <w:rPr>
                <w:rStyle w:val="1"/>
              </w:rPr>
              <w:t>энергоэффективные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3224" w:wrap="around" w:vAnchor="page" w:hAnchor="page" w:x="1071" w:y="2079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</w:tbl>
    <w:p w:rsidR="000F2251" w:rsidRDefault="00773DD1">
      <w:pPr>
        <w:pStyle w:val="22"/>
        <w:framePr w:wrap="around" w:vAnchor="page" w:hAnchor="page" w:x="5660" w:y="15904"/>
        <w:shd w:val="clear" w:color="auto" w:fill="auto"/>
        <w:spacing w:line="100" w:lineRule="exact"/>
        <w:ind w:left="20"/>
      </w:pPr>
      <w:r>
        <w:t>Страница 10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9"/>
        <w:gridCol w:w="3934"/>
        <w:gridCol w:w="1210"/>
        <w:gridCol w:w="943"/>
        <w:gridCol w:w="880"/>
        <w:gridCol w:w="880"/>
        <w:gridCol w:w="1311"/>
      </w:tblGrid>
      <w:tr w:rsidR="000F2251" w:rsidTr="00487B1A">
        <w:trPr>
          <w:trHeight w:hRule="exact" w:val="49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lastRenderedPageBreak/>
              <w:t>20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Замена оконных блоков на </w:t>
            </w:r>
            <w:proofErr w:type="spellStart"/>
            <w:r>
              <w:rPr>
                <w:rStyle w:val="1"/>
              </w:rPr>
              <w:t>энергоэффективные</w:t>
            </w:r>
            <w:proofErr w:type="spellEnd"/>
            <w:r>
              <w:rPr>
                <w:rStyle w:val="1"/>
              </w:rPr>
              <w:t xml:space="preserve"> (стеклопакет)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398,74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4,253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12,99</w:t>
            </w:r>
          </w:p>
        </w:tc>
      </w:tr>
      <w:tr w:rsidR="000F2251" w:rsidTr="00487B1A">
        <w:trPr>
          <w:trHeight w:hRule="exact" w:val="48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Утепление наружных стен здания теплоизоляционными материалами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8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 xml:space="preserve">Утепление </w:t>
            </w:r>
            <w:proofErr w:type="gramStart"/>
            <w:r>
              <w:rPr>
                <w:rStyle w:val="1"/>
              </w:rPr>
              <w:t>чердачных</w:t>
            </w:r>
            <w:proofErr w:type="gram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перкрытий</w:t>
            </w:r>
            <w:proofErr w:type="spellEnd"/>
            <w:r>
              <w:rPr>
                <w:rStyle w:val="1"/>
              </w:rPr>
              <w:t xml:space="preserve"> (кровли) теплоизоляционными материалами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8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23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Утепление или ревизия притворов оконных конструкций (ежегодно)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79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24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Восстановление тепловой изоляции трубопроводов отопления и горячего водоснабжения в подвальных и чердачных помещениях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44"/>
        </w:trPr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438,43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6,167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18,83</w:t>
            </w:r>
          </w:p>
        </w:tc>
      </w:tr>
      <w:tr w:rsidR="000F2251" w:rsidTr="00487B1A">
        <w:trPr>
          <w:trHeight w:hRule="exact" w:val="84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25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 xml:space="preserve">Восстановление циркуляционного трубопровода системы горячего водоснабжения </w:t>
            </w:r>
            <w:proofErr w:type="gramStart"/>
            <w:r>
              <w:rPr>
                <w:rStyle w:val="1"/>
              </w:rPr>
              <w:t xml:space="preserve">( </w:t>
            </w:r>
            <w:proofErr w:type="gramEnd"/>
            <w:r>
              <w:rPr>
                <w:rStyle w:val="1"/>
              </w:rPr>
              <w:t xml:space="preserve">при открытом </w:t>
            </w:r>
            <w:proofErr w:type="spellStart"/>
            <w:r>
              <w:rPr>
                <w:rStyle w:val="1"/>
              </w:rPr>
              <w:t>водоразборе</w:t>
            </w:r>
            <w:proofErr w:type="spellEnd"/>
            <w:r>
              <w:rPr>
                <w:rStyle w:val="1"/>
              </w:rPr>
              <w:t xml:space="preserve"> двухтрубной системы теплоснабжения)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proofErr w:type="spellStart"/>
            <w:r>
              <w:rPr>
                <w:rStyle w:val="1"/>
              </w:rPr>
              <w:t>гвс</w:t>
            </w:r>
            <w:proofErr w:type="spellEnd"/>
            <w:r>
              <w:rPr>
                <w:rStyle w:val="1"/>
              </w:rPr>
              <w:t xml:space="preserve"> куб. </w:t>
            </w:r>
            <w:proofErr w:type="gramStart"/>
            <w:r>
              <w:rPr>
                <w:rStyle w:val="1"/>
              </w:rPr>
              <w:t>м</w:t>
            </w:r>
            <w:proofErr w:type="gram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8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26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 xml:space="preserve">Замена смесителей воды </w:t>
            </w:r>
            <w:proofErr w:type="spellStart"/>
            <w:r>
              <w:rPr>
                <w:rStyle w:val="1"/>
              </w:rPr>
              <w:t>двухвентильных</w:t>
            </w:r>
            <w:proofErr w:type="spellEnd"/>
            <w:r>
              <w:rPr>
                <w:rStyle w:val="1"/>
              </w:rPr>
              <w:t xml:space="preserve"> на </w:t>
            </w:r>
            <w:proofErr w:type="spellStart"/>
            <w:r>
              <w:rPr>
                <w:rStyle w:val="1"/>
              </w:rPr>
              <w:t>однорычажные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куб. м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27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 xml:space="preserve">Замена смесителей воды </w:t>
            </w:r>
            <w:proofErr w:type="gramStart"/>
            <w:r>
              <w:rPr>
                <w:rStyle w:val="1"/>
              </w:rPr>
              <w:t>на</w:t>
            </w:r>
            <w:proofErr w:type="gramEnd"/>
            <w:r>
              <w:rPr>
                <w:rStyle w:val="1"/>
              </w:rPr>
              <w:t xml:space="preserve"> бесконтактные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куб. м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8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28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Замена сливной арматуры бачка унитаза на арматуру с регулируемым сливом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куб. м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8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29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Установка автоматических смесителей с таймерами выключения в душевых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куб. м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44"/>
        </w:trPr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96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30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 xml:space="preserve">Замена существующих уличных светильников на более </w:t>
            </w:r>
            <w:proofErr w:type="spellStart"/>
            <w:r>
              <w:rPr>
                <w:rStyle w:val="1"/>
              </w:rPr>
              <w:t>энергоэффективные</w:t>
            </w:r>
            <w:proofErr w:type="spellEnd"/>
            <w:r>
              <w:rPr>
                <w:rStyle w:val="1"/>
              </w:rPr>
              <w:t xml:space="preserve"> светодиодные светильники (в т.ч. посредством заключения </w:t>
            </w:r>
            <w:proofErr w:type="spellStart"/>
            <w:r>
              <w:rPr>
                <w:rStyle w:val="1"/>
              </w:rPr>
              <w:t>энергосервисного</w:t>
            </w:r>
            <w:proofErr w:type="spellEnd"/>
            <w:r>
              <w:rPr>
                <w:rStyle w:val="1"/>
              </w:rPr>
              <w:t xml:space="preserve"> контракта)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15,44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90,85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1,55</w:t>
            </w:r>
          </w:p>
        </w:tc>
      </w:tr>
      <w:tr w:rsidR="000F2251" w:rsidTr="00487B1A">
        <w:trPr>
          <w:trHeight w:hRule="exact" w:val="96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 xml:space="preserve">Замена светильников внутреннего электрического освещения на более </w:t>
            </w:r>
            <w:proofErr w:type="spellStart"/>
            <w:r>
              <w:rPr>
                <w:rStyle w:val="1"/>
              </w:rPr>
              <w:t>энергоэффективные</w:t>
            </w:r>
            <w:proofErr w:type="spellEnd"/>
            <w:r>
              <w:rPr>
                <w:rStyle w:val="1"/>
              </w:rPr>
              <w:t xml:space="preserve"> светодиодные светильники (в т.ч. посредством заключения </w:t>
            </w:r>
            <w:proofErr w:type="spellStart"/>
            <w:r>
              <w:rPr>
                <w:rStyle w:val="1"/>
              </w:rPr>
              <w:t>энергосервисного</w:t>
            </w:r>
            <w:proofErr w:type="spellEnd"/>
            <w:r>
              <w:rPr>
                <w:rStyle w:val="1"/>
              </w:rPr>
              <w:t xml:space="preserve"> контракта)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80,85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583,58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9,94</w:t>
            </w:r>
          </w:p>
        </w:tc>
      </w:tr>
      <w:tr w:rsidR="000F2251" w:rsidTr="00487B1A">
        <w:trPr>
          <w:trHeight w:hRule="exact" w:val="47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Внедрение во внутреннее освещение датчиков движения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8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33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Внедрение датчиков автоматического включения/выключения (наружное освещение)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48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right="220"/>
              <w:jc w:val="right"/>
            </w:pPr>
            <w:r>
              <w:rPr>
                <w:rStyle w:val="1"/>
              </w:rPr>
              <w:t>34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Установка автоматического управления на систему приточно-вытяжной вентиляции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50"/>
        </w:trPr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96,29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674,43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11,49</w:t>
            </w:r>
          </w:p>
        </w:tc>
      </w:tr>
      <w:tr w:rsidR="000F2251" w:rsidTr="00487B1A">
        <w:trPr>
          <w:trHeight w:hRule="exact" w:val="24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0pt"/>
              </w:rPr>
              <w:t>Другие мероприятия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</w:tr>
      <w:tr w:rsidR="000F2251" w:rsidTr="00487B1A">
        <w:trPr>
          <w:trHeight w:hRule="exact" w:val="48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35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7" w:lineRule="exact"/>
              <w:ind w:left="40"/>
              <w:jc w:val="left"/>
            </w:pPr>
            <w:r>
              <w:rPr>
                <w:rStyle w:val="1"/>
              </w:rPr>
              <w:t>Своевременное техническое обслуживание автотранспорта, технических средств и механизмов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5,51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тыс. 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3,75</w:t>
            </w:r>
          </w:p>
        </w:tc>
      </w:tr>
      <w:tr w:rsidR="000F2251" w:rsidTr="00487B1A">
        <w:trPr>
          <w:trHeight w:hRule="exact" w:val="96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36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92" w:lineRule="exact"/>
              <w:ind w:left="40"/>
              <w:jc w:val="left"/>
            </w:pPr>
            <w:r>
              <w:rPr>
                <w:rStyle w:val="1"/>
              </w:rPr>
              <w:t>Составление руководств и режимных карт эксплуатации котельного оборудования, а также периодический контроль со стороны руководства за их выполнением.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Бюджетные</w:t>
            </w:r>
          </w:p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средства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135,80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1,24</w:t>
            </w:r>
          </w:p>
        </w:tc>
      </w:tr>
      <w:tr w:rsidR="000F2251" w:rsidTr="00487B1A">
        <w:trPr>
          <w:trHeight w:hRule="exact" w:val="24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4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5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4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50"/>
        </w:trPr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Итого по мероприятиям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5,51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5,00</w:t>
            </w:r>
          </w:p>
        </w:tc>
      </w:tr>
      <w:tr w:rsidR="000F2251" w:rsidTr="00487B1A">
        <w:trPr>
          <w:trHeight w:hRule="exact" w:val="244"/>
        </w:trPr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</w:tr>
      <w:tr w:rsidR="000F2251" w:rsidTr="00487B1A">
        <w:trPr>
          <w:trHeight w:hRule="exact" w:val="250"/>
        </w:trPr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>Итого по мероприятиям электроэнергия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728,94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кВт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12,41</w:t>
            </w:r>
          </w:p>
        </w:tc>
      </w:tr>
      <w:tr w:rsidR="000F2251" w:rsidTr="00487B1A">
        <w:trPr>
          <w:trHeight w:hRule="exact" w:val="250"/>
        </w:trPr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>Итого по мероприятиям тепловая энергия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6,17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Гкал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18,83</w:t>
            </w:r>
          </w:p>
        </w:tc>
      </w:tr>
      <w:tr w:rsidR="000F2251" w:rsidTr="00487B1A">
        <w:trPr>
          <w:trHeight w:hRule="exact" w:val="244"/>
        </w:trPr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 xml:space="preserve">Итого по мероприятиям </w:t>
            </w:r>
            <w:proofErr w:type="spellStart"/>
            <w:r>
              <w:rPr>
                <w:rStyle w:val="1"/>
              </w:rPr>
              <w:t>хвс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куб. м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44"/>
        </w:trPr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 xml:space="preserve">Итого по мероприятиям </w:t>
            </w:r>
            <w:proofErr w:type="spellStart"/>
            <w:r>
              <w:rPr>
                <w:rStyle w:val="1"/>
              </w:rPr>
              <w:t>гвс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left="40"/>
              <w:jc w:val="left"/>
            </w:pPr>
            <w:proofErr w:type="spellStart"/>
            <w:r>
              <w:rPr>
                <w:rStyle w:val="1"/>
              </w:rPr>
              <w:t>гвс</w:t>
            </w:r>
            <w:proofErr w:type="spellEnd"/>
            <w:r>
              <w:rPr>
                <w:rStyle w:val="1"/>
              </w:rPr>
              <w:t xml:space="preserve"> 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 w:rsidTr="00487B1A">
        <w:trPr>
          <w:trHeight w:hRule="exact" w:val="250"/>
        </w:trPr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>Итого по мероприятиям газ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135,80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 xml:space="preserve">газ куб. </w:t>
            </w:r>
            <w:proofErr w:type="gramStart"/>
            <w:r>
              <w:rPr>
                <w:rStyle w:val="1"/>
              </w:rPr>
              <w:t>м</w:t>
            </w:r>
            <w:proofErr w:type="gram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1,24</w:t>
            </w:r>
          </w:p>
        </w:tc>
      </w:tr>
      <w:tr w:rsidR="000F2251" w:rsidTr="00487B1A">
        <w:trPr>
          <w:trHeight w:hRule="exact" w:val="244"/>
        </w:trPr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right="20"/>
              <w:jc w:val="right"/>
            </w:pPr>
            <w:r>
              <w:rPr>
                <w:rStyle w:val="1"/>
              </w:rPr>
              <w:t>Итого по мероприятиям моторное топливо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>тыс. 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3,75</w:t>
            </w:r>
          </w:p>
        </w:tc>
      </w:tr>
      <w:tr w:rsidR="000F2251" w:rsidTr="00487B1A">
        <w:trPr>
          <w:trHeight w:hRule="exact" w:val="268"/>
        </w:trPr>
        <w:tc>
          <w:tcPr>
            <w:tcW w:w="4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Всего по мероприятиям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540,23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9768" w:h="12264" w:wrap="around" w:vAnchor="page" w:hAnchor="page" w:x="1071" w:y="788"/>
              <w:rPr>
                <w:sz w:val="10"/>
                <w:szCs w:val="1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68" w:h="12264" w:wrap="around" w:vAnchor="page" w:hAnchor="page" w:x="1071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36,24</w:t>
            </w:r>
          </w:p>
        </w:tc>
      </w:tr>
    </w:tbl>
    <w:p w:rsidR="000F2251" w:rsidRDefault="00773DD1">
      <w:pPr>
        <w:pStyle w:val="22"/>
        <w:framePr w:wrap="around" w:vAnchor="page" w:hAnchor="page" w:x="5660" w:y="15948"/>
        <w:shd w:val="clear" w:color="auto" w:fill="auto"/>
        <w:spacing w:line="100" w:lineRule="exact"/>
        <w:ind w:left="20"/>
      </w:pPr>
      <w:r>
        <w:t>Страница 11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2251" w:rsidRDefault="00A7621D">
      <w:pPr>
        <w:rPr>
          <w:sz w:val="2"/>
          <w:szCs w:val="2"/>
        </w:rPr>
      </w:pPr>
      <w:r w:rsidRPr="00A7621D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417.55pt;margin-top:110.4pt;width:115pt;height:0;z-index:-25166233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A7621D">
        <w:pict>
          <v:shape id="_x0000_s1032" type="#_x0000_t32" style="position:absolute;margin-left:417.55pt;margin-top:110.4pt;width:0;height:33.1pt;z-index:-25166131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A7621D">
        <w:pict>
          <v:shape id="_x0000_s1031" type="#_x0000_t32" style="position:absolute;margin-left:417.55pt;margin-top:143.5pt;width:115pt;height:0;z-index:-25166028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A7621D">
        <w:pict>
          <v:shape id="_x0000_s1030" type="#_x0000_t32" style="position:absolute;margin-left:532.55pt;margin-top:110.4pt;width:0;height:33.1pt;z-index:-25165926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0F2251" w:rsidRDefault="00773DD1" w:rsidP="00487B1A">
      <w:pPr>
        <w:pStyle w:val="31"/>
        <w:framePr w:w="9739" w:h="1493" w:hRule="exact" w:wrap="around" w:vAnchor="page" w:hAnchor="page" w:x="1085" w:y="759"/>
        <w:shd w:val="clear" w:color="auto" w:fill="auto"/>
        <w:spacing w:before="0" w:line="206" w:lineRule="exact"/>
        <w:ind w:right="300"/>
      </w:pPr>
      <w:r>
        <w:t>ОТЧЕТ (форма)</w:t>
      </w:r>
    </w:p>
    <w:p w:rsidR="000F2251" w:rsidRDefault="00773DD1" w:rsidP="00487B1A">
      <w:pPr>
        <w:pStyle w:val="31"/>
        <w:framePr w:w="9739" w:h="1493" w:hRule="exact" w:wrap="around" w:vAnchor="page" w:hAnchor="page" w:x="1085" w:y="759"/>
        <w:shd w:val="clear" w:color="auto" w:fill="auto"/>
        <w:spacing w:before="0" w:line="206" w:lineRule="exact"/>
        <w:ind w:right="300"/>
      </w:pPr>
      <w:r>
        <w:t>О ДОСТИЖЕНИИ ЗНАЧЕНИЙ ЦЕЛЕВЫХ ПОКАЗАТЕЛЕЙ ПРОГРАММЫ ЭНЕРГОСБЕРЕЖЕНИЯ</w:t>
      </w:r>
    </w:p>
    <w:p w:rsidR="000F2251" w:rsidRDefault="00773DD1" w:rsidP="00487B1A">
      <w:pPr>
        <w:pStyle w:val="80"/>
        <w:framePr w:w="9739" w:h="1493" w:hRule="exact" w:wrap="around" w:vAnchor="page" w:hAnchor="page" w:x="1085" w:y="759"/>
        <w:shd w:val="clear" w:color="auto" w:fill="auto"/>
        <w:ind w:left="2180" w:right="300"/>
        <w:jc w:val="center"/>
      </w:pPr>
      <w:r>
        <w:rPr>
          <w:rStyle w:val="87pt0pt"/>
        </w:rPr>
        <w:t xml:space="preserve">И ПОВЫШЕНИЯ ЭНЕРГЕТИЧЕСКОЙ ЭФФЕКТИВНОСТИ </w:t>
      </w:r>
      <w:r>
        <w:t>согласно Приложению № 4 приказа от 30 июня 2014 № 398</w:t>
      </w:r>
    </w:p>
    <w:p w:rsidR="000F2251" w:rsidRDefault="00773DD1" w:rsidP="00487B1A">
      <w:pPr>
        <w:pStyle w:val="80"/>
        <w:framePr w:w="9739" w:h="1493" w:hRule="exact" w:wrap="around" w:vAnchor="page" w:hAnchor="page" w:x="1085" w:y="759"/>
        <w:shd w:val="clear" w:color="auto" w:fill="auto"/>
        <w:spacing w:after="173"/>
        <w:ind w:right="300"/>
        <w:jc w:val="center"/>
      </w:pPr>
      <w:r>
        <w:t>Минэнерго России</w:t>
      </w:r>
    </w:p>
    <w:p w:rsidR="000F2251" w:rsidRDefault="00773DD1">
      <w:pPr>
        <w:pStyle w:val="31"/>
        <w:framePr w:w="9739" w:h="1493" w:hRule="exact" w:wrap="around" w:vAnchor="page" w:hAnchor="page" w:x="1085" w:y="759"/>
        <w:shd w:val="clear" w:color="auto" w:fill="auto"/>
        <w:tabs>
          <w:tab w:val="right" w:leader="underscore" w:pos="8859"/>
          <w:tab w:val="left" w:leader="underscore" w:pos="9478"/>
        </w:tabs>
        <w:spacing w:before="0" w:line="140" w:lineRule="exact"/>
        <w:ind w:left="7280"/>
        <w:jc w:val="both"/>
      </w:pPr>
      <w:r>
        <w:tab/>
      </w:r>
      <w:r>
        <w:rPr>
          <w:rStyle w:val="23"/>
        </w:rPr>
        <w:t>КОДЫ</w:t>
      </w:r>
      <w:r>
        <w:tab/>
      </w:r>
    </w:p>
    <w:p w:rsidR="000F2251" w:rsidRDefault="00773DD1">
      <w:pPr>
        <w:pStyle w:val="31"/>
        <w:framePr w:wrap="around" w:vAnchor="page" w:hAnchor="page" w:x="1085" w:y="2665"/>
        <w:shd w:val="clear" w:color="auto" w:fill="auto"/>
        <w:spacing w:before="0" w:line="140" w:lineRule="exact"/>
        <w:ind w:left="80"/>
        <w:jc w:val="left"/>
      </w:pPr>
      <w:r>
        <w:t xml:space="preserve">на </w:t>
      </w:r>
      <w:r w:rsidR="00487B1A">
        <w:t>01.01.2026</w:t>
      </w:r>
      <w:r>
        <w:t>г.</w:t>
      </w:r>
    </w:p>
    <w:p w:rsidR="000F2251" w:rsidRDefault="00773DD1">
      <w:pPr>
        <w:pStyle w:val="a9"/>
        <w:framePr w:w="8918" w:h="643" w:hRule="exact" w:wrap="around" w:vAnchor="page" w:hAnchor="page" w:x="1479" w:y="3092"/>
        <w:shd w:val="clear" w:color="auto" w:fill="auto"/>
        <w:spacing w:after="35" w:line="140" w:lineRule="exact"/>
        <w:ind w:left="20"/>
        <w:jc w:val="center"/>
      </w:pPr>
      <w:r>
        <w:t xml:space="preserve">Местная администрация сельского поселения </w:t>
      </w:r>
      <w:proofErr w:type="gramStart"/>
      <w:r>
        <w:t>Янтарное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</w:t>
      </w:r>
      <w:r w:rsidR="00487B1A">
        <w:t>муниципального района Кабардино</w:t>
      </w:r>
      <w:r>
        <w:t>-Балкарской</w:t>
      </w:r>
    </w:p>
    <w:p w:rsidR="000F2251" w:rsidRDefault="00773DD1">
      <w:pPr>
        <w:pStyle w:val="a9"/>
        <w:framePr w:w="8918" w:h="643" w:hRule="exact" w:wrap="around" w:vAnchor="page" w:hAnchor="page" w:x="1479" w:y="3092"/>
        <w:shd w:val="clear" w:color="auto" w:fill="auto"/>
        <w:spacing w:after="35" w:line="140" w:lineRule="exact"/>
        <w:ind w:left="20"/>
        <w:jc w:val="center"/>
      </w:pPr>
      <w:r>
        <w:t>Республики</w:t>
      </w:r>
    </w:p>
    <w:p w:rsidR="000F2251" w:rsidRDefault="00773DD1">
      <w:pPr>
        <w:pStyle w:val="a9"/>
        <w:framePr w:w="8918" w:h="643" w:hRule="exact" w:wrap="around" w:vAnchor="page" w:hAnchor="page" w:x="1479" w:y="3092"/>
        <w:shd w:val="clear" w:color="auto" w:fill="auto"/>
        <w:tabs>
          <w:tab w:val="right" w:leader="underscore" w:pos="8828"/>
          <w:tab w:val="right" w:pos="8938"/>
        </w:tabs>
        <w:spacing w:line="140" w:lineRule="exact"/>
        <w:ind w:left="20"/>
        <w:jc w:val="both"/>
      </w:pPr>
      <w:r>
        <w:tab/>
      </w:r>
      <w:r>
        <w:rPr>
          <w:rStyle w:val="aa"/>
        </w:rPr>
        <w:t>Таблица</w:t>
      </w:r>
      <w:r>
        <w:rPr>
          <w:rStyle w:val="aa"/>
        </w:rPr>
        <w:tab/>
        <w:t>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4493"/>
        <w:gridCol w:w="1157"/>
        <w:gridCol w:w="1118"/>
        <w:gridCol w:w="1085"/>
        <w:gridCol w:w="1224"/>
      </w:tblGrid>
      <w:tr w:rsidR="000F2251">
        <w:trPr>
          <w:trHeight w:hRule="exact" w:val="230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40"/>
              <w:jc w:val="left"/>
            </w:pPr>
            <w:r>
              <w:rPr>
                <w:rStyle w:val="1"/>
              </w:rPr>
              <w:t xml:space="preserve">№ </w:t>
            </w:r>
            <w:proofErr w:type="spellStart"/>
            <w:proofErr w:type="gramStart"/>
            <w:r>
              <w:rPr>
                <w:rStyle w:val="1"/>
              </w:rPr>
              <w:t>п</w:t>
            </w:r>
            <w:proofErr w:type="spellEnd"/>
            <w:proofErr w:type="gramEnd"/>
            <w:r>
              <w:rPr>
                <w:rStyle w:val="1"/>
              </w:rPr>
              <w:t>/</w:t>
            </w:r>
            <w:proofErr w:type="spellStart"/>
            <w:r>
              <w:rPr>
                <w:rStyle w:val="1"/>
              </w:rPr>
              <w:t>п</w:t>
            </w:r>
            <w:proofErr w:type="spellEnd"/>
          </w:p>
        </w:tc>
        <w:tc>
          <w:tcPr>
            <w:tcW w:w="44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Наименование показателя программы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after="60" w:line="140" w:lineRule="exact"/>
            </w:pPr>
            <w:r>
              <w:rPr>
                <w:rStyle w:val="1"/>
              </w:rPr>
              <w:t>Единица</w:t>
            </w:r>
          </w:p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60" w:line="140" w:lineRule="exact"/>
            </w:pPr>
            <w:r>
              <w:rPr>
                <w:rStyle w:val="1"/>
              </w:rPr>
              <w:t>измерения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Значения целевых показателей программы</w:t>
            </w:r>
          </w:p>
        </w:tc>
      </w:tr>
      <w:tr w:rsidR="000F2251">
        <w:trPr>
          <w:trHeight w:hRule="exact" w:val="221"/>
        </w:trPr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571" w:h="10574" w:wrap="around" w:vAnchor="page" w:hAnchor="page" w:x="1090" w:y="3725"/>
            </w:pPr>
          </w:p>
        </w:tc>
        <w:tc>
          <w:tcPr>
            <w:tcW w:w="44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9571" w:h="10574" w:wrap="around" w:vAnchor="page" w:hAnchor="page" w:x="1090" w:y="3725"/>
            </w:pPr>
          </w:p>
        </w:tc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0F2251">
            <w:pPr>
              <w:framePr w:w="9571" w:h="10574" w:wrap="around" w:vAnchor="page" w:hAnchor="page" w:x="1090" w:y="3725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план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факт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отклонение</w:t>
            </w:r>
          </w:p>
        </w:tc>
      </w:tr>
      <w:tr w:rsidR="000F2251">
        <w:trPr>
          <w:trHeight w:hRule="exact" w:val="21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6</w:t>
            </w:r>
          </w:p>
        </w:tc>
      </w:tr>
      <w:tr w:rsidR="000F2251">
        <w:trPr>
          <w:trHeight w:hRule="exact" w:val="30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right="180"/>
              <w:jc w:val="right"/>
            </w:pPr>
            <w:r>
              <w:rPr>
                <w:rStyle w:val="1"/>
              </w:rPr>
              <w:t>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jc w:val="both"/>
            </w:pPr>
            <w:r>
              <w:rPr>
                <w:rStyle w:val="1"/>
              </w:rPr>
              <w:t>Оснащенность приборами учета электроэнергии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</w:t>
            </w:r>
          </w:p>
        </w:tc>
      </w:tr>
      <w:tr w:rsidR="000F2251">
        <w:trPr>
          <w:trHeight w:hRule="exact" w:val="30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jc w:val="both"/>
            </w:pPr>
            <w:r>
              <w:rPr>
                <w:rStyle w:val="1"/>
              </w:rPr>
              <w:t>Оснащенность приборами учета тепловой энергии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</w:t>
            </w:r>
          </w:p>
        </w:tc>
      </w:tr>
      <w:tr w:rsidR="000F2251">
        <w:trPr>
          <w:trHeight w:hRule="exact" w:val="42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jc w:val="both"/>
            </w:pPr>
            <w:r>
              <w:rPr>
                <w:rStyle w:val="1"/>
              </w:rPr>
              <w:t>Оснащенность приборами учета холодного водоснабжения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</w:t>
            </w:r>
          </w:p>
        </w:tc>
      </w:tr>
      <w:tr w:rsidR="000F2251">
        <w:trPr>
          <w:trHeight w:hRule="exact" w:val="32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4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jc w:val="both"/>
            </w:pPr>
            <w:r>
              <w:rPr>
                <w:rStyle w:val="1"/>
              </w:rPr>
              <w:t>Оснащенность приборами учета горячего водоснабжения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30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5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jc w:val="both"/>
            </w:pPr>
            <w:r>
              <w:rPr>
                <w:rStyle w:val="1"/>
              </w:rPr>
              <w:t>Оснащенность приборами учета природного газа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</w:t>
            </w:r>
          </w:p>
        </w:tc>
      </w:tr>
      <w:tr w:rsidR="000F2251">
        <w:trPr>
          <w:trHeight w:hRule="exact" w:val="32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6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jc w:val="both"/>
            </w:pPr>
            <w:r>
              <w:rPr>
                <w:rStyle w:val="1"/>
              </w:rPr>
              <w:t>Снижение потребления электрической энергии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тыс. кВт*</w:t>
            </w:r>
            <w:proofErr w:type="gramStart"/>
            <w:r>
              <w:rPr>
                <w:rStyle w:val="1"/>
              </w:rPr>
              <w:t>ч</w:t>
            </w:r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0,315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3,236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2,921</w:t>
            </w:r>
          </w:p>
        </w:tc>
      </w:tr>
      <w:tr w:rsidR="000F2251">
        <w:trPr>
          <w:trHeight w:hRule="exact" w:val="32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7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jc w:val="both"/>
            </w:pPr>
            <w:r>
              <w:rPr>
                <w:rStyle w:val="1"/>
              </w:rPr>
              <w:t>Снижение потребления тепловой энергии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2,400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2,345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-0,055</w:t>
            </w:r>
          </w:p>
        </w:tc>
      </w:tr>
      <w:tr w:rsidR="000F2251">
        <w:trPr>
          <w:trHeight w:hRule="exact" w:val="30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8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jc w:val="both"/>
            </w:pPr>
            <w:r>
              <w:rPr>
                <w:rStyle w:val="1"/>
              </w:rPr>
              <w:t>Снижение потребления холодной воды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тыс. 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0,003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0,003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</w:t>
            </w:r>
          </w:p>
        </w:tc>
      </w:tr>
      <w:tr w:rsidR="000F2251">
        <w:trPr>
          <w:trHeight w:hRule="exact" w:val="30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9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jc w:val="both"/>
            </w:pPr>
            <w:r>
              <w:rPr>
                <w:rStyle w:val="1"/>
              </w:rPr>
              <w:t>Снижение потребления горячей воды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тыс. 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29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10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jc w:val="both"/>
            </w:pPr>
            <w:r>
              <w:rPr>
                <w:rStyle w:val="1"/>
              </w:rPr>
              <w:t>Снижение потребления природного газа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тыс. куб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2,83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2,533</w:t>
            </w:r>
          </w:p>
        </w:tc>
      </w:tr>
      <w:tr w:rsidR="000F2251">
        <w:trPr>
          <w:trHeight w:hRule="exact" w:val="36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11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jc w:val="both"/>
            </w:pPr>
            <w:r>
              <w:rPr>
                <w:rStyle w:val="1"/>
              </w:rPr>
              <w:t>Снижение потребления моторного топлива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тыс. 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0,089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0,089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</w:t>
            </w:r>
          </w:p>
        </w:tc>
      </w:tr>
      <w:tr w:rsidR="000F2251">
        <w:trPr>
          <w:trHeight w:hRule="exact" w:val="70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12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206" w:lineRule="exact"/>
              <w:jc w:val="both"/>
            </w:pPr>
            <w:r>
              <w:rPr>
                <w:rStyle w:val="1"/>
              </w:rPr>
              <w:t>Удельный расход электрической энергии на снабжение бюджетного учреждения (в расчете на 1 кв</w:t>
            </w:r>
            <w:proofErr w:type="gramStart"/>
            <w:r>
              <w:rPr>
                <w:rStyle w:val="1"/>
              </w:rPr>
              <w:t>.м</w:t>
            </w:r>
            <w:proofErr w:type="gramEnd"/>
            <w:r>
              <w:rPr>
                <w:rStyle w:val="1"/>
              </w:rPr>
              <w:t>етр общей площади)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кВт*ч./кв</w:t>
            </w:r>
            <w:proofErr w:type="gramStart"/>
            <w:r>
              <w:rPr>
                <w:rStyle w:val="1"/>
              </w:rPr>
              <w:t>.м</w:t>
            </w:r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13,35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9,23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-4,11</w:t>
            </w:r>
          </w:p>
        </w:tc>
      </w:tr>
      <w:tr w:rsidR="000F2251">
        <w:trPr>
          <w:trHeight w:hRule="exact" w:val="72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13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202" w:lineRule="exact"/>
              <w:jc w:val="both"/>
            </w:pPr>
            <w:r>
              <w:rPr>
                <w:rStyle w:val="1"/>
              </w:rPr>
              <w:t>Удельный расход тепловой энергии на снабжение бюджетного учреждения (в расчете на 1 кв</w:t>
            </w:r>
            <w:proofErr w:type="gramStart"/>
            <w:r>
              <w:rPr>
                <w:rStyle w:val="1"/>
              </w:rPr>
              <w:t>.м</w:t>
            </w:r>
            <w:proofErr w:type="gramEnd"/>
            <w:r>
              <w:rPr>
                <w:rStyle w:val="1"/>
              </w:rPr>
              <w:t>етр общей площади)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Гкал/кв.м.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0,13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0,13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</w:t>
            </w:r>
          </w:p>
        </w:tc>
      </w:tr>
      <w:tr w:rsidR="000F2251">
        <w:trPr>
          <w:trHeight w:hRule="exact" w:val="53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14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202" w:lineRule="exact"/>
              <w:jc w:val="both"/>
            </w:pPr>
            <w:r>
              <w:rPr>
                <w:rStyle w:val="1"/>
              </w:rPr>
              <w:t>Удельный расход холодной воды на снабжение бюджетного учреждения (в расчете на 1 человека)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куб.м./ чел.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8,35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8,35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</w:t>
            </w:r>
          </w:p>
        </w:tc>
      </w:tr>
      <w:tr w:rsidR="000F2251">
        <w:trPr>
          <w:trHeight w:hRule="exact" w:val="49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15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206" w:lineRule="exact"/>
              <w:jc w:val="both"/>
            </w:pPr>
            <w:r>
              <w:rPr>
                <w:rStyle w:val="1"/>
              </w:rPr>
              <w:t>Удельный расход горячей воды на снабжение бюджетного учреждения (в расчете на 1 человека)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куб.м./ чел.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  <w:tr w:rsidR="000F2251">
        <w:trPr>
          <w:trHeight w:hRule="exact" w:val="48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16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206" w:lineRule="exact"/>
              <w:jc w:val="both"/>
            </w:pPr>
            <w:r>
              <w:rPr>
                <w:rStyle w:val="1"/>
              </w:rPr>
              <w:t>Удельный расход природного газа на снабжение бюджетного учреждения (в расчете на 1 кв.м.)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куб.м./ кв.м.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34,08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24,34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-9,74</w:t>
            </w:r>
          </w:p>
        </w:tc>
      </w:tr>
      <w:tr w:rsidR="000F2251">
        <w:trPr>
          <w:trHeight w:hRule="exact" w:val="95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17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202" w:lineRule="exact"/>
              <w:jc w:val="both"/>
            </w:pPr>
            <w:r>
              <w:rPr>
                <w:rStyle w:val="1"/>
              </w:rPr>
              <w:t>Доля использования осветительных устройств с использованием светодиодов в общем объеме используемых осветительных устройств (внутреннее освещение)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20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</w:t>
            </w:r>
          </w:p>
        </w:tc>
      </w:tr>
      <w:tr w:rsidR="000F2251">
        <w:trPr>
          <w:trHeight w:hRule="exact" w:val="739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18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202" w:lineRule="exact"/>
              <w:jc w:val="both"/>
            </w:pPr>
            <w:r>
              <w:rPr>
                <w:rStyle w:val="1"/>
              </w:rPr>
              <w:t>Доля источников света со светоотдачей не менее 100 Лм/Вт от общего количества источников света в уличном и наружном освещении.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</w:t>
            </w:r>
          </w:p>
        </w:tc>
      </w:tr>
      <w:tr w:rsidR="000F2251">
        <w:trPr>
          <w:trHeight w:hRule="exact" w:val="1699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  <w:ind w:left="200"/>
              <w:jc w:val="left"/>
            </w:pPr>
            <w:r>
              <w:rPr>
                <w:rStyle w:val="1"/>
              </w:rPr>
              <w:t>19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202" w:lineRule="exact"/>
              <w:jc w:val="both"/>
            </w:pPr>
            <w:r>
              <w:rPr>
                <w:rStyle w:val="1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>
              <w:rPr>
                <w:rStyle w:val="1"/>
              </w:rPr>
              <w:t>энергосервисных</w:t>
            </w:r>
            <w:proofErr w:type="spellEnd"/>
            <w:r>
              <w:rPr>
                <w:rStyle w:val="1"/>
              </w:rPr>
              <w:t xml:space="preserve"> договоров (контрактов), заключенных бюджетным учреждением, к общему объему финансирования программы энергосбережения и повышения энергетической эффективности бюджетного учреждения</w:t>
            </w:r>
            <w:proofErr w:type="gramStart"/>
            <w:r>
              <w:rPr>
                <w:rStyle w:val="1"/>
              </w:rPr>
              <w:t xml:space="preserve"> (%)</w:t>
            </w:r>
            <w:proofErr w:type="gram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10574" w:wrap="around" w:vAnchor="page" w:hAnchor="page" w:x="1090" w:y="3725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</w:tbl>
    <w:p w:rsidR="000F2251" w:rsidRDefault="00773DD1">
      <w:pPr>
        <w:pStyle w:val="22"/>
        <w:framePr w:wrap="around" w:vAnchor="page" w:hAnchor="page" w:x="5660" w:y="15922"/>
        <w:shd w:val="clear" w:color="auto" w:fill="auto"/>
        <w:spacing w:line="100" w:lineRule="exact"/>
        <w:ind w:left="20"/>
      </w:pPr>
      <w:r>
        <w:t>Страница 12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4493"/>
        <w:gridCol w:w="1157"/>
        <w:gridCol w:w="1118"/>
        <w:gridCol w:w="1085"/>
        <w:gridCol w:w="1224"/>
      </w:tblGrid>
      <w:tr w:rsidR="000F2251">
        <w:trPr>
          <w:trHeight w:hRule="exact" w:val="169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2136" w:wrap="around" w:vAnchor="page" w:hAnchor="page" w:x="1169" w:y="788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1"/>
              </w:rPr>
              <w:lastRenderedPageBreak/>
              <w:t>20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2136" w:wrap="around" w:vAnchor="page" w:hAnchor="page" w:x="1169" w:y="788"/>
              <w:shd w:val="clear" w:color="auto" w:fill="auto"/>
              <w:spacing w:before="0" w:line="202" w:lineRule="exact"/>
              <w:jc w:val="both"/>
            </w:pPr>
            <w:proofErr w:type="gramStart"/>
            <w:r>
              <w:rPr>
                <w:rStyle w:val="1"/>
              </w:rPr>
              <w:t>Доля товаров, работ, услуг, закупаемых для муниципальных (государственных) нужд в соответствии с требованиями энергетической эффективности, в общем объеме закупаемых товаров, работ, услуг для муниципальных (государственных) нужд (для организаций с участием муниципального образования (субъекта Российской Федерации), являющихся муниципальными (государственными) заказчиками)</w:t>
            </w:r>
            <w:proofErr w:type="gram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2136" w:wrap="around" w:vAnchor="page" w:hAnchor="page" w:x="1169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2136" w:wrap="around" w:vAnchor="page" w:hAnchor="page" w:x="1169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2136" w:wrap="around" w:vAnchor="page" w:hAnchor="page" w:x="1169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2136" w:wrap="around" w:vAnchor="page" w:hAnchor="page" w:x="1169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0</w:t>
            </w:r>
          </w:p>
        </w:tc>
      </w:tr>
      <w:tr w:rsidR="000F2251">
        <w:trPr>
          <w:trHeight w:hRule="exact" w:val="44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2136" w:wrap="around" w:vAnchor="page" w:hAnchor="page" w:x="1169" w:y="788"/>
              <w:shd w:val="clear" w:color="auto" w:fill="auto"/>
              <w:spacing w:before="0" w:line="140" w:lineRule="exact"/>
              <w:ind w:left="180"/>
              <w:jc w:val="left"/>
            </w:pPr>
            <w:r>
              <w:rPr>
                <w:rStyle w:val="1"/>
              </w:rPr>
              <w:t>21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2136" w:wrap="around" w:vAnchor="page" w:hAnchor="page" w:x="1169" w:y="788"/>
              <w:shd w:val="clear" w:color="auto" w:fill="auto"/>
              <w:spacing w:before="0" w:line="202" w:lineRule="exact"/>
              <w:jc w:val="both"/>
            </w:pPr>
            <w:r>
              <w:rPr>
                <w:rStyle w:val="1"/>
              </w:rPr>
              <w:t xml:space="preserve">Количество </w:t>
            </w:r>
            <w:proofErr w:type="spellStart"/>
            <w:r>
              <w:rPr>
                <w:rStyle w:val="1"/>
              </w:rPr>
              <w:t>энергосервисных</w:t>
            </w:r>
            <w:proofErr w:type="spellEnd"/>
            <w:r>
              <w:rPr>
                <w:rStyle w:val="1"/>
              </w:rPr>
              <w:t xml:space="preserve"> договоров (контрактов), заключенных бюджетным учреждением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2136" w:wrap="around" w:vAnchor="page" w:hAnchor="page" w:x="1169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ед.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2136" w:wrap="around" w:vAnchor="page" w:hAnchor="page" w:x="1169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2136" w:wrap="around" w:vAnchor="page" w:hAnchor="page" w:x="1169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571" w:h="2136" w:wrap="around" w:vAnchor="page" w:hAnchor="page" w:x="1169" w:y="788"/>
              <w:shd w:val="clear" w:color="auto" w:fill="auto"/>
              <w:spacing w:before="0" w:line="140" w:lineRule="exact"/>
            </w:pPr>
            <w:r>
              <w:rPr>
                <w:rStyle w:val="1"/>
              </w:rPr>
              <w:t>-</w:t>
            </w:r>
          </w:p>
        </w:tc>
      </w:tr>
    </w:tbl>
    <w:p w:rsidR="000F2251" w:rsidRDefault="00773DD1">
      <w:pPr>
        <w:pStyle w:val="a9"/>
        <w:framePr w:wrap="around" w:vAnchor="page" w:hAnchor="page" w:x="9737" w:y="3140"/>
        <w:shd w:val="clear" w:color="auto" w:fill="auto"/>
        <w:spacing w:line="140" w:lineRule="exact"/>
      </w:pPr>
      <w:r>
        <w:t>Руководитель</w:t>
      </w:r>
    </w:p>
    <w:p w:rsidR="000F2251" w:rsidRDefault="00773DD1">
      <w:pPr>
        <w:pStyle w:val="31"/>
        <w:framePr w:w="9581" w:h="802" w:hRule="exact" w:wrap="around" w:vAnchor="page" w:hAnchor="page" w:x="1164" w:y="3538"/>
        <w:shd w:val="clear" w:color="auto" w:fill="auto"/>
        <w:tabs>
          <w:tab w:val="right" w:pos="9170"/>
          <w:tab w:val="right" w:pos="9499"/>
        </w:tabs>
        <w:spacing w:before="0" w:after="40" w:line="140" w:lineRule="exact"/>
        <w:ind w:left="3300"/>
        <w:jc w:val="both"/>
      </w:pPr>
      <w:r>
        <w:t>(уполномоченное лицо) Глава сельского поселения</w:t>
      </w:r>
      <w:r>
        <w:tab/>
      </w:r>
      <w:proofErr w:type="spellStart"/>
      <w:r w:rsidR="00487B1A">
        <w:t>Голубничий</w:t>
      </w:r>
      <w:proofErr w:type="spellEnd"/>
      <w:r>
        <w:tab/>
        <w:t>А.</w:t>
      </w:r>
      <w:r w:rsidR="00487B1A">
        <w:t>В.</w:t>
      </w:r>
    </w:p>
    <w:p w:rsidR="000F2251" w:rsidRDefault="00773DD1">
      <w:pPr>
        <w:pStyle w:val="31"/>
        <w:framePr w:w="9581" w:h="802" w:hRule="exact" w:wrap="around" w:vAnchor="page" w:hAnchor="page" w:x="1164" w:y="3538"/>
        <w:shd w:val="clear" w:color="auto" w:fill="auto"/>
        <w:tabs>
          <w:tab w:val="right" w:pos="9499"/>
        </w:tabs>
        <w:spacing w:before="0" w:after="215" w:line="140" w:lineRule="exact"/>
        <w:ind w:left="5120"/>
        <w:jc w:val="both"/>
      </w:pPr>
      <w:r>
        <w:t>(должность)</w:t>
      </w:r>
      <w:r>
        <w:tab/>
        <w:t>(расшифровка)</w:t>
      </w:r>
    </w:p>
    <w:p w:rsidR="000F2251" w:rsidRDefault="00773DD1">
      <w:pPr>
        <w:pStyle w:val="31"/>
        <w:framePr w:w="9581" w:h="802" w:hRule="exact" w:wrap="around" w:vAnchor="page" w:hAnchor="page" w:x="1164" w:y="3538"/>
        <w:shd w:val="clear" w:color="auto" w:fill="auto"/>
        <w:spacing w:before="0" w:line="140" w:lineRule="exact"/>
        <w:ind w:right="40"/>
        <w:jc w:val="right"/>
      </w:pPr>
      <w:r>
        <w:t>Руководитель технической службы</w:t>
      </w:r>
    </w:p>
    <w:p w:rsidR="000F2251" w:rsidRDefault="00773DD1">
      <w:pPr>
        <w:pStyle w:val="31"/>
        <w:framePr w:w="9581" w:h="1780" w:hRule="exact" w:wrap="around" w:vAnchor="page" w:hAnchor="page" w:x="1164" w:y="4801"/>
        <w:shd w:val="clear" w:color="auto" w:fill="auto"/>
        <w:spacing w:before="0" w:line="140" w:lineRule="exact"/>
        <w:ind w:left="3300"/>
        <w:jc w:val="both"/>
      </w:pPr>
      <w:r>
        <w:t>(уполномоченное лицо)</w:t>
      </w:r>
    </w:p>
    <w:p w:rsidR="000F2251" w:rsidRDefault="00773DD1">
      <w:pPr>
        <w:pStyle w:val="31"/>
        <w:framePr w:w="9581" w:h="1780" w:hRule="exact" w:wrap="around" w:vAnchor="page" w:hAnchor="page" w:x="1164" w:y="4801"/>
        <w:shd w:val="clear" w:color="auto" w:fill="auto"/>
        <w:tabs>
          <w:tab w:val="right" w:pos="9499"/>
        </w:tabs>
        <w:spacing w:before="0" w:line="317" w:lineRule="exact"/>
        <w:ind w:left="5120"/>
        <w:jc w:val="both"/>
      </w:pPr>
      <w:r>
        <w:t>(должность)</w:t>
      </w:r>
      <w:r>
        <w:tab/>
        <w:t>(расшифровка)</w:t>
      </w:r>
    </w:p>
    <w:p w:rsidR="000F2251" w:rsidRDefault="00773DD1">
      <w:pPr>
        <w:pStyle w:val="31"/>
        <w:framePr w:w="9581" w:h="1780" w:hRule="exact" w:wrap="around" w:vAnchor="page" w:hAnchor="page" w:x="1164" w:y="4801"/>
        <w:shd w:val="clear" w:color="auto" w:fill="auto"/>
        <w:spacing w:before="0" w:after="202" w:line="317" w:lineRule="exact"/>
        <w:ind w:right="40"/>
        <w:jc w:val="right"/>
      </w:pPr>
      <w:r>
        <w:t>Руководитель финансово-экономической службы</w:t>
      </w:r>
    </w:p>
    <w:p w:rsidR="000F2251" w:rsidRDefault="00773DD1">
      <w:pPr>
        <w:pStyle w:val="31"/>
        <w:framePr w:w="9581" w:h="1780" w:hRule="exact" w:wrap="around" w:vAnchor="page" w:hAnchor="page" w:x="1164" w:y="4801"/>
        <w:shd w:val="clear" w:color="auto" w:fill="auto"/>
        <w:tabs>
          <w:tab w:val="right" w:pos="9499"/>
        </w:tabs>
        <w:spacing w:before="0" w:after="40" w:line="140" w:lineRule="exact"/>
        <w:ind w:left="3300"/>
        <w:jc w:val="both"/>
      </w:pPr>
      <w:r>
        <w:t>(уполномоченное лицо) Главный бухгалтер</w:t>
      </w:r>
      <w:r>
        <w:tab/>
        <w:t>Дудка И.В.</w:t>
      </w:r>
    </w:p>
    <w:p w:rsidR="000F2251" w:rsidRDefault="00773DD1">
      <w:pPr>
        <w:pStyle w:val="31"/>
        <w:framePr w:w="9581" w:h="1780" w:hRule="exact" w:wrap="around" w:vAnchor="page" w:hAnchor="page" w:x="1164" w:y="4801"/>
        <w:shd w:val="clear" w:color="auto" w:fill="auto"/>
        <w:tabs>
          <w:tab w:val="right" w:pos="9499"/>
        </w:tabs>
        <w:spacing w:before="0" w:after="215" w:line="140" w:lineRule="exact"/>
        <w:ind w:left="5120"/>
        <w:jc w:val="both"/>
      </w:pPr>
      <w:r>
        <w:t>(должность)</w:t>
      </w:r>
      <w:r>
        <w:tab/>
        <w:t>(расшифровка)</w:t>
      </w:r>
    </w:p>
    <w:p w:rsidR="000F2251" w:rsidRDefault="00487B1A">
      <w:pPr>
        <w:pStyle w:val="31"/>
        <w:framePr w:w="9581" w:h="1780" w:hRule="exact" w:wrap="around" w:vAnchor="page" w:hAnchor="page" w:x="1164" w:y="4801"/>
        <w:shd w:val="clear" w:color="auto" w:fill="auto"/>
        <w:tabs>
          <w:tab w:val="right" w:pos="7800"/>
          <w:tab w:val="right" w:pos="9499"/>
          <w:tab w:val="right" w:pos="9579"/>
        </w:tabs>
        <w:spacing w:before="0" w:line="140" w:lineRule="exact"/>
        <w:ind w:left="7320"/>
        <w:jc w:val="both"/>
      </w:pPr>
      <w:r>
        <w:t>«</w:t>
      </w:r>
      <w:r>
        <w:tab/>
        <w:t>»                                          2026</w:t>
      </w:r>
      <w:r w:rsidR="00773DD1">
        <w:tab/>
        <w:t>г.</w:t>
      </w:r>
    </w:p>
    <w:p w:rsidR="000F2251" w:rsidRDefault="00773DD1">
      <w:pPr>
        <w:pStyle w:val="22"/>
        <w:framePr w:wrap="around" w:vAnchor="page" w:hAnchor="page" w:x="5739" w:y="15946"/>
        <w:shd w:val="clear" w:color="auto" w:fill="auto"/>
        <w:spacing w:line="100" w:lineRule="exact"/>
        <w:ind w:left="20"/>
      </w:pPr>
      <w:r>
        <w:t>Страница 13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2251" w:rsidRDefault="00A7621D">
      <w:pPr>
        <w:rPr>
          <w:sz w:val="2"/>
          <w:szCs w:val="2"/>
        </w:rPr>
      </w:pPr>
      <w:r w:rsidRPr="00A7621D">
        <w:lastRenderedPageBreak/>
        <w:pict>
          <v:shape id="_x0000_s1029" type="#_x0000_t32" style="position:absolute;margin-left:685.3pt;margin-top:111.45pt;width:98.4pt;height:0;z-index:-251658240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A7621D">
        <w:pict>
          <v:shape id="_x0000_s1028" type="#_x0000_t32" style="position:absolute;margin-left:685.3pt;margin-top:111.45pt;width:0;height:30.25pt;z-index:-251657216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A7621D">
        <w:pict>
          <v:shape id="_x0000_s1027" type="#_x0000_t32" style="position:absolute;margin-left:685.3pt;margin-top:141.7pt;width:98.4pt;height:0;z-index:-25165619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A7621D">
        <w:pict>
          <v:shape id="_x0000_s1026" type="#_x0000_t32" style="position:absolute;margin-left:783.7pt;margin-top:111.45pt;width:0;height:30.25pt;z-index:-251655168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0F2251" w:rsidRDefault="00773DD1">
      <w:pPr>
        <w:pStyle w:val="31"/>
        <w:framePr w:w="14568" w:h="1247" w:hRule="exact" w:wrap="around" w:vAnchor="page" w:hAnchor="page" w:x="1126" w:y="993"/>
        <w:shd w:val="clear" w:color="auto" w:fill="auto"/>
        <w:spacing w:before="0" w:line="197" w:lineRule="exact"/>
        <w:ind w:right="20"/>
        <w:jc w:val="right"/>
      </w:pPr>
      <w:r>
        <w:t>ОТЧЕТ (форма)</w:t>
      </w:r>
    </w:p>
    <w:p w:rsidR="000F2251" w:rsidRDefault="00773DD1">
      <w:pPr>
        <w:pStyle w:val="31"/>
        <w:framePr w:w="14568" w:h="1247" w:hRule="exact" w:wrap="around" w:vAnchor="page" w:hAnchor="page" w:x="1126" w:y="993"/>
        <w:shd w:val="clear" w:color="auto" w:fill="auto"/>
        <w:spacing w:before="0" w:line="197" w:lineRule="exact"/>
        <w:ind w:right="20"/>
        <w:jc w:val="right"/>
      </w:pPr>
      <w:r>
        <w:t>О РЕАЛИЗАЦИИ МЕРОПРИЯТИЙ ПРОГРАММЫ ЭНЕРГОСБЕРЕЖЕНИЯ И ПОВЫШЕНИЯ ЭНЕРГЕТИЧЕСКОЙ ЭФФЕКТИВНОСТИ</w:t>
      </w:r>
    </w:p>
    <w:p w:rsidR="000F2251" w:rsidRDefault="00773DD1">
      <w:pPr>
        <w:pStyle w:val="60"/>
        <w:framePr w:w="14568" w:h="1247" w:hRule="exact" w:wrap="around" w:vAnchor="page" w:hAnchor="page" w:x="1126" w:y="993"/>
        <w:shd w:val="clear" w:color="auto" w:fill="auto"/>
        <w:spacing w:before="0" w:after="0" w:line="197" w:lineRule="exact"/>
        <w:ind w:right="120"/>
        <w:jc w:val="right"/>
      </w:pPr>
      <w:r>
        <w:t>согласно Приложению № 5 приказа от 30 июня 2014 № 398</w:t>
      </w:r>
    </w:p>
    <w:p w:rsidR="000F2251" w:rsidRDefault="00773DD1">
      <w:pPr>
        <w:pStyle w:val="60"/>
        <w:framePr w:w="14568" w:h="1247" w:hRule="exact" w:wrap="around" w:vAnchor="page" w:hAnchor="page" w:x="1126" w:y="993"/>
        <w:shd w:val="clear" w:color="auto" w:fill="auto"/>
        <w:spacing w:before="0" w:after="226" w:line="197" w:lineRule="exact"/>
        <w:ind w:right="120"/>
        <w:jc w:val="right"/>
      </w:pPr>
      <w:r>
        <w:t>Минэнерго России</w:t>
      </w:r>
    </w:p>
    <w:p w:rsidR="000F2251" w:rsidRDefault="00773DD1">
      <w:pPr>
        <w:pStyle w:val="31"/>
        <w:framePr w:w="14568" w:h="1247" w:hRule="exact" w:wrap="around" w:vAnchor="page" w:hAnchor="page" w:x="1126" w:y="993"/>
        <w:shd w:val="clear" w:color="auto" w:fill="auto"/>
        <w:tabs>
          <w:tab w:val="right" w:leader="underscore" w:pos="14110"/>
        </w:tabs>
        <w:spacing w:before="0" w:line="140" w:lineRule="exact"/>
        <w:ind w:left="12560"/>
        <w:jc w:val="both"/>
      </w:pPr>
      <w:r>
        <w:tab/>
      </w:r>
      <w:r>
        <w:rPr>
          <w:rStyle w:val="23"/>
        </w:rPr>
        <w:t>КОДЫ</w:t>
      </w:r>
    </w:p>
    <w:p w:rsidR="000F2251" w:rsidRDefault="00487B1A">
      <w:pPr>
        <w:pStyle w:val="31"/>
        <w:framePr w:wrap="around" w:vAnchor="page" w:hAnchor="page" w:x="1126" w:y="2655"/>
        <w:shd w:val="clear" w:color="auto" w:fill="auto"/>
        <w:spacing w:before="0" w:line="140" w:lineRule="exact"/>
        <w:ind w:left="100"/>
        <w:jc w:val="left"/>
      </w:pPr>
      <w:r>
        <w:t>на 01.01.2026</w:t>
      </w:r>
      <w:r w:rsidR="00773DD1">
        <w:t>г.</w:t>
      </w:r>
    </w:p>
    <w:p w:rsidR="000F2251" w:rsidRDefault="00773DD1">
      <w:pPr>
        <w:pStyle w:val="31"/>
        <w:framePr w:w="14568" w:h="208" w:hRule="exact" w:wrap="around" w:vAnchor="page" w:hAnchor="page" w:x="1126" w:y="3102"/>
        <w:shd w:val="clear" w:color="auto" w:fill="auto"/>
        <w:spacing w:before="0" w:line="140" w:lineRule="exact"/>
        <w:ind w:right="20"/>
        <w:jc w:val="right"/>
      </w:pPr>
      <w:r>
        <w:t xml:space="preserve">Местная администрация сельского поселения </w:t>
      </w:r>
      <w:proofErr w:type="gramStart"/>
      <w:r>
        <w:t>Янтарное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</w:t>
      </w:r>
      <w:r w:rsidR="00487B1A">
        <w:t>муниципального района Кабардино</w:t>
      </w:r>
      <w:r>
        <w:t>-Балкарской Республики</w:t>
      </w:r>
    </w:p>
    <w:p w:rsidR="000F2251" w:rsidRDefault="00773DD1">
      <w:pPr>
        <w:pStyle w:val="a9"/>
        <w:framePr w:wrap="around" w:vAnchor="page" w:hAnchor="page" w:x="14916" w:y="3641"/>
        <w:shd w:val="clear" w:color="auto" w:fill="auto"/>
        <w:spacing w:line="140" w:lineRule="exact"/>
      </w:pPr>
      <w:r>
        <w:t>Таблица 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96"/>
        <w:gridCol w:w="3326"/>
        <w:gridCol w:w="1181"/>
        <w:gridCol w:w="859"/>
        <w:gridCol w:w="893"/>
        <w:gridCol w:w="989"/>
        <w:gridCol w:w="902"/>
        <w:gridCol w:w="917"/>
        <w:gridCol w:w="869"/>
        <w:gridCol w:w="926"/>
        <w:gridCol w:w="1018"/>
        <w:gridCol w:w="1032"/>
        <w:gridCol w:w="950"/>
      </w:tblGrid>
      <w:tr w:rsidR="000F2251">
        <w:trPr>
          <w:trHeight w:hRule="exact" w:val="216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 xml:space="preserve">№ </w:t>
            </w:r>
            <w:proofErr w:type="spellStart"/>
            <w:proofErr w:type="gramStart"/>
            <w:r>
              <w:rPr>
                <w:rStyle w:val="6pt0pt"/>
              </w:rPr>
              <w:t>п</w:t>
            </w:r>
            <w:proofErr w:type="spellEnd"/>
            <w:proofErr w:type="gramEnd"/>
            <w:r>
              <w:rPr>
                <w:rStyle w:val="6pt0pt"/>
              </w:rPr>
              <w:t>/</w:t>
            </w:r>
            <w:proofErr w:type="spellStart"/>
            <w:r>
              <w:rPr>
                <w:rStyle w:val="6pt0pt"/>
              </w:rPr>
              <w:t>п</w:t>
            </w:r>
            <w:proofErr w:type="spellEnd"/>
          </w:p>
        </w:tc>
        <w:tc>
          <w:tcPr>
            <w:tcW w:w="3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Наименование мероприятия программы</w:t>
            </w:r>
          </w:p>
        </w:tc>
        <w:tc>
          <w:tcPr>
            <w:tcW w:w="39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Финансовое обеспечение реализации мероприятий</w:t>
            </w:r>
          </w:p>
        </w:tc>
        <w:tc>
          <w:tcPr>
            <w:tcW w:w="66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Экономия топливно-энергетических ресурсов</w:t>
            </w:r>
          </w:p>
        </w:tc>
      </w:tr>
      <w:tr w:rsidR="000F2251">
        <w:trPr>
          <w:trHeight w:hRule="exact" w:val="197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33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392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3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в натуральном выражении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в стоимостном выражении, тыс. руб.</w:t>
            </w:r>
          </w:p>
        </w:tc>
      </w:tr>
      <w:tr w:rsidR="000F2251">
        <w:trPr>
          <w:trHeight w:hRule="exact" w:val="202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33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3922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3614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план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факт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отклонение</w:t>
            </w:r>
          </w:p>
        </w:tc>
      </w:tr>
      <w:tr w:rsidR="000F2251">
        <w:trPr>
          <w:trHeight w:hRule="exact" w:val="206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33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источник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объем, тыс. руб.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количество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 xml:space="preserve">ед. </w:t>
            </w:r>
            <w:proofErr w:type="spellStart"/>
            <w:r>
              <w:rPr>
                <w:rStyle w:val="6pt0pt"/>
              </w:rPr>
              <w:t>изм</w:t>
            </w:r>
            <w:proofErr w:type="spellEnd"/>
            <w:r>
              <w:rPr>
                <w:rStyle w:val="6pt0pt"/>
              </w:rPr>
              <w:t>.</w:t>
            </w: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</w:tr>
      <w:tr w:rsidR="000F2251">
        <w:trPr>
          <w:trHeight w:hRule="exact" w:val="211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33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11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план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факт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отклонение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план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факт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отклонение</w:t>
            </w: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0F2251">
            <w:pPr>
              <w:framePr w:w="14558" w:h="6480" w:wrap="around" w:vAnchor="page" w:hAnchor="page" w:x="1131" w:y="3944"/>
            </w:pPr>
          </w:p>
        </w:tc>
      </w:tr>
      <w:tr w:rsidR="000F2251">
        <w:trPr>
          <w:trHeight w:hRule="exact" w:val="20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13</w:t>
            </w:r>
          </w:p>
        </w:tc>
      </w:tr>
      <w:tr w:rsidR="000F2251">
        <w:trPr>
          <w:trHeight w:hRule="exact" w:val="2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10" w:lineRule="exact"/>
            </w:pPr>
            <w:r>
              <w:rPr>
                <w:rStyle w:val="55pt0pt"/>
              </w:rPr>
              <w:t xml:space="preserve">Информационные и </w:t>
            </w:r>
            <w:proofErr w:type="spellStart"/>
            <w:r>
              <w:rPr>
                <w:rStyle w:val="55pt0pt"/>
              </w:rPr>
              <w:t>беззатратные</w:t>
            </w:r>
            <w:proofErr w:type="spellEnd"/>
            <w:r>
              <w:rPr>
                <w:rStyle w:val="55pt0pt"/>
              </w:rPr>
              <w:t xml:space="preserve"> мероприятия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</w:tr>
      <w:tr w:rsidR="000F2251">
        <w:trPr>
          <w:trHeight w:hRule="exact" w:val="113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68" w:lineRule="exact"/>
              <w:ind w:left="20"/>
              <w:jc w:val="left"/>
            </w:pPr>
            <w:r>
              <w:rPr>
                <w:rStyle w:val="6pt0pt"/>
              </w:rPr>
              <w:t>Мероприятия по информационной поддержке и пропаганде в области энергосбережения и повышения энергетической эффективности (в том числе посредством средств массовой информации учреждения: газеты, информационные стенды, информационные ресурсы учреждения в сети Интернет)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</w:tr>
      <w:tr w:rsidR="000F2251">
        <w:trPr>
          <w:trHeight w:hRule="exact" w:val="20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  <w:ind w:left="20"/>
              <w:jc w:val="left"/>
            </w:pPr>
            <w:r>
              <w:rPr>
                <w:rStyle w:val="6pt0pt"/>
              </w:rPr>
              <w:t>Мероприятия по энергосбережению и экологии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</w:tr>
      <w:tr w:rsidR="000F2251">
        <w:trPr>
          <w:trHeight w:hRule="exact" w:val="49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68" w:lineRule="exact"/>
              <w:ind w:left="20"/>
              <w:jc w:val="left"/>
            </w:pPr>
            <w:r>
              <w:rPr>
                <w:rStyle w:val="6pt0pt"/>
              </w:rPr>
              <w:t>Мероприятия для сотрудников учреждения по обучению в области энергосбережения и повышения энергетической эффективности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after="60" w:line="120" w:lineRule="exact"/>
            </w:pPr>
            <w:r>
              <w:rPr>
                <w:rStyle w:val="6pt0pt"/>
              </w:rPr>
              <w:t>Бюджетные</w:t>
            </w:r>
          </w:p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60" w:line="120" w:lineRule="exact"/>
            </w:pPr>
            <w:r>
              <w:rPr>
                <w:rStyle w:val="6pt0pt"/>
              </w:rPr>
              <w:t>средства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</w:tr>
      <w:tr w:rsidR="000F2251">
        <w:trPr>
          <w:trHeight w:hRule="exact" w:val="4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68" w:lineRule="exact"/>
              <w:ind w:left="20"/>
              <w:jc w:val="left"/>
            </w:pPr>
            <w:r>
              <w:rPr>
                <w:rStyle w:val="6pt0pt"/>
              </w:rPr>
              <w:t>Утверждение и обеспечение соблюдения правил рационального потребления и бережного отношения к потребляемым энергетическим ресурсам в быту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</w:tr>
      <w:tr w:rsidR="000F2251">
        <w:trPr>
          <w:trHeight w:hRule="exact" w:val="33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73" w:lineRule="exact"/>
              <w:ind w:left="20"/>
              <w:jc w:val="left"/>
            </w:pPr>
            <w:r>
              <w:rPr>
                <w:rStyle w:val="6pt0pt"/>
              </w:rPr>
              <w:t>Организация мероприятий по раздельному сбору твёрдых бытовых отходов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</w:tr>
      <w:tr w:rsidR="000F2251"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68" w:lineRule="exact"/>
              <w:ind w:left="20"/>
              <w:jc w:val="left"/>
            </w:pPr>
            <w:r>
              <w:rPr>
                <w:rStyle w:val="6pt0pt"/>
              </w:rPr>
              <w:t xml:space="preserve">Оптимизация времени использования </w:t>
            </w:r>
            <w:proofErr w:type="spellStart"/>
            <w:r>
              <w:rPr>
                <w:rStyle w:val="6pt0pt"/>
              </w:rPr>
              <w:t>эл</w:t>
            </w:r>
            <w:proofErr w:type="spellEnd"/>
            <w:r>
              <w:rPr>
                <w:rStyle w:val="6pt0pt"/>
              </w:rPr>
              <w:t>. приборов и оргтехники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кВт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</w:tr>
      <w:tr w:rsidR="000F2251">
        <w:trPr>
          <w:trHeight w:hRule="exact" w:val="216"/>
        </w:trPr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Итого по мероприятиям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</w:tr>
      <w:tr w:rsidR="000F2251">
        <w:trPr>
          <w:trHeight w:hRule="exact" w:val="20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10" w:lineRule="exact"/>
            </w:pPr>
            <w:r>
              <w:rPr>
                <w:rStyle w:val="55pt0pt"/>
              </w:rPr>
              <w:t>Технические мероприятия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6480" w:wrap="around" w:vAnchor="page" w:hAnchor="page" w:x="1131" w:y="3944"/>
              <w:rPr>
                <w:sz w:val="10"/>
                <w:szCs w:val="10"/>
              </w:rPr>
            </w:pPr>
          </w:p>
        </w:tc>
      </w:tr>
      <w:tr w:rsidR="000F2251">
        <w:trPr>
          <w:trHeight w:hRule="exact" w:val="33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7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  <w:ind w:left="20"/>
              <w:jc w:val="left"/>
            </w:pPr>
            <w:r>
              <w:rPr>
                <w:rStyle w:val="6pt0pt"/>
              </w:rPr>
              <w:t>Установка приборов учета электрической энергии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after="60" w:line="120" w:lineRule="exact"/>
            </w:pPr>
            <w:r>
              <w:rPr>
                <w:rStyle w:val="6pt0pt"/>
              </w:rPr>
              <w:t>Бюджетные</w:t>
            </w:r>
          </w:p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60" w:line="120" w:lineRule="exact"/>
            </w:pPr>
            <w:r>
              <w:rPr>
                <w:rStyle w:val="6pt0pt"/>
              </w:rPr>
              <w:t>средства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кВт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</w:tr>
      <w:tr w:rsidR="000F2251">
        <w:trPr>
          <w:trHeight w:hRule="exact" w:val="3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8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73" w:lineRule="exact"/>
              <w:ind w:left="20"/>
              <w:jc w:val="left"/>
            </w:pPr>
            <w:r>
              <w:rPr>
                <w:rStyle w:val="6pt0pt"/>
              </w:rPr>
              <w:t>Установка приборов учета тепловой энергии и теплоносителя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after="60" w:line="120" w:lineRule="exact"/>
            </w:pPr>
            <w:r>
              <w:rPr>
                <w:rStyle w:val="6pt0pt"/>
              </w:rPr>
              <w:t>Бюджетные</w:t>
            </w:r>
          </w:p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60" w:line="120" w:lineRule="exact"/>
            </w:pPr>
            <w:r>
              <w:rPr>
                <w:rStyle w:val="6pt0pt"/>
              </w:rPr>
              <w:t>средства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Гкал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</w:tr>
      <w:tr w:rsidR="000F2251">
        <w:trPr>
          <w:trHeight w:hRule="exact" w:val="33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9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  <w:ind w:left="20"/>
              <w:jc w:val="left"/>
            </w:pPr>
            <w:r>
              <w:rPr>
                <w:rStyle w:val="6pt0pt"/>
              </w:rPr>
              <w:t>Установка приборов учета горячей воды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after="60" w:line="120" w:lineRule="exact"/>
            </w:pPr>
            <w:r>
              <w:rPr>
                <w:rStyle w:val="6pt0pt"/>
              </w:rPr>
              <w:t>Бюджетные</w:t>
            </w:r>
          </w:p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60" w:line="120" w:lineRule="exact"/>
            </w:pPr>
            <w:r>
              <w:rPr>
                <w:rStyle w:val="6pt0pt"/>
              </w:rPr>
              <w:t>средства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куб</w:t>
            </w:r>
            <w:proofErr w:type="gramStart"/>
            <w:r>
              <w:rPr>
                <w:rStyle w:val="6pt0pt"/>
              </w:rPr>
              <w:t>.м</w:t>
            </w:r>
            <w:proofErr w:type="gram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</w:tr>
      <w:tr w:rsidR="000F2251">
        <w:trPr>
          <w:trHeight w:hRule="exact" w:val="33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10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  <w:ind w:left="20"/>
              <w:jc w:val="left"/>
            </w:pPr>
            <w:r>
              <w:rPr>
                <w:rStyle w:val="6pt0pt"/>
              </w:rPr>
              <w:t>Установка приборов учета холодной воды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after="60" w:line="120" w:lineRule="exact"/>
            </w:pPr>
            <w:r>
              <w:rPr>
                <w:rStyle w:val="6pt0pt"/>
              </w:rPr>
              <w:t>Бюджетные</w:t>
            </w:r>
          </w:p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60" w:line="120" w:lineRule="exact"/>
            </w:pPr>
            <w:r>
              <w:rPr>
                <w:rStyle w:val="6pt0pt"/>
              </w:rPr>
              <w:t>средства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куб</w:t>
            </w:r>
            <w:proofErr w:type="gramStart"/>
            <w:r>
              <w:rPr>
                <w:rStyle w:val="6pt0pt"/>
              </w:rPr>
              <w:t>.м</w:t>
            </w:r>
            <w:proofErr w:type="gram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</w:tr>
      <w:tr w:rsidR="000F2251">
        <w:trPr>
          <w:trHeight w:hRule="exact" w:val="34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11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  <w:ind w:left="20"/>
              <w:jc w:val="left"/>
            </w:pPr>
            <w:r>
              <w:rPr>
                <w:rStyle w:val="6pt0pt"/>
              </w:rPr>
              <w:t>Установка приборов учета пр. газа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after="60" w:line="120" w:lineRule="exact"/>
            </w:pPr>
            <w:r>
              <w:rPr>
                <w:rStyle w:val="6pt0pt"/>
              </w:rPr>
              <w:t>Бюджетные</w:t>
            </w:r>
          </w:p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60" w:line="120" w:lineRule="exact"/>
            </w:pPr>
            <w:r>
              <w:rPr>
                <w:rStyle w:val="6pt0pt"/>
              </w:rPr>
              <w:t>средства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куб</w:t>
            </w:r>
            <w:proofErr w:type="gramStart"/>
            <w:r>
              <w:rPr>
                <w:rStyle w:val="6pt0pt"/>
              </w:rPr>
              <w:t>.м</w:t>
            </w:r>
            <w:proofErr w:type="gram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6480" w:wrap="around" w:vAnchor="page" w:hAnchor="page" w:x="1131" w:y="3944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</w:tr>
    </w:tbl>
    <w:p w:rsidR="000F2251" w:rsidRDefault="00773DD1">
      <w:pPr>
        <w:pStyle w:val="33"/>
        <w:framePr w:wrap="around" w:vAnchor="page" w:hAnchor="page" w:x="8124" w:y="11203"/>
        <w:shd w:val="clear" w:color="auto" w:fill="auto"/>
        <w:spacing w:line="130" w:lineRule="exact"/>
        <w:ind w:left="20"/>
      </w:pPr>
      <w:r>
        <w:t>Страница 14</w:t>
      </w:r>
    </w:p>
    <w:p w:rsidR="000F2251" w:rsidRDefault="000F2251">
      <w:pPr>
        <w:rPr>
          <w:sz w:val="2"/>
          <w:szCs w:val="2"/>
        </w:rPr>
        <w:sectPr w:rsidR="000F2251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F2251" w:rsidRDefault="00773DD1">
      <w:pPr>
        <w:pStyle w:val="33"/>
        <w:framePr w:wrap="around" w:vAnchor="page" w:hAnchor="page" w:x="7890" w:y="504"/>
        <w:shd w:val="clear" w:color="auto" w:fill="auto"/>
        <w:spacing w:line="130" w:lineRule="exact"/>
        <w:ind w:left="20"/>
      </w:pPr>
      <w:r>
        <w:rPr>
          <w:lang w:val="en-US" w:eastAsia="en-US" w:bidi="en-US"/>
        </w:rPr>
        <w:lastRenderedPageBreak/>
        <w:t xml:space="preserve">SX </w:t>
      </w:r>
      <w:proofErr w:type="spellStart"/>
      <w:r>
        <w:rPr>
          <w:lang w:val="en-US" w:eastAsia="en-US" w:bidi="en-US"/>
        </w:rPr>
        <w:t>etiMHedi</w:t>
      </w:r>
      <w:proofErr w:type="spellEnd"/>
      <w:r>
        <w:rPr>
          <w:lang w:val="en-US" w:eastAsia="en-US" w:bidi="en-US"/>
        </w:rPr>
        <w:t>^</w:t>
      </w:r>
    </w:p>
    <w:tbl>
      <w:tblPr>
        <w:tblOverlap w:val="never"/>
        <w:tblW w:w="1460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3"/>
        <w:gridCol w:w="1035"/>
        <w:gridCol w:w="1021"/>
        <w:gridCol w:w="929"/>
        <w:gridCol w:w="872"/>
        <w:gridCol w:w="920"/>
        <w:gridCol w:w="905"/>
        <w:gridCol w:w="992"/>
        <w:gridCol w:w="896"/>
        <w:gridCol w:w="862"/>
        <w:gridCol w:w="1185"/>
        <w:gridCol w:w="3336"/>
        <w:gridCol w:w="698"/>
      </w:tblGrid>
      <w:tr w:rsidR="000F2251" w:rsidTr="00487B1A">
        <w:trPr>
          <w:trHeight w:hRule="exact" w:val="380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proofErr w:type="spellStart"/>
            <w:r>
              <w:rPr>
                <w:rStyle w:val="55pt"/>
              </w:rPr>
              <w:t>хдя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</w:rPr>
              <w:t>вялэКэаэ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  <w:ind w:right="20"/>
              <w:jc w:val="right"/>
            </w:pPr>
            <w:proofErr w:type="spellStart"/>
            <w:r>
              <w:rPr>
                <w:rStyle w:val="55pt"/>
              </w:rPr>
              <w:t>винэжияК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яояиъьвК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эинэПгэяэо</w:t>
            </w:r>
            <w:proofErr w:type="spellEnd"/>
            <w:r>
              <w:rPr>
                <w:rStyle w:val="55pt"/>
              </w:rPr>
              <w:t xml:space="preserve"> ээннэс1аАня </w:t>
            </w:r>
            <w:proofErr w:type="spellStart"/>
            <w:r>
              <w:rPr>
                <w:rStyle w:val="55pt"/>
              </w:rPr>
              <w:t>оа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SHHsdtfsHg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3£</w:t>
            </w:r>
          </w:p>
        </w:tc>
      </w:tr>
      <w:tr w:rsidR="000F2251" w:rsidTr="00487B1A">
        <w:trPr>
          <w:trHeight w:hRule="exact" w:val="71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proofErr w:type="spellStart"/>
            <w:r>
              <w:rPr>
                <w:rStyle w:val="55pt"/>
              </w:rPr>
              <w:t>хдя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  <w:lang w:val="en-US" w:eastAsia="en-US" w:bidi="en-US"/>
              </w:rPr>
              <w:t>BaioCsdo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68" w:lineRule="exact"/>
              <w:ind w:right="20"/>
              <w:jc w:val="right"/>
            </w:pPr>
            <w:r>
              <w:rPr>
                <w:rStyle w:val="55pt"/>
              </w:rPr>
              <w:t>(</w:t>
            </w:r>
            <w:proofErr w:type="spellStart"/>
            <w:r>
              <w:rPr>
                <w:rStyle w:val="55pt"/>
              </w:rPr>
              <w:t>влявалноя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олонэиааээолаэне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кинэьошяве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woaioCsdoon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ът</w:t>
            </w:r>
            <w:proofErr w:type="spellEnd"/>
            <w:r>
              <w:rPr>
                <w:rStyle w:val="55pt"/>
              </w:rPr>
              <w:t xml:space="preserve"> а) </w:t>
            </w:r>
            <w:proofErr w:type="spellStart"/>
            <w:r>
              <w:rPr>
                <w:rStyle w:val="55pt"/>
              </w:rPr>
              <w:t>ияинчкилэяэ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эннКоиКолэяэ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эннаиллэффесхМэне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ээкод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кинэШэяэо</w:t>
            </w:r>
            <w:proofErr w:type="spellEnd"/>
            <w:r>
              <w:rPr>
                <w:rStyle w:val="55pt"/>
              </w:rPr>
              <w:t xml:space="preserve"> олояээьнс1ляэке олэннэс1лАня </w:t>
            </w:r>
            <w:proofErr w:type="spellStart"/>
            <w:r>
              <w:rPr>
                <w:rStyle w:val="55pt"/>
              </w:rPr>
              <w:t>яояинчкилэяэ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внэ</w:t>
            </w:r>
            <w:proofErr w:type="gramStart"/>
            <w:r>
              <w:rPr>
                <w:rStyle w:val="55pt"/>
              </w:rPr>
              <w:t>!м</w:t>
            </w:r>
            <w:proofErr w:type="gramEnd"/>
            <w:r>
              <w:rPr>
                <w:rStyle w:val="55pt"/>
              </w:rPr>
              <w:t>в</w:t>
            </w:r>
            <w:proofErr w:type="spellEnd"/>
            <w:r>
              <w:rPr>
                <w:rStyle w:val="55pt"/>
              </w:rPr>
              <w:t>£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1£</w:t>
            </w:r>
          </w:p>
        </w:tc>
      </w:tr>
      <w:tr w:rsidR="000F2251" w:rsidTr="00487B1A">
        <w:trPr>
          <w:trHeight w:hRule="exact" w:val="71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proofErr w:type="spellStart"/>
            <w:r>
              <w:rPr>
                <w:rStyle w:val="55pt"/>
              </w:rPr>
              <w:t>хдя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  <w:lang w:val="en-US" w:eastAsia="en-US" w:bidi="en-US"/>
              </w:rPr>
              <w:t>BaioCsdo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68" w:lineRule="exact"/>
              <w:ind w:right="20"/>
              <w:jc w:val="right"/>
            </w:pPr>
            <w:r w:rsidRPr="00E27CD0">
              <w:rPr>
                <w:rStyle w:val="55pt"/>
                <w:lang w:eastAsia="en-US" w:bidi="en-US"/>
              </w:rPr>
              <w:t>(</w:t>
            </w:r>
            <w:r>
              <w:rPr>
                <w:rStyle w:val="55pt"/>
                <w:lang w:val="en-US" w:eastAsia="en-US" w:bidi="en-US"/>
              </w:rPr>
              <w:t>Bi</w:t>
            </w:r>
            <w:r w:rsidRPr="00E27CD0">
              <w:rPr>
                <w:rStyle w:val="55pt"/>
                <w:lang w:eastAsia="en-US" w:bidi="en-US"/>
              </w:rPr>
              <w:t>^</w:t>
            </w:r>
            <w:proofErr w:type="spellStart"/>
            <w:r>
              <w:rPr>
                <w:rStyle w:val="55pt"/>
                <w:lang w:val="en-US" w:eastAsia="en-US" w:bidi="en-US"/>
              </w:rPr>
              <w:t>adiHO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^ </w:t>
            </w:r>
            <w:proofErr w:type="spellStart"/>
            <w:r>
              <w:rPr>
                <w:rStyle w:val="55pt"/>
                <w:lang w:val="en-US" w:eastAsia="en-US" w:bidi="en-US"/>
              </w:rPr>
              <w:t>oaoHonadsooadsHe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кинэьошяве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woaioCsdoon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ът</w:t>
            </w:r>
            <w:proofErr w:type="spellEnd"/>
            <w:r>
              <w:rPr>
                <w:rStyle w:val="55pt"/>
              </w:rPr>
              <w:t xml:space="preserve"> а) </w:t>
            </w:r>
            <w:proofErr w:type="spellStart"/>
            <w:r>
              <w:rPr>
                <w:rStyle w:val="55pt"/>
              </w:rPr>
              <w:t>ияинчкилэяэ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эннКоиКолэяэ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ЭIЧняиляэффeoлdэнe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ээкод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яояинчкилэяэ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хнньикА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хиГпсяАалээГпАэ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внэ</w:t>
            </w:r>
            <w:proofErr w:type="gramStart"/>
            <w:r>
              <w:rPr>
                <w:rStyle w:val="55pt"/>
              </w:rPr>
              <w:t>!я</w:t>
            </w:r>
            <w:proofErr w:type="gramEnd"/>
            <w:r>
              <w:rPr>
                <w:rStyle w:val="55pt"/>
              </w:rPr>
              <w:t>в</w:t>
            </w:r>
            <w:proofErr w:type="spellEnd"/>
            <w:r>
              <w:rPr>
                <w:rStyle w:val="55pt"/>
              </w:rPr>
              <w:t>£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0£</w:t>
            </w:r>
          </w:p>
        </w:tc>
      </w:tr>
      <w:tr w:rsidR="000F2251" w:rsidTr="00487B1A">
        <w:trPr>
          <w:trHeight w:hRule="exact" w:val="232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 xml:space="preserve">WKH4KHdnod9w on </w:t>
            </w:r>
            <w:proofErr w:type="spellStart"/>
            <w:r>
              <w:rPr>
                <w:rStyle w:val="55pt"/>
                <w:lang w:val="en-US" w:eastAsia="en-US" w:bidi="en-US"/>
              </w:rPr>
              <w:t>oaoipj</w:t>
            </w:r>
            <w:proofErr w:type="spellEnd"/>
          </w:p>
        </w:tc>
      </w:tr>
      <w:tr w:rsidR="000F2251" w:rsidTr="00487B1A">
        <w:trPr>
          <w:trHeight w:hRule="exact" w:val="36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proofErr w:type="spellStart"/>
            <w:r>
              <w:rPr>
                <w:rStyle w:val="55pt"/>
                <w:lang w:val="en-US" w:eastAsia="en-US" w:bidi="en-US"/>
              </w:rPr>
              <w:t>wg</w:t>
            </w:r>
            <w:proofErr w:type="spellEnd"/>
            <w:r>
              <w:rPr>
                <w:rStyle w:val="55pt"/>
                <w:lang w:val="en-US" w:eastAsia="en-US" w:bidi="en-US"/>
              </w:rPr>
              <w:t>/</w:t>
            </w:r>
            <w:proofErr w:type="spellStart"/>
            <w:r>
              <w:rPr>
                <w:rStyle w:val="55pt"/>
                <w:lang w:val="en-US" w:eastAsia="en-US" w:bidi="en-US"/>
              </w:rPr>
              <w:t>oi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</w:rPr>
              <w:t>вялэкэаэ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73" w:lineRule="exact"/>
              <w:ind w:right="20"/>
              <w:jc w:val="right"/>
            </w:pPr>
            <w:proofErr w:type="spellStart"/>
            <w:proofErr w:type="gramStart"/>
            <w:r>
              <w:rPr>
                <w:rStyle w:val="55pt"/>
              </w:rPr>
              <w:t>хняэтАК</w:t>
            </w:r>
            <w:proofErr w:type="spellEnd"/>
            <w:proofErr w:type="gramEnd"/>
            <w:r>
              <w:rPr>
                <w:rStyle w:val="55pt"/>
              </w:rPr>
              <w:t xml:space="preserve"> а </w:t>
            </w:r>
            <w:proofErr w:type="spellStart"/>
            <w:r>
              <w:rPr>
                <w:rStyle w:val="55pt"/>
              </w:rPr>
              <w:t>кинэьошяня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nwadQWHBi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r>
              <w:rPr>
                <w:rStyle w:val="55pt"/>
              </w:rPr>
              <w:t xml:space="preserve">э </w:t>
            </w:r>
            <w:proofErr w:type="spellStart"/>
            <w:r>
              <w:rPr>
                <w:rStyle w:val="55pt"/>
              </w:rPr>
              <w:t>нэкэлнээнэ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хияээьилвиюляв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вяяонвлэ^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00" w:lineRule="exact"/>
            </w:pPr>
            <w:r>
              <w:rPr>
                <w:rStyle w:val="TrebuchetMS5pt0pt"/>
              </w:rPr>
              <w:t>6Z</w:t>
            </w:r>
          </w:p>
        </w:tc>
      </w:tr>
      <w:tr w:rsidR="000F2251" w:rsidTr="00487B1A">
        <w:trPr>
          <w:trHeight w:hRule="exact" w:val="36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proofErr w:type="spellStart"/>
            <w:r>
              <w:rPr>
                <w:rStyle w:val="55pt"/>
                <w:lang w:val="en-US" w:eastAsia="en-US" w:bidi="en-US"/>
              </w:rPr>
              <w:t>wg</w:t>
            </w:r>
            <w:proofErr w:type="spellEnd"/>
            <w:r>
              <w:rPr>
                <w:rStyle w:val="55pt"/>
                <w:lang w:val="en-US" w:eastAsia="en-US" w:bidi="en-US"/>
              </w:rPr>
              <w:t>/</w:t>
            </w:r>
            <w:proofErr w:type="spellStart"/>
            <w:r>
              <w:rPr>
                <w:rStyle w:val="55pt"/>
                <w:lang w:val="en-US" w:eastAsia="en-US" w:bidi="en-US"/>
              </w:rPr>
              <w:t>oi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</w:rPr>
              <w:t>вялэкэаэ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68" w:lineRule="exact"/>
              <w:ind w:right="20"/>
              <w:jc w:val="right"/>
            </w:pPr>
            <w:proofErr w:type="spellStart"/>
            <w:r>
              <w:rPr>
                <w:rStyle w:val="55pt"/>
              </w:rPr>
              <w:t>июяикэ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шчнэАОикАлэа</w:t>
            </w:r>
            <w:proofErr w:type="spellEnd"/>
            <w:r>
              <w:rPr>
                <w:rStyle w:val="55pt"/>
              </w:rPr>
              <w:t xml:space="preserve"> э </w:t>
            </w:r>
            <w:proofErr w:type="spellStart"/>
            <w:r>
              <w:rPr>
                <w:rStyle w:val="55pt"/>
                <w:lang w:val="en-US" w:eastAsia="en-US" w:bidi="en-US"/>
              </w:rPr>
              <w:t>XdXiBwdB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вн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0"/>
              </w:rPr>
              <w:t>вевлинА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вяьвд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iadAiBwdB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ионяикэ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внэ</w:t>
            </w:r>
            <w:proofErr w:type="gramStart"/>
            <w:r>
              <w:rPr>
                <w:rStyle w:val="55pt"/>
              </w:rPr>
              <w:t>!я</w:t>
            </w:r>
            <w:proofErr w:type="gramEnd"/>
            <w:r>
              <w:rPr>
                <w:rStyle w:val="55pt"/>
              </w:rPr>
              <w:t>в</w:t>
            </w:r>
            <w:proofErr w:type="spellEnd"/>
            <w:r>
              <w:rPr>
                <w:rStyle w:val="55pt"/>
              </w:rPr>
              <w:t>£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00" w:lineRule="exact"/>
            </w:pPr>
            <w:r>
              <w:rPr>
                <w:rStyle w:val="TrebuchetMS5pt0pt"/>
              </w:rPr>
              <w:t>8Z</w:t>
            </w:r>
          </w:p>
        </w:tc>
      </w:tr>
      <w:tr w:rsidR="000F2251" w:rsidTr="00487B1A">
        <w:trPr>
          <w:trHeight w:hRule="exact" w:val="36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proofErr w:type="spellStart"/>
            <w:r>
              <w:rPr>
                <w:rStyle w:val="55pt"/>
                <w:lang w:val="en-US" w:eastAsia="en-US" w:bidi="en-US"/>
              </w:rPr>
              <w:t>wg</w:t>
            </w:r>
            <w:proofErr w:type="spellEnd"/>
            <w:r>
              <w:rPr>
                <w:rStyle w:val="55pt"/>
                <w:lang w:val="en-US" w:eastAsia="en-US" w:bidi="en-US"/>
              </w:rPr>
              <w:t>/</w:t>
            </w:r>
            <w:proofErr w:type="spellStart"/>
            <w:r>
              <w:rPr>
                <w:rStyle w:val="55pt"/>
                <w:lang w:val="en-US" w:eastAsia="en-US" w:bidi="en-US"/>
              </w:rPr>
              <w:t>oi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</w:rPr>
              <w:t>вялэкэаэ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  <w:ind w:right="20"/>
              <w:jc w:val="right"/>
            </w:pPr>
            <w:proofErr w:type="spellStart"/>
            <w:r>
              <w:rPr>
                <w:rStyle w:val="55pt"/>
              </w:rPr>
              <w:t>эннлявлнояээд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нКоя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нэкэлнээнэ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внэ</w:t>
            </w:r>
            <w:proofErr w:type="gramStart"/>
            <w:r>
              <w:rPr>
                <w:rStyle w:val="55pt"/>
              </w:rPr>
              <w:t>!я</w:t>
            </w:r>
            <w:proofErr w:type="gramEnd"/>
            <w:r>
              <w:rPr>
                <w:rStyle w:val="55pt"/>
              </w:rPr>
              <w:t>в</w:t>
            </w:r>
            <w:proofErr w:type="spellEnd"/>
            <w:r>
              <w:rPr>
                <w:rStyle w:val="55pt"/>
              </w:rPr>
              <w:t>£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00" w:lineRule="exact"/>
            </w:pPr>
            <w:r>
              <w:rPr>
                <w:rStyle w:val="TrebuchetMS5pt0pt"/>
              </w:rPr>
              <w:t>LZ</w:t>
            </w:r>
          </w:p>
        </w:tc>
      </w:tr>
      <w:tr w:rsidR="000F2251" w:rsidTr="00487B1A">
        <w:trPr>
          <w:trHeight w:hRule="exact" w:val="36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proofErr w:type="spellStart"/>
            <w:r>
              <w:rPr>
                <w:rStyle w:val="55pt"/>
                <w:lang w:val="en-US" w:eastAsia="en-US" w:bidi="en-US"/>
              </w:rPr>
              <w:t>wg</w:t>
            </w:r>
            <w:proofErr w:type="spellEnd"/>
            <w:r>
              <w:rPr>
                <w:rStyle w:val="55pt"/>
                <w:lang w:val="en-US" w:eastAsia="en-US" w:bidi="en-US"/>
              </w:rPr>
              <w:t>/</w:t>
            </w:r>
            <w:proofErr w:type="spellStart"/>
            <w:r>
              <w:rPr>
                <w:rStyle w:val="55pt"/>
                <w:lang w:val="en-US" w:eastAsia="en-US" w:bidi="en-US"/>
              </w:rPr>
              <w:t>oi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</w:rPr>
              <w:t>вялэкэаэ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73" w:lineRule="exact"/>
              <w:ind w:right="20"/>
              <w:jc w:val="right"/>
            </w:pPr>
            <w:proofErr w:type="spellStart"/>
            <w:r>
              <w:rPr>
                <w:rStyle w:val="55pt"/>
              </w:rPr>
              <w:t>эннжвычаонко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хннчкилнэяхАяК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нКоя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иэкэлиээнэ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внэ</w:t>
            </w:r>
            <w:proofErr w:type="gramStart"/>
            <w:r>
              <w:rPr>
                <w:rStyle w:val="55pt"/>
              </w:rPr>
              <w:t>!я</w:t>
            </w:r>
            <w:proofErr w:type="gramEnd"/>
            <w:r>
              <w:rPr>
                <w:rStyle w:val="55pt"/>
              </w:rPr>
              <w:t>в</w:t>
            </w:r>
            <w:proofErr w:type="spellEnd"/>
            <w:r>
              <w:rPr>
                <w:rStyle w:val="55pt"/>
              </w:rPr>
              <w:t>£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00" w:lineRule="exact"/>
            </w:pPr>
            <w:r>
              <w:rPr>
                <w:rStyle w:val="TrebuchetMS5pt0pt"/>
              </w:rPr>
              <w:t>9Z</w:t>
            </w:r>
          </w:p>
        </w:tc>
      </w:tr>
      <w:tr w:rsidR="000F2251" w:rsidTr="00487B1A">
        <w:trPr>
          <w:trHeight w:hRule="exact" w:val="53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proofErr w:type="spellStart"/>
            <w:r>
              <w:rPr>
                <w:rStyle w:val="55pt"/>
                <w:lang w:val="en-US" w:eastAsia="en-US" w:bidi="en-US"/>
              </w:rPr>
              <w:t>wg</w:t>
            </w:r>
            <w:proofErr w:type="spellEnd"/>
            <w:r>
              <w:rPr>
                <w:rStyle w:val="55pt"/>
                <w:lang w:val="en-US" w:eastAsia="en-US" w:bidi="en-US"/>
              </w:rPr>
              <w:t>/</w:t>
            </w:r>
            <w:proofErr w:type="spellStart"/>
            <w:r>
              <w:rPr>
                <w:rStyle w:val="55pt"/>
                <w:lang w:val="en-US" w:eastAsia="en-US" w:bidi="en-US"/>
              </w:rPr>
              <w:t>oi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r>
              <w:rPr>
                <w:rStyle w:val="55pt"/>
                <w:lang w:val="en-US" w:eastAsia="en-US" w:bidi="en-US"/>
              </w:rPr>
              <w:t>BaaoK9do</w:t>
            </w:r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73" w:lineRule="exact"/>
              <w:ind w:right="20"/>
              <w:jc w:val="right"/>
            </w:pPr>
            <w:r>
              <w:rPr>
                <w:rStyle w:val="55pt"/>
              </w:rPr>
              <w:t>(</w:t>
            </w:r>
            <w:proofErr w:type="spellStart"/>
            <w:r>
              <w:rPr>
                <w:rStyle w:val="55pt"/>
              </w:rPr>
              <w:t>кинэждвнэокнэл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ннэлэиэ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иондлалхляк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эаодеваокоя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нол^яло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ndu</w:t>
            </w:r>
            <w:proofErr w:type="spellEnd"/>
            <w:r>
              <w:rPr>
                <w:rStyle w:val="55pt"/>
              </w:rPr>
              <w:t xml:space="preserve">) </w:t>
            </w:r>
            <w:proofErr w:type="spellStart"/>
            <w:r>
              <w:rPr>
                <w:rStyle w:val="55pt"/>
              </w:rPr>
              <w:t>кинэждвнэоКоа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олэы</w:t>
            </w:r>
            <w:proofErr w:type="spellEnd"/>
            <w:r>
              <w:rPr>
                <w:rStyle w:val="55pt"/>
              </w:rPr>
              <w:t xml:space="preserve">«1ол </w:t>
            </w:r>
            <w:proofErr w:type="spellStart"/>
            <w:r>
              <w:rPr>
                <w:rStyle w:val="55pt"/>
              </w:rPr>
              <w:t>ннэлэиэ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BKoaoduogAdi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олонноиПккАжйШ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эинэкаонвлээод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00" w:lineRule="exact"/>
            </w:pPr>
            <w:r>
              <w:rPr>
                <w:rStyle w:val="TrebuchetMS5pt0pt"/>
              </w:rPr>
              <w:t>9Z</w:t>
            </w:r>
          </w:p>
        </w:tc>
      </w:tr>
      <w:tr w:rsidR="000F2251" w:rsidTr="00487B1A">
        <w:trPr>
          <w:trHeight w:hRule="exact" w:val="232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 xml:space="preserve">WKH4KHdU0d9IA </w:t>
            </w:r>
            <w:r>
              <w:rPr>
                <w:rStyle w:val="55pt"/>
              </w:rPr>
              <w:t xml:space="preserve">он </w:t>
            </w:r>
            <w:proofErr w:type="spellStart"/>
            <w:r>
              <w:rPr>
                <w:rStyle w:val="55pt"/>
              </w:rPr>
              <w:t>ололи</w:t>
            </w:r>
            <w:proofErr w:type="spellEnd"/>
          </w:p>
        </w:tc>
      </w:tr>
      <w:tr w:rsidR="000F2251" w:rsidTr="00487B1A">
        <w:trPr>
          <w:trHeight w:hRule="exact" w:val="53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[ [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r>
              <w:rPr>
                <w:rStyle w:val="55pt"/>
                <w:lang w:val="en-US" w:eastAsia="en-US" w:bidi="en-US"/>
              </w:rPr>
              <w:t>BaaoK9do</w:t>
            </w:r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68" w:lineRule="exact"/>
              <w:ind w:right="20"/>
              <w:jc w:val="right"/>
            </w:pPr>
            <w:proofErr w:type="spellStart"/>
            <w:r>
              <w:rPr>
                <w:rStyle w:val="55pt"/>
              </w:rPr>
              <w:t>хкинэтэиюн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хнньвкаэь</w:t>
            </w:r>
            <w:proofErr w:type="spellEnd"/>
            <w:r>
              <w:rPr>
                <w:rStyle w:val="55pt"/>
              </w:rPr>
              <w:t xml:space="preserve"> и </w:t>
            </w:r>
            <w:proofErr w:type="spellStart"/>
            <w:proofErr w:type="gramStart"/>
            <w:r>
              <w:rPr>
                <w:rStyle w:val="55pt"/>
              </w:rPr>
              <w:t>хннчквяКон</w:t>
            </w:r>
            <w:proofErr w:type="spellEnd"/>
            <w:proofErr w:type="gramEnd"/>
            <w:r>
              <w:rPr>
                <w:rStyle w:val="55pt"/>
              </w:rPr>
              <w:t xml:space="preserve"> а </w:t>
            </w:r>
            <w:proofErr w:type="spellStart"/>
            <w:r>
              <w:rPr>
                <w:rStyle w:val="55pt"/>
              </w:rPr>
              <w:t>кинэждвнэоКоа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олэы^ол</w:t>
            </w:r>
            <w:proofErr w:type="spellEnd"/>
            <w:r>
              <w:rPr>
                <w:rStyle w:val="55pt"/>
              </w:rPr>
              <w:t xml:space="preserve"> и </w:t>
            </w:r>
            <w:proofErr w:type="spellStart"/>
            <w:r>
              <w:rPr>
                <w:rStyle w:val="55pt"/>
              </w:rPr>
              <w:t>кинэпноло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aoKoaoduogAdi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0"/>
              </w:rPr>
              <w:t>ииПккоеи</w:t>
            </w:r>
            <w:proofErr w:type="spellEnd"/>
            <w:r>
              <w:rPr>
                <w:rStyle w:val="55pt0"/>
              </w:rPr>
              <w:t xml:space="preserve"> </w:t>
            </w:r>
            <w:proofErr w:type="spellStart"/>
            <w:r>
              <w:rPr>
                <w:rStyle w:val="55pt0"/>
              </w:rPr>
              <w:t>иояокнэл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эинэкаонвлээод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КЗ</w:t>
            </w:r>
          </w:p>
        </w:tc>
      </w:tr>
      <w:tr w:rsidR="000F2251" w:rsidTr="00487B1A">
        <w:trPr>
          <w:trHeight w:hRule="exact" w:val="36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[ [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</w:rPr>
              <w:t>вялэкэаэ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  <w:ind w:right="20"/>
              <w:jc w:val="right"/>
            </w:pPr>
            <w:r>
              <w:rPr>
                <w:rStyle w:val="55pt"/>
              </w:rPr>
              <w:t>(</w:t>
            </w:r>
            <w:proofErr w:type="spellStart"/>
            <w:r>
              <w:rPr>
                <w:rStyle w:val="55pt"/>
              </w:rPr>
              <w:t>онКолэжэ</w:t>
            </w:r>
            <w:proofErr w:type="spellEnd"/>
            <w:r>
              <w:rPr>
                <w:rStyle w:val="55pt"/>
              </w:rPr>
              <w:t>)</w:t>
            </w:r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  <w:ind w:right="20"/>
              <w:jc w:val="right"/>
            </w:pPr>
            <w:r>
              <w:rPr>
                <w:rStyle w:val="55pt"/>
              </w:rPr>
              <w:t xml:space="preserve">ИНПяАс1лЭНОЯ Х1ЧННОЯО </w:t>
            </w:r>
            <w:proofErr w:type="spellStart"/>
            <w:r>
              <w:rPr>
                <w:rStyle w:val="55pt"/>
                <w:lang w:val="en-US" w:eastAsia="en-US" w:bidi="en-US"/>
              </w:rPr>
              <w:t>aodoa</w:t>
            </w:r>
            <w:proofErr w:type="spellEnd"/>
            <w:r w:rsidRPr="00E27CD0">
              <w:rPr>
                <w:rStyle w:val="55pt"/>
                <w:lang w:eastAsia="en-US" w:bidi="en-US"/>
              </w:rPr>
              <w:t>4</w:t>
            </w:r>
            <w:proofErr w:type="spellStart"/>
            <w:r>
              <w:rPr>
                <w:rStyle w:val="55pt"/>
                <w:lang w:val="en-US" w:eastAsia="en-US" w:bidi="en-US"/>
              </w:rPr>
              <w:t>Hdu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r>
              <w:rPr>
                <w:rStyle w:val="55pt"/>
                <w:lang w:val="en-US" w:eastAsia="en-US" w:bidi="en-US"/>
              </w:rPr>
              <w:t>KH</w:t>
            </w:r>
            <w:r w:rsidRPr="00E27CD0">
              <w:rPr>
                <w:rStyle w:val="55pt"/>
                <w:lang w:eastAsia="en-US" w:bidi="en-US"/>
              </w:rPr>
              <w:t>£</w:t>
            </w:r>
            <w:r>
              <w:rPr>
                <w:rStyle w:val="55pt"/>
                <w:lang w:val="en-US" w:eastAsia="en-US" w:bidi="en-US"/>
              </w:rPr>
              <w:t>H</w:t>
            </w:r>
            <w:r w:rsidRPr="00E27CD0">
              <w:rPr>
                <w:rStyle w:val="55pt"/>
                <w:lang w:eastAsia="en-US" w:bidi="en-US"/>
              </w:rPr>
              <w:t>39</w:t>
            </w:r>
            <w:r>
              <w:rPr>
                <w:rStyle w:val="55pt"/>
                <w:lang w:val="en-US" w:eastAsia="en-US" w:bidi="en-US"/>
              </w:rPr>
              <w:t>d</w:t>
            </w:r>
            <w:r w:rsidRPr="00E27CD0">
              <w:rPr>
                <w:rStyle w:val="55pt"/>
                <w:lang w:eastAsia="en-US" w:bidi="en-US"/>
              </w:rPr>
              <w:t xml:space="preserve"> </w:t>
            </w:r>
            <w:r>
              <w:rPr>
                <w:rStyle w:val="55pt"/>
              </w:rPr>
              <w:t>ИКИ ЭИНЭКНЭЛ^А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£3</w:t>
            </w:r>
          </w:p>
        </w:tc>
      </w:tr>
      <w:tr w:rsidR="000F2251" w:rsidTr="00487B1A">
        <w:trPr>
          <w:trHeight w:hRule="exact" w:val="36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[ !!:&gt;[ [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</w:rPr>
              <w:t>вялэкэаэ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68" w:lineRule="exact"/>
              <w:ind w:right="20"/>
              <w:jc w:val="right"/>
            </w:pPr>
            <w:proofErr w:type="spellStart"/>
            <w:r>
              <w:rPr>
                <w:rStyle w:val="55pt"/>
              </w:rPr>
              <w:t>шявквиаэлвн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ишчнноиПккоэдокнэл</w:t>
            </w:r>
            <w:proofErr w:type="spellEnd"/>
            <w:r>
              <w:rPr>
                <w:rStyle w:val="55pt"/>
              </w:rPr>
              <w:t xml:space="preserve"> (нкяос1я) </w:t>
            </w:r>
            <w:proofErr w:type="spellStart"/>
            <w:r>
              <w:rPr>
                <w:rStyle w:val="55pt"/>
              </w:rPr>
              <w:t>ишлчсМэн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xiaHhBKd</w:t>
            </w:r>
            <w:proofErr w:type="spellEnd"/>
            <w:r w:rsidRPr="00E27CD0">
              <w:rPr>
                <w:rStyle w:val="55pt"/>
                <w:lang w:eastAsia="en-US" w:bidi="en-US"/>
              </w:rPr>
              <w:t>9</w:t>
            </w:r>
            <w:r>
              <w:rPr>
                <w:rStyle w:val="55pt"/>
                <w:lang w:val="en-US" w:eastAsia="en-US" w:bidi="en-US"/>
              </w:rPr>
              <w:t>h</w:t>
            </w:r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эинэкнэл^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33</w:t>
            </w:r>
          </w:p>
        </w:tc>
      </w:tr>
      <w:tr w:rsidR="000F2251" w:rsidTr="00487B1A">
        <w:trPr>
          <w:trHeight w:hRule="exact" w:val="36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[ !!:&gt;[ [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</w:rPr>
              <w:t>вялэкэаэ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  <w:ind w:right="20"/>
              <w:jc w:val="right"/>
            </w:pPr>
            <w:proofErr w:type="spellStart"/>
            <w:r>
              <w:rPr>
                <w:rStyle w:val="55pt"/>
              </w:rPr>
              <w:t>шявквиаэлвн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  <w:ind w:right="20"/>
              <w:jc w:val="right"/>
            </w:pPr>
            <w:proofErr w:type="spellStart"/>
            <w:r>
              <w:rPr>
                <w:rStyle w:val="55pt"/>
              </w:rPr>
              <w:t>ишчнноиПккоэдокнэл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0"/>
              </w:rPr>
              <w:t>кинвКе</w:t>
            </w:r>
            <w:proofErr w:type="spellEnd"/>
            <w:r>
              <w:rPr>
                <w:rStyle w:val="55pt0"/>
              </w:rPr>
              <w:t xml:space="preserve"> </w:t>
            </w:r>
            <w:proofErr w:type="spellStart"/>
            <w:r>
              <w:rPr>
                <w:rStyle w:val="55pt0"/>
              </w:rPr>
              <w:t>нэлэ</w:t>
            </w:r>
            <w:proofErr w:type="spellEnd"/>
            <w:r>
              <w:rPr>
                <w:rStyle w:val="55pt0"/>
              </w:rPr>
              <w:t xml:space="preserve"> хннжА1вн ЭИНЭКНЭЛ^А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13</w:t>
            </w:r>
          </w:p>
        </w:tc>
      </w:tr>
      <w:tr w:rsidR="000F2251" w:rsidTr="00487B1A">
        <w:trPr>
          <w:trHeight w:hRule="exact" w:val="36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[ !!:&gt;[ [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</w:rPr>
              <w:t>вялэкэаэ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  <w:ind w:right="20"/>
              <w:jc w:val="right"/>
            </w:pPr>
            <w:r>
              <w:rPr>
                <w:rStyle w:val="55pt"/>
              </w:rPr>
              <w:t>(</w:t>
            </w:r>
            <w:proofErr w:type="spellStart"/>
            <w:r>
              <w:rPr>
                <w:rStyle w:val="55pt"/>
              </w:rPr>
              <w:t>лэявиокяэлэ</w:t>
            </w:r>
            <w:proofErr w:type="spellEnd"/>
            <w:r>
              <w:rPr>
                <w:rStyle w:val="55pt"/>
              </w:rPr>
              <w:t>)</w:t>
            </w:r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  <w:ind w:right="20"/>
              <w:jc w:val="right"/>
            </w:pPr>
            <w:proofErr w:type="spellStart"/>
            <w:r>
              <w:rPr>
                <w:rStyle w:val="55pt"/>
              </w:rPr>
              <w:t>ЭIЧняиляэффeoлdэнe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яояокд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хнннояо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внэ</w:t>
            </w:r>
            <w:proofErr w:type="gramStart"/>
            <w:r>
              <w:rPr>
                <w:rStyle w:val="55pt"/>
              </w:rPr>
              <w:t>!я</w:t>
            </w:r>
            <w:proofErr w:type="gramEnd"/>
            <w:r>
              <w:rPr>
                <w:rStyle w:val="55pt"/>
              </w:rPr>
              <w:t>в</w:t>
            </w:r>
            <w:proofErr w:type="spellEnd"/>
            <w:r>
              <w:rPr>
                <w:rStyle w:val="55pt"/>
              </w:rPr>
              <w:t>£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03</w:t>
            </w:r>
          </w:p>
        </w:tc>
      </w:tr>
      <w:tr w:rsidR="000F2251" w:rsidTr="00487B1A">
        <w:trPr>
          <w:trHeight w:hRule="exact" w:val="36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[ !!:&gt;[ [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</w:rPr>
              <w:t>вялэкэаэ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  <w:ind w:right="20"/>
              <w:jc w:val="right"/>
            </w:pPr>
            <w:proofErr w:type="spellStart"/>
            <w:r>
              <w:rPr>
                <w:rStyle w:val="55pt"/>
              </w:rPr>
              <w:t>ЭIЧняиляэффeoлdэнe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яояокд</w:t>
            </w:r>
            <w:proofErr w:type="spellEnd"/>
            <w:r>
              <w:rPr>
                <w:rStyle w:val="55pt"/>
              </w:rPr>
              <w:t xml:space="preserve"> </w:t>
            </w:r>
            <w:r>
              <w:rPr>
                <w:rStyle w:val="55pt"/>
                <w:lang w:val="en-US" w:eastAsia="en-US" w:bidi="en-US"/>
              </w:rPr>
              <w:t>xi</w:t>
            </w:r>
            <w:r w:rsidRPr="00E27CD0">
              <w:rPr>
                <w:rStyle w:val="55pt"/>
                <w:lang w:eastAsia="en-US" w:bidi="en-US"/>
              </w:rPr>
              <w:t>4</w:t>
            </w:r>
            <w:proofErr w:type="spellStart"/>
            <w:r>
              <w:rPr>
                <w:rStyle w:val="55pt"/>
                <w:lang w:val="en-US" w:eastAsia="en-US" w:bidi="en-US"/>
              </w:rPr>
              <w:t>Hd</w:t>
            </w:r>
            <w:proofErr w:type="spellEnd"/>
            <w:r w:rsidRPr="00E27CD0">
              <w:rPr>
                <w:rStyle w:val="55pt"/>
                <w:lang w:eastAsia="en-US" w:bidi="en-US"/>
              </w:rPr>
              <w:t>93</w:t>
            </w:r>
            <w:r>
              <w:rPr>
                <w:rStyle w:val="55pt"/>
                <w:lang w:val="en-US" w:eastAsia="en-US" w:bidi="en-US"/>
              </w:rPr>
              <w:t>K</w:t>
            </w:r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внэ</w:t>
            </w:r>
            <w:proofErr w:type="gramStart"/>
            <w:r>
              <w:rPr>
                <w:rStyle w:val="55pt"/>
              </w:rPr>
              <w:t>!я</w:t>
            </w:r>
            <w:proofErr w:type="gramEnd"/>
            <w:r>
              <w:rPr>
                <w:rStyle w:val="55pt"/>
              </w:rPr>
              <w:t>в</w:t>
            </w:r>
            <w:proofErr w:type="spellEnd"/>
            <w:r>
              <w:rPr>
                <w:rStyle w:val="55pt"/>
              </w:rPr>
              <w:t>£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61</w:t>
            </w:r>
          </w:p>
        </w:tc>
      </w:tr>
      <w:tr w:rsidR="000F2251" w:rsidTr="00487B1A">
        <w:trPr>
          <w:trHeight w:hRule="exact" w:val="543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[ !!:&gt;[ [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r>
              <w:rPr>
                <w:rStyle w:val="55pt"/>
                <w:lang w:val="en-US" w:eastAsia="en-US" w:bidi="en-US"/>
              </w:rPr>
              <w:t>BaaoK9do</w:t>
            </w:r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68" w:lineRule="exact"/>
              <w:ind w:right="20"/>
              <w:jc w:val="right"/>
            </w:pPr>
            <w:proofErr w:type="spellStart"/>
            <w:r>
              <w:rPr>
                <w:rStyle w:val="55pt"/>
              </w:rPr>
              <w:t>кинэтэиюи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чаллня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оа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0"/>
              </w:rPr>
              <w:t>вхАкеоя</w:t>
            </w:r>
            <w:proofErr w:type="spellEnd"/>
            <w:r>
              <w:rPr>
                <w:rStyle w:val="55pt0"/>
              </w:rPr>
              <w:t xml:space="preserve"> ОЛОНКОКОХ КИНЭЯ0НЯИН0с1ц</w:t>
            </w:r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кинэжинэ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ккК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XKd</w:t>
            </w:r>
            <w:proofErr w:type="spellEnd"/>
            <w:r w:rsidRPr="00E27CD0">
              <w:rPr>
                <w:rStyle w:val="55pt"/>
                <w:lang w:eastAsia="en-US" w:bidi="en-US"/>
              </w:rPr>
              <w:t>9</w:t>
            </w:r>
            <w:proofErr w:type="spellStart"/>
            <w:r>
              <w:rPr>
                <w:rStyle w:val="55pt"/>
                <w:lang w:val="en-US" w:eastAsia="en-US" w:bidi="en-US"/>
              </w:rPr>
              <w:t>aK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r>
              <w:rPr>
                <w:rStyle w:val="55pt"/>
              </w:rPr>
              <w:t xml:space="preserve">Х1ЧНК0ХЗ ВН ЭЭЯВЕ </w:t>
            </w:r>
            <w:proofErr w:type="spellStart"/>
            <w:r>
              <w:rPr>
                <w:rStyle w:val="55pt0"/>
              </w:rPr>
              <w:t>хняокнэл-онгпАкеоя</w:t>
            </w:r>
            <w:proofErr w:type="spellEnd"/>
            <w:r>
              <w:rPr>
                <w:rStyle w:val="55pt0"/>
              </w:rPr>
              <w:t xml:space="preserve"> ВЯЯОНВЛЭ^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81</w:t>
            </w:r>
          </w:p>
        </w:tc>
      </w:tr>
      <w:tr w:rsidR="000F2251" w:rsidTr="00487B1A">
        <w:trPr>
          <w:trHeight w:hRule="exact" w:val="53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[ !!:&gt;[ [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  <w:lang w:val="en-US" w:eastAsia="en-US" w:bidi="en-US"/>
              </w:rPr>
              <w:t>Baiotfsdo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  <w:ind w:right="20"/>
              <w:jc w:val="right"/>
            </w:pPr>
            <w:r>
              <w:rPr>
                <w:rStyle w:val="55pt"/>
              </w:rPr>
              <w:t>КИНЭКНОЛО 0Л0НКК03 ЭНЭЛЭИЭ</w:t>
            </w:r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73" w:lineRule="exact"/>
              <w:ind w:right="20"/>
              <w:jc w:val="right"/>
            </w:pPr>
            <w:r>
              <w:rPr>
                <w:rStyle w:val="55pt"/>
              </w:rPr>
              <w:t xml:space="preserve">он </w:t>
            </w:r>
            <w:proofErr w:type="spellStart"/>
            <w:r>
              <w:rPr>
                <w:rStyle w:val="55pt"/>
              </w:rPr>
              <w:t>ккэлиэонокнэл</w:t>
            </w:r>
            <w:proofErr w:type="spellEnd"/>
            <w:r>
              <w:rPr>
                <w:rStyle w:val="55pt"/>
              </w:rPr>
              <w:t xml:space="preserve"> </w:t>
            </w:r>
            <w:r>
              <w:rPr>
                <w:rStyle w:val="55pt"/>
                <w:lang w:val="en-US" w:eastAsia="en-US" w:bidi="en-US"/>
              </w:rPr>
              <w:t>BHH</w:t>
            </w:r>
            <w:r w:rsidRPr="00E27CD0">
              <w:rPr>
                <w:rStyle w:val="55pt"/>
                <w:lang w:eastAsia="en-US" w:bidi="en-US"/>
              </w:rPr>
              <w:t>9</w:t>
            </w:r>
            <w:r>
              <w:rPr>
                <w:rStyle w:val="55pt"/>
                <w:lang w:val="en-US" w:eastAsia="en-US" w:bidi="en-US"/>
              </w:rPr>
              <w:t>KK</w:t>
            </w:r>
            <w:r w:rsidRPr="00E27CD0">
              <w:rPr>
                <w:rStyle w:val="55pt"/>
                <w:lang w:eastAsia="en-US" w:bidi="en-US"/>
              </w:rPr>
              <w:t>9</w:t>
            </w:r>
            <w:proofErr w:type="spellStart"/>
            <w:r>
              <w:rPr>
                <w:rStyle w:val="55pt"/>
                <w:lang w:val="en-US" w:eastAsia="en-US" w:bidi="en-US"/>
              </w:rPr>
              <w:t>duoBd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oaoHd</w:t>
            </w:r>
            <w:proofErr w:type="spellEnd"/>
            <w:r w:rsidRPr="00E27CD0">
              <w:rPr>
                <w:rStyle w:val="55pt"/>
                <w:lang w:eastAsia="en-US" w:bidi="en-US"/>
              </w:rPr>
              <w:t>9</w:t>
            </w:r>
            <w:proofErr w:type="spellStart"/>
            <w:r>
              <w:rPr>
                <w:rStyle w:val="55pt"/>
                <w:lang w:val="en-US" w:eastAsia="en-US" w:bidi="en-US"/>
              </w:rPr>
              <w:t>HOHaed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ккК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HHBdx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9</w:t>
            </w:r>
            <w:proofErr w:type="spellStart"/>
            <w:r>
              <w:rPr>
                <w:rStyle w:val="55pt"/>
                <w:lang w:val="en-US" w:eastAsia="en-US" w:bidi="en-US"/>
              </w:rPr>
              <w:t>i</w:t>
            </w:r>
            <w:proofErr w:type="spellEnd"/>
            <w:r w:rsidRPr="00E27CD0">
              <w:rPr>
                <w:rStyle w:val="55pt"/>
                <w:lang w:eastAsia="en-US" w:bidi="en-US"/>
              </w:rPr>
              <w:t>4</w:t>
            </w:r>
            <w:proofErr w:type="spellStart"/>
            <w:r>
              <w:rPr>
                <w:rStyle w:val="55pt"/>
                <w:lang w:val="en-US" w:eastAsia="en-US" w:bidi="en-US"/>
              </w:rPr>
              <w:t>HhoaodH</w:t>
            </w:r>
            <w:proofErr w:type="spellEnd"/>
            <w:r w:rsidRPr="00E27CD0">
              <w:rPr>
                <w:rStyle w:val="55pt"/>
                <w:lang w:eastAsia="en-US" w:bidi="en-US"/>
              </w:rPr>
              <w:t>3</w:t>
            </w:r>
            <w:proofErr w:type="spellStart"/>
            <w:r>
              <w:rPr>
                <w:rStyle w:val="55pt"/>
                <w:lang w:val="en-US" w:eastAsia="en-US" w:bidi="en-US"/>
              </w:rPr>
              <w:t>HBKBg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вн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iadAiBwdB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HOHdoues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0"/>
                <w:lang w:val="en-US" w:eastAsia="en-US" w:bidi="en-US"/>
              </w:rPr>
              <w:t>bh</w:t>
            </w:r>
            <w:proofErr w:type="spellEnd"/>
            <w:r w:rsidRPr="00E27CD0">
              <w:rPr>
                <w:rStyle w:val="55pt0"/>
                <w:lang w:eastAsia="en-US" w:bidi="en-US"/>
              </w:rPr>
              <w:t>9</w:t>
            </w:r>
            <w:proofErr w:type="spellStart"/>
            <w:r>
              <w:rPr>
                <w:rStyle w:val="55pt0"/>
                <w:lang w:val="en-US" w:eastAsia="en-US" w:bidi="en-US"/>
              </w:rPr>
              <w:t>wb</w:t>
            </w:r>
            <w:proofErr w:type="spellEnd"/>
            <w:r w:rsidRPr="00E27CD0">
              <w:rPr>
                <w:rStyle w:val="55pt0"/>
                <w:lang w:eastAsia="en-US" w:bidi="en-US"/>
              </w:rPr>
              <w:t>£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00" w:lineRule="exact"/>
            </w:pPr>
            <w:r>
              <w:rPr>
                <w:rStyle w:val="TrebuchetMS5pt0pt"/>
              </w:rPr>
              <w:t>LI</w:t>
            </w:r>
          </w:p>
        </w:tc>
      </w:tr>
      <w:tr w:rsidR="000F2251" w:rsidTr="00487B1A">
        <w:trPr>
          <w:trHeight w:hRule="exact" w:val="36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[ !!:&gt;[ [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</w:rPr>
              <w:t>вялэкэаэ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68" w:lineRule="exact"/>
              <w:ind w:right="20"/>
              <w:jc w:val="right"/>
            </w:pPr>
            <w:proofErr w:type="spellStart"/>
            <w:r>
              <w:rPr>
                <w:rStyle w:val="55pt"/>
              </w:rPr>
              <w:t>кинэкноло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HWBdogHdii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r>
              <w:rPr>
                <w:rStyle w:val="55pt0"/>
                <w:lang w:val="en-US" w:eastAsia="en-US" w:bidi="en-US"/>
              </w:rPr>
              <w:t>be</w:t>
            </w:r>
            <w:r w:rsidRPr="00E27CD0">
              <w:rPr>
                <w:rStyle w:val="55pt"/>
                <w:lang w:eastAsia="en-US" w:bidi="en-US"/>
              </w:rPr>
              <w:t xml:space="preserve"> </w:t>
            </w:r>
            <w:r>
              <w:rPr>
                <w:rStyle w:val="55pt"/>
              </w:rPr>
              <w:t xml:space="preserve">(хнннвяос1илчкоф) </w:t>
            </w:r>
            <w:proofErr w:type="spellStart"/>
            <w:r>
              <w:rPr>
                <w:rStyle w:val="55pt"/>
                <w:lang w:val="en-US" w:eastAsia="en-US" w:bidi="en-US"/>
              </w:rPr>
              <w:t>aoHBdxe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r>
              <w:rPr>
                <w:rStyle w:val="55pt"/>
              </w:rPr>
              <w:t xml:space="preserve">хиГпо1вжвс1лоокнэл </w:t>
            </w:r>
            <w:proofErr w:type="spellStart"/>
            <w:r>
              <w:rPr>
                <w:rStyle w:val="55pt"/>
              </w:rPr>
              <w:t>вяяонвлэ^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91</w:t>
            </w:r>
          </w:p>
        </w:tc>
      </w:tr>
      <w:tr w:rsidR="000F2251" w:rsidTr="00487B1A">
        <w:trPr>
          <w:trHeight w:hRule="exact" w:val="36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[ !!:&gt;[ [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proofErr w:type="spellStart"/>
            <w:r>
              <w:rPr>
                <w:rStyle w:val="55pt"/>
              </w:rPr>
              <w:t>вялэкэаэ</w:t>
            </w:r>
            <w:proofErr w:type="spell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эннхэжСсяз</w:t>
            </w:r>
            <w:proofErr w:type="spellEnd"/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68" w:lineRule="exact"/>
              <w:ind w:right="20"/>
              <w:jc w:val="right"/>
            </w:pPr>
            <w:proofErr w:type="spellStart"/>
            <w:r>
              <w:rPr>
                <w:rStyle w:val="55pt"/>
              </w:rPr>
              <w:t>наолккА</w:t>
            </w:r>
            <w:proofErr w:type="gramStart"/>
            <w:r>
              <w:rPr>
                <w:rStyle w:val="55pt"/>
              </w:rPr>
              <w:t>:э</w:t>
            </w:r>
            <w:proofErr w:type="gramEnd"/>
            <w:r>
              <w:rPr>
                <w:rStyle w:val="55pt"/>
              </w:rPr>
              <w:t>аонаэл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кинэкноло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aodogndu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иэкилнэя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внэ!яв</w:t>
            </w:r>
            <w:proofErr w:type="spellEnd"/>
            <w:r>
              <w:rPr>
                <w:rStyle w:val="55pt"/>
              </w:rPr>
              <w:t>£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91</w:t>
            </w:r>
          </w:p>
        </w:tc>
      </w:tr>
      <w:tr w:rsidR="000F2251" w:rsidTr="00487B1A">
        <w:trPr>
          <w:trHeight w:hRule="exact" w:val="543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[ !!:&gt;[ [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r>
              <w:rPr>
                <w:rStyle w:val="55pt"/>
                <w:lang w:val="en-US" w:eastAsia="en-US" w:bidi="en-US"/>
              </w:rPr>
              <w:t>BaaoK9do</w:t>
            </w:r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эннхэжСсяз</w:t>
            </w:r>
            <w:proofErr w:type="spellEnd"/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68" w:lineRule="exact"/>
              <w:ind w:right="20"/>
              <w:jc w:val="right"/>
            </w:pPr>
            <w:proofErr w:type="gramStart"/>
            <w:r>
              <w:rPr>
                <w:rStyle w:val="55pt"/>
              </w:rPr>
              <w:t>(</w:t>
            </w:r>
            <w:proofErr w:type="spellStart"/>
            <w:r>
              <w:rPr>
                <w:rStyle w:val="55pt"/>
              </w:rPr>
              <w:t>кинэждвнэокнэл</w:t>
            </w:r>
            <w:proofErr w:type="spellEnd"/>
            <w:proofErr w:type="gramEnd"/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68" w:lineRule="exact"/>
              <w:ind w:right="20"/>
              <w:jc w:val="right"/>
            </w:pPr>
            <w:proofErr w:type="spellStart"/>
            <w:proofErr w:type="gramStart"/>
            <w:r>
              <w:rPr>
                <w:rStyle w:val="55pt"/>
              </w:rPr>
              <w:t>энэлэиэ</w:t>
            </w:r>
            <w:proofErr w:type="spellEnd"/>
            <w:r>
              <w:rPr>
                <w:rStyle w:val="55pt"/>
              </w:rPr>
              <w:t xml:space="preserve"> иондАс1лхАяК </w:t>
            </w:r>
            <w:proofErr w:type="spellStart"/>
            <w:r>
              <w:rPr>
                <w:rStyle w:val="55pt"/>
                <w:lang w:val="en-US" w:eastAsia="en-US" w:bidi="en-US"/>
              </w:rPr>
              <w:t>ndu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) </w:t>
            </w:r>
            <w:proofErr w:type="spellStart"/>
            <w:r>
              <w:rPr>
                <w:rStyle w:val="55pt"/>
                <w:lang w:val="en-US" w:eastAsia="en-US" w:bidi="en-US"/>
              </w:rPr>
              <w:t>iaKoa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иэы^ол</w:t>
            </w:r>
            <w:proofErr w:type="spellEnd"/>
            <w:r>
              <w:rPr>
                <w:rStyle w:val="55pt"/>
              </w:rPr>
              <w:t xml:space="preserve"> кинэняололис1ц </w:t>
            </w:r>
            <w:proofErr w:type="spellStart"/>
            <w:r>
              <w:rPr>
                <w:rStyle w:val="55pt"/>
              </w:rPr>
              <w:t>ккК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вяиннэндоокнэл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ололвьнилэвкн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вяяонвлэ</w:t>
            </w:r>
            <w:proofErr w:type="spellEnd"/>
            <w:r>
              <w:rPr>
                <w:rStyle w:val="55pt"/>
              </w:rPr>
              <w:t>/^</w:t>
            </w:r>
            <w:proofErr w:type="gram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00" w:lineRule="exact"/>
            </w:pPr>
            <w:proofErr w:type="spellStart"/>
            <w:proofErr w:type="gramStart"/>
            <w:r>
              <w:rPr>
                <w:rStyle w:val="TrebuchetMS5pt0pt"/>
                <w:lang w:val="ru-RU" w:eastAsia="ru-RU" w:bidi="ru-RU"/>
              </w:rPr>
              <w:t>п</w:t>
            </w:r>
            <w:proofErr w:type="spellEnd"/>
            <w:proofErr w:type="gramEnd"/>
          </w:p>
        </w:tc>
      </w:tr>
      <w:tr w:rsidR="000F2251" w:rsidTr="00487B1A">
        <w:trPr>
          <w:trHeight w:hRule="exact" w:val="71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[ !!:&gt;[ [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r>
              <w:rPr>
                <w:rStyle w:val="55pt"/>
                <w:lang w:val="en-US" w:eastAsia="en-US" w:bidi="en-US"/>
              </w:rPr>
              <w:t>BaaoK9do</w:t>
            </w:r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эннхэжСсяз</w:t>
            </w:r>
            <w:proofErr w:type="spellEnd"/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68" w:lineRule="exact"/>
              <w:ind w:right="20"/>
              <w:jc w:val="right"/>
            </w:pPr>
            <w:r>
              <w:rPr>
                <w:rStyle w:val="55pt"/>
              </w:rPr>
              <w:t>(</w:t>
            </w:r>
            <w:proofErr w:type="spellStart"/>
            <w:r>
              <w:rPr>
                <w:rStyle w:val="55pt"/>
              </w:rPr>
              <w:t>влявалноя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олонэиааээолаэне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0"/>
              </w:rPr>
              <w:t>кинэьошяве</w:t>
            </w:r>
            <w:proofErr w:type="spellEnd"/>
            <w:r>
              <w:rPr>
                <w:rStyle w:val="55pt0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woaaoK</w:t>
            </w:r>
            <w:proofErr w:type="spellEnd"/>
            <w:r w:rsidRPr="00E27CD0">
              <w:rPr>
                <w:rStyle w:val="55pt"/>
                <w:lang w:eastAsia="en-US" w:bidi="en-US"/>
              </w:rPr>
              <w:t>9</w:t>
            </w:r>
            <w:proofErr w:type="spellStart"/>
            <w:r>
              <w:rPr>
                <w:rStyle w:val="55pt"/>
                <w:lang w:val="en-US" w:eastAsia="en-US" w:bidi="en-US"/>
              </w:rPr>
              <w:t>doou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ът</w:t>
            </w:r>
            <w:proofErr w:type="spellEnd"/>
            <w:r>
              <w:rPr>
                <w:rStyle w:val="55pt"/>
              </w:rPr>
              <w:t xml:space="preserve"> а) (Э99'99) </w:t>
            </w:r>
            <w:proofErr w:type="spellStart"/>
            <w:r>
              <w:rPr>
                <w:rStyle w:val="55pt"/>
                <w:lang w:val="en-US" w:eastAsia="en-US" w:bidi="en-US"/>
              </w:rPr>
              <w:t>nwdoH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r>
              <w:rPr>
                <w:rStyle w:val="55pt"/>
              </w:rPr>
              <w:t xml:space="preserve">хвкэКэс1ц </w:t>
            </w:r>
            <w:r>
              <w:rPr>
                <w:rStyle w:val="55pt"/>
                <w:lang w:val="en-US" w:eastAsia="en-US" w:bidi="en-US"/>
              </w:rPr>
              <w:t>a</w:t>
            </w:r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iaKoa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r>
              <w:rPr>
                <w:rStyle w:val="55pt"/>
                <w:lang w:val="en-US" w:eastAsia="en-US" w:bidi="en-US"/>
              </w:rPr>
              <w:t>H</w:t>
            </w:r>
            <w:r w:rsidRPr="00E27CD0">
              <w:rPr>
                <w:rStyle w:val="55pt"/>
                <w:lang w:eastAsia="en-US" w:bidi="en-US"/>
              </w:rPr>
              <w:t>9</w:t>
            </w:r>
            <w:proofErr w:type="spellStart"/>
            <w:r>
              <w:rPr>
                <w:rStyle w:val="55pt"/>
                <w:lang w:val="en-US" w:eastAsia="en-US" w:bidi="en-US"/>
              </w:rPr>
              <w:t>hKdoa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iadAaadQUWQa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KHHBaodHH</w:t>
            </w:r>
            <w:proofErr w:type="spellEnd"/>
            <w:r w:rsidRPr="00E27CD0">
              <w:rPr>
                <w:rStyle w:val="55pt"/>
                <w:lang w:eastAsia="en-US" w:bidi="en-US"/>
              </w:rPr>
              <w:t>/</w:t>
            </w:r>
            <w:r>
              <w:rPr>
                <w:rStyle w:val="55pt"/>
                <w:lang w:val="en-US" w:eastAsia="en-US" w:bidi="en-US"/>
              </w:rPr>
              <w:t>a</w:t>
            </w:r>
            <w:r w:rsidRPr="00E27CD0">
              <w:rPr>
                <w:rStyle w:val="55pt"/>
                <w:lang w:eastAsia="en-US" w:bidi="en-US"/>
              </w:rPr>
              <w:t>9</w:t>
            </w:r>
            <w:r>
              <w:rPr>
                <w:rStyle w:val="55pt"/>
                <w:lang w:val="en-US" w:eastAsia="en-US" w:bidi="en-US"/>
              </w:rPr>
              <w:t>d</w:t>
            </w:r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ккК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рд</w:t>
            </w:r>
            <w:proofErr w:type="spellEnd"/>
            <w:r>
              <w:rPr>
                <w:rStyle w:val="55pt"/>
              </w:rPr>
              <w:t xml:space="preserve"> т </w:t>
            </w:r>
            <w:proofErr w:type="spellStart"/>
            <w:r>
              <w:rPr>
                <w:rStyle w:val="55pt0"/>
              </w:rPr>
              <w:t>кэеА</w:t>
            </w:r>
            <w:proofErr w:type="spellEnd"/>
            <w:r>
              <w:rPr>
                <w:rStyle w:val="55pt0"/>
              </w:rPr>
              <w:t xml:space="preserve"> </w:t>
            </w:r>
            <w:proofErr w:type="spellStart"/>
            <w:r>
              <w:rPr>
                <w:rStyle w:val="55pt0"/>
              </w:rPr>
              <w:t>вн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Bdo</w:t>
            </w:r>
            <w:proofErr w:type="spellEnd"/>
            <w:r w:rsidRPr="00E27CD0">
              <w:rPr>
                <w:rStyle w:val="55pt"/>
                <w:lang w:eastAsia="en-US" w:bidi="en-US"/>
              </w:rPr>
              <w:t>4</w:t>
            </w:r>
            <w:proofErr w:type="spellStart"/>
            <w:r>
              <w:rPr>
                <w:rStyle w:val="55pt"/>
                <w:lang w:val="en-US" w:eastAsia="en-US" w:bidi="en-US"/>
              </w:rPr>
              <w:t>KKAa</w:t>
            </w:r>
            <w:proofErr w:type="spellEnd"/>
            <w:r w:rsidRPr="00E27CD0">
              <w:rPr>
                <w:rStyle w:val="55pt"/>
                <w:lang w:eastAsia="en-US" w:bidi="en-US"/>
              </w:rPr>
              <w:t>9</w:t>
            </w:r>
            <w:proofErr w:type="spellStart"/>
            <w:r>
              <w:rPr>
                <w:rStyle w:val="55pt"/>
                <w:lang w:val="en-US" w:eastAsia="en-US" w:bidi="en-US"/>
              </w:rPr>
              <w:t>dowd</w:t>
            </w:r>
            <w:proofErr w:type="spellEnd"/>
            <w:r w:rsidRPr="00E27CD0">
              <w:rPr>
                <w:rStyle w:val="55pt"/>
                <w:lang w:eastAsia="en-US" w:bidi="en-US"/>
              </w:rPr>
              <w:t>9</w:t>
            </w:r>
            <w:r>
              <w:rPr>
                <w:rStyle w:val="55pt"/>
                <w:lang w:val="en-US" w:eastAsia="en-US" w:bidi="en-US"/>
              </w:rPr>
              <w:t>a</w:t>
            </w:r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олохээьилвиолав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вляонвлэ^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£1</w:t>
            </w:r>
          </w:p>
        </w:tc>
      </w:tr>
      <w:tr w:rsidR="000F2251" w:rsidTr="00487B1A">
        <w:trPr>
          <w:trHeight w:hRule="exact" w:val="71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[ !!:&gt;[ [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after="60" w:line="110" w:lineRule="exact"/>
            </w:pPr>
            <w:r>
              <w:rPr>
                <w:rStyle w:val="55pt"/>
                <w:lang w:val="en-US" w:eastAsia="en-US" w:bidi="en-US"/>
              </w:rPr>
              <w:t>BaaoK9do</w:t>
            </w:r>
          </w:p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60" w:line="110" w:lineRule="exact"/>
            </w:pPr>
            <w:proofErr w:type="spellStart"/>
            <w:r>
              <w:rPr>
                <w:rStyle w:val="55pt"/>
              </w:rPr>
              <w:t>эннхэжСсяд</w:t>
            </w:r>
            <w:proofErr w:type="spellEnd"/>
            <w:r>
              <w:rPr>
                <w:rStyle w:val="55pt"/>
              </w:rPr>
              <w:t>;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73" w:lineRule="exact"/>
              <w:ind w:right="20"/>
              <w:jc w:val="right"/>
            </w:pPr>
            <w:r w:rsidRPr="00E27CD0">
              <w:rPr>
                <w:rStyle w:val="55pt"/>
                <w:lang w:eastAsia="en-US" w:bidi="en-US"/>
              </w:rPr>
              <w:t>(</w:t>
            </w:r>
            <w:proofErr w:type="spellStart"/>
            <w:r>
              <w:rPr>
                <w:rStyle w:val="55pt"/>
                <w:lang w:val="en-US" w:eastAsia="en-US" w:bidi="en-US"/>
              </w:rPr>
              <w:t>BaxBdaHox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oaoH</w:t>
            </w:r>
            <w:proofErr w:type="spellEnd"/>
            <w:r w:rsidRPr="00E27CD0">
              <w:rPr>
                <w:rStyle w:val="55pt"/>
                <w:lang w:eastAsia="en-US" w:bidi="en-US"/>
              </w:rPr>
              <w:t>3</w:t>
            </w:r>
            <w:r>
              <w:rPr>
                <w:rStyle w:val="55pt"/>
                <w:lang w:val="en-US" w:eastAsia="en-US" w:bidi="en-US"/>
              </w:rPr>
              <w:t>Had</w:t>
            </w:r>
            <w:r w:rsidRPr="00E27CD0">
              <w:rPr>
                <w:rStyle w:val="55pt"/>
                <w:lang w:eastAsia="en-US" w:bidi="en-US"/>
              </w:rPr>
              <w:t>90</w:t>
            </w:r>
            <w:proofErr w:type="spellStart"/>
            <w:r>
              <w:rPr>
                <w:rStyle w:val="55pt"/>
                <w:lang w:val="en-US" w:eastAsia="en-US" w:bidi="en-US"/>
              </w:rPr>
              <w:t>oad</w:t>
            </w:r>
            <w:proofErr w:type="spellEnd"/>
            <w:r w:rsidRPr="00E27CD0">
              <w:rPr>
                <w:rStyle w:val="55pt"/>
                <w:lang w:eastAsia="en-US" w:bidi="en-US"/>
              </w:rPr>
              <w:t>9</w:t>
            </w:r>
            <w:r>
              <w:rPr>
                <w:rStyle w:val="55pt"/>
                <w:lang w:val="en-US" w:eastAsia="en-US" w:bidi="en-US"/>
              </w:rPr>
              <w:t>He</w:t>
            </w:r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0"/>
              </w:rPr>
              <w:t>кинэьо</w:t>
            </w:r>
            <w:proofErr w:type="gramStart"/>
            <w:r>
              <w:rPr>
                <w:rStyle w:val="55pt0"/>
              </w:rPr>
              <w:t>!к</w:t>
            </w:r>
            <w:proofErr w:type="gramEnd"/>
            <w:r>
              <w:rPr>
                <w:rStyle w:val="55pt0"/>
              </w:rPr>
              <w:t>лве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woaaoK</w:t>
            </w:r>
            <w:proofErr w:type="spellEnd"/>
            <w:r w:rsidRPr="00E27CD0">
              <w:rPr>
                <w:rStyle w:val="55pt"/>
                <w:lang w:eastAsia="en-US" w:bidi="en-US"/>
              </w:rPr>
              <w:t>9</w:t>
            </w:r>
            <w:proofErr w:type="spellStart"/>
            <w:r>
              <w:rPr>
                <w:rStyle w:val="55pt"/>
                <w:lang w:val="en-US" w:eastAsia="en-US" w:bidi="en-US"/>
              </w:rPr>
              <w:t>doou</w:t>
            </w:r>
            <w:proofErr w:type="spellEnd"/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"/>
              </w:rPr>
              <w:t>ът</w:t>
            </w:r>
            <w:proofErr w:type="spellEnd"/>
            <w:r>
              <w:rPr>
                <w:rStyle w:val="55pt"/>
              </w:rPr>
              <w:t xml:space="preserve"> а) </w:t>
            </w:r>
            <w:proofErr w:type="spellStart"/>
            <w:r>
              <w:rPr>
                <w:rStyle w:val="55pt"/>
              </w:rPr>
              <w:t>ккэлиэонокнэл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иьвКон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  <w:lang w:val="en-US" w:eastAsia="en-US" w:bidi="en-US"/>
              </w:rPr>
              <w:t>BHHBaodHKAa</w:t>
            </w:r>
            <w:proofErr w:type="spellEnd"/>
            <w:r w:rsidRPr="00E27CD0">
              <w:rPr>
                <w:rStyle w:val="55pt"/>
                <w:lang w:eastAsia="en-US" w:bidi="en-US"/>
              </w:rPr>
              <w:t>9</w:t>
            </w:r>
            <w:r>
              <w:rPr>
                <w:rStyle w:val="55pt"/>
                <w:lang w:val="en-US" w:eastAsia="en-US" w:bidi="en-US"/>
              </w:rPr>
              <w:t>d</w:t>
            </w:r>
            <w:r w:rsidRPr="00E27CD0">
              <w:rPr>
                <w:rStyle w:val="55pt"/>
                <w:lang w:eastAsia="en-US" w:bidi="en-US"/>
              </w:rPr>
              <w:t xml:space="preserve"> </w:t>
            </w:r>
            <w:proofErr w:type="spellStart"/>
            <w:r>
              <w:rPr>
                <w:rStyle w:val="55pt0"/>
              </w:rPr>
              <w:t>олорчиэиявеоК</w:t>
            </w:r>
            <w:r>
              <w:rPr>
                <w:rStyle w:val="55pt"/>
              </w:rPr>
              <w:t>олон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0"/>
              </w:rPr>
              <w:t>ииПвеилвиолзв</w:t>
            </w:r>
            <w:proofErr w:type="spellEnd"/>
            <w:r>
              <w:rPr>
                <w:rStyle w:val="55pt"/>
              </w:rPr>
              <w:t xml:space="preserve"> </w:t>
            </w:r>
            <w:proofErr w:type="spellStart"/>
            <w:r>
              <w:rPr>
                <w:rStyle w:val="55pt"/>
              </w:rPr>
              <w:t>ялэKэdэ</w:t>
            </w:r>
            <w:proofErr w:type="spellEnd"/>
            <w:r>
              <w:rPr>
                <w:rStyle w:val="55pt"/>
              </w:rPr>
              <w:t xml:space="preserve"> ВЛЯОНВЛЭ^А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</w:rPr>
              <w:t>31</w:t>
            </w:r>
          </w:p>
        </w:tc>
      </w:tr>
      <w:tr w:rsidR="000F2251" w:rsidTr="00487B1A">
        <w:trPr>
          <w:trHeight w:hRule="exact" w:val="243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9701" w:wrap="around" w:vAnchor="page" w:hAnchor="page" w:x="1141" w:y="1186"/>
              <w:rPr>
                <w:sz w:val="10"/>
                <w:szCs w:val="10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9701" w:wrap="around" w:vAnchor="page" w:hAnchor="page" w:x="1141" w:y="1186"/>
              <w:shd w:val="clear" w:color="auto" w:fill="auto"/>
              <w:spacing w:before="0" w:line="110" w:lineRule="exact"/>
            </w:pPr>
            <w:r>
              <w:rPr>
                <w:rStyle w:val="55pt"/>
                <w:lang w:val="en-US" w:eastAsia="en-US" w:bidi="en-US"/>
              </w:rPr>
              <w:t xml:space="preserve">WKH4KHduod9IA </w:t>
            </w:r>
            <w:r>
              <w:rPr>
                <w:rStyle w:val="55pt"/>
              </w:rPr>
              <w:t>ОН ОЛОЛИ</w:t>
            </w:r>
          </w:p>
        </w:tc>
      </w:tr>
    </w:tbl>
    <w:p w:rsidR="000F2251" w:rsidRDefault="000F2251">
      <w:pPr>
        <w:rPr>
          <w:sz w:val="2"/>
          <w:szCs w:val="2"/>
        </w:rPr>
        <w:sectPr w:rsidR="000F2251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96"/>
        <w:gridCol w:w="3326"/>
        <w:gridCol w:w="1181"/>
        <w:gridCol w:w="859"/>
        <w:gridCol w:w="893"/>
        <w:gridCol w:w="989"/>
        <w:gridCol w:w="902"/>
        <w:gridCol w:w="917"/>
        <w:gridCol w:w="869"/>
        <w:gridCol w:w="926"/>
        <w:gridCol w:w="1018"/>
        <w:gridCol w:w="1032"/>
        <w:gridCol w:w="950"/>
      </w:tblGrid>
      <w:tr w:rsidR="000F2251">
        <w:trPr>
          <w:trHeight w:hRule="exact" w:val="34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lastRenderedPageBreak/>
              <w:t>33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68" w:lineRule="exact"/>
              <w:ind w:left="20"/>
              <w:jc w:val="left"/>
            </w:pPr>
            <w:r>
              <w:rPr>
                <w:rStyle w:val="6pt0pt"/>
              </w:rPr>
              <w:t>Внедрение датчиков автоматического включения/выключения (наружное освещение)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after="60" w:line="120" w:lineRule="exact"/>
            </w:pPr>
            <w:r>
              <w:rPr>
                <w:rStyle w:val="6pt0pt"/>
              </w:rPr>
              <w:t>Бюджетные</w:t>
            </w:r>
          </w:p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60" w:line="120" w:lineRule="exact"/>
            </w:pPr>
            <w:r>
              <w:rPr>
                <w:rStyle w:val="6pt0pt"/>
              </w:rPr>
              <w:t>средства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кВт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</w:tr>
      <w:tr w:rsidR="000F2251">
        <w:trPr>
          <w:trHeight w:hRule="exact" w:val="33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34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68" w:lineRule="exact"/>
              <w:ind w:left="20"/>
              <w:jc w:val="left"/>
            </w:pPr>
            <w:r>
              <w:rPr>
                <w:rStyle w:val="6pt0pt"/>
              </w:rPr>
              <w:t>Установка систем приточно-вытяжной вентиляции с автоматическим управлением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after="60" w:line="120" w:lineRule="exact"/>
            </w:pPr>
            <w:r>
              <w:rPr>
                <w:rStyle w:val="6pt0pt"/>
              </w:rPr>
              <w:t>Бюджетные</w:t>
            </w:r>
          </w:p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60" w:line="120" w:lineRule="exact"/>
            </w:pPr>
            <w:r>
              <w:rPr>
                <w:rStyle w:val="6pt0pt"/>
              </w:rPr>
              <w:t>средства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кВт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</w:tr>
      <w:tr w:rsidR="000F2251">
        <w:trPr>
          <w:trHeight w:hRule="exact" w:val="206"/>
        </w:trPr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Итого по мероприятиям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</w:tr>
      <w:tr w:rsidR="000F2251">
        <w:trPr>
          <w:trHeight w:hRule="exact" w:val="2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10" w:lineRule="exact"/>
            </w:pPr>
            <w:r>
              <w:rPr>
                <w:rStyle w:val="55pt0pt"/>
              </w:rPr>
              <w:t>Другие мероприятия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</w:tr>
      <w:tr w:rsidR="000F2251">
        <w:trPr>
          <w:trHeight w:hRule="exact" w:val="33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35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73" w:lineRule="exact"/>
              <w:ind w:left="20"/>
              <w:jc w:val="left"/>
            </w:pPr>
            <w:r>
              <w:rPr>
                <w:rStyle w:val="6pt0pt"/>
              </w:rPr>
              <w:t>Установка системы контроля и мониторинга транспортных средств ГЛОНАСС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after="60" w:line="120" w:lineRule="exact"/>
            </w:pPr>
            <w:r>
              <w:rPr>
                <w:rStyle w:val="6pt0pt"/>
              </w:rPr>
              <w:t>Бюджетные</w:t>
            </w:r>
          </w:p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60" w:line="120" w:lineRule="exact"/>
            </w:pPr>
            <w:r>
              <w:rPr>
                <w:rStyle w:val="6pt0pt"/>
              </w:rPr>
              <w:t>средства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тыс. 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</w:tr>
      <w:tr w:rsidR="000F2251">
        <w:trPr>
          <w:trHeight w:hRule="exact" w:val="35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36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  <w:ind w:left="20"/>
              <w:jc w:val="left"/>
            </w:pPr>
            <w:r>
              <w:rPr>
                <w:rStyle w:val="6pt0pt"/>
              </w:rPr>
              <w:t>Замена радиаторов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after="60" w:line="120" w:lineRule="exact"/>
            </w:pPr>
            <w:r>
              <w:rPr>
                <w:rStyle w:val="6pt0pt"/>
              </w:rPr>
              <w:t>Бюджетные</w:t>
            </w:r>
          </w:p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60" w:line="120" w:lineRule="exact"/>
            </w:pPr>
            <w:r>
              <w:rPr>
                <w:rStyle w:val="6pt0pt"/>
              </w:rPr>
              <w:t>средства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Гкал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  <w:vertAlign w:val="superscri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</w:tr>
      <w:tr w:rsidR="000F2251">
        <w:trPr>
          <w:trHeight w:hRule="exact" w:val="20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  <w:ind w:left="20"/>
              <w:jc w:val="left"/>
            </w:pPr>
            <w:r>
              <w:rPr>
                <w:rStyle w:val="6pt0pt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</w:tr>
      <w:tr w:rsidR="000F2251">
        <w:trPr>
          <w:trHeight w:hRule="exact" w:val="2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  <w:ind w:left="20"/>
              <w:jc w:val="left"/>
            </w:pPr>
            <w:r>
              <w:rPr>
                <w:rStyle w:val="6pt0pt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</w:tr>
      <w:tr w:rsidR="000F2251">
        <w:trPr>
          <w:trHeight w:hRule="exact" w:val="20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  <w:ind w:left="20"/>
              <w:jc w:val="left"/>
            </w:pPr>
            <w:r>
              <w:rPr>
                <w:rStyle w:val="6pt0pt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</w:tr>
      <w:tr w:rsidR="000F2251">
        <w:trPr>
          <w:trHeight w:hRule="exact" w:val="2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  <w:ind w:left="20"/>
              <w:jc w:val="left"/>
            </w:pPr>
            <w:r>
              <w:rPr>
                <w:rStyle w:val="6pt0pt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</w:tr>
      <w:tr w:rsidR="000F2251">
        <w:trPr>
          <w:trHeight w:hRule="exact" w:val="206"/>
        </w:trPr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Итого по мероприятиям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</w:tr>
      <w:tr w:rsidR="000F2251">
        <w:trPr>
          <w:trHeight w:hRule="exact" w:val="211"/>
        </w:trPr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</w:tr>
      <w:tr w:rsidR="000F2251">
        <w:trPr>
          <w:trHeight w:hRule="exact" w:val="221"/>
        </w:trPr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Всего по мероприятиям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251" w:rsidRDefault="000F2251">
            <w:pPr>
              <w:framePr w:w="14558" w:h="3250" w:wrap="around" w:vAnchor="page" w:hAnchor="page" w:x="1141" w:y="1023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14558" w:h="3250" w:wrap="around" w:vAnchor="page" w:hAnchor="page" w:x="1141" w:y="1023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-</w:t>
            </w:r>
          </w:p>
        </w:tc>
      </w:tr>
    </w:tbl>
    <w:p w:rsidR="000F2251" w:rsidRDefault="00773DD1">
      <w:pPr>
        <w:pStyle w:val="25"/>
        <w:framePr w:wrap="around" w:vAnchor="page" w:hAnchor="page" w:x="1184" w:y="4277"/>
        <w:shd w:val="clear" w:color="auto" w:fill="auto"/>
        <w:spacing w:line="120" w:lineRule="exact"/>
      </w:pPr>
      <w:r>
        <w:t>СПРАВОЧНО:</w:t>
      </w:r>
    </w:p>
    <w:p w:rsidR="000F2251" w:rsidRDefault="00773DD1">
      <w:pPr>
        <w:pStyle w:val="90"/>
        <w:framePr w:w="14568" w:h="3665" w:hRule="exact" w:wrap="around" w:vAnchor="page" w:hAnchor="page" w:x="1136" w:y="4218"/>
        <w:shd w:val="clear" w:color="auto" w:fill="auto"/>
        <w:tabs>
          <w:tab w:val="left" w:pos="9250"/>
        </w:tabs>
        <w:ind w:left="20" w:right="4"/>
      </w:pPr>
      <w:r>
        <w:t>Всего с начала года реализации программы</w:t>
      </w:r>
      <w:r>
        <w:tab/>
        <w:t>^</w:t>
      </w:r>
    </w:p>
    <w:p w:rsidR="000F2251" w:rsidRDefault="00773DD1">
      <w:pPr>
        <w:pStyle w:val="31"/>
        <w:framePr w:w="14568" w:h="3665" w:hRule="exact" w:wrap="around" w:vAnchor="page" w:hAnchor="page" w:x="1136" w:y="4218"/>
        <w:shd w:val="clear" w:color="auto" w:fill="auto"/>
        <w:spacing w:before="0" w:line="398" w:lineRule="exact"/>
        <w:ind w:right="40"/>
        <w:jc w:val="right"/>
      </w:pPr>
      <w:r>
        <w:t>Руководитель</w:t>
      </w:r>
    </w:p>
    <w:p w:rsidR="000F2251" w:rsidRDefault="00773DD1">
      <w:pPr>
        <w:pStyle w:val="31"/>
        <w:framePr w:w="14568" w:h="3665" w:hRule="exact" w:wrap="around" w:vAnchor="page" w:hAnchor="page" w:x="1136" w:y="4218"/>
        <w:shd w:val="clear" w:color="auto" w:fill="auto"/>
        <w:tabs>
          <w:tab w:val="right" w:pos="14488"/>
          <w:tab w:val="right" w:pos="14513"/>
        </w:tabs>
        <w:spacing w:before="0" w:line="398" w:lineRule="exact"/>
        <w:ind w:left="7980" w:right="4"/>
        <w:jc w:val="both"/>
      </w:pPr>
      <w:r>
        <w:t xml:space="preserve">(уполномоченное лицо) </w:t>
      </w:r>
      <w:r>
        <w:rPr>
          <w:rStyle w:val="23"/>
        </w:rPr>
        <w:t>Глава сельского поселения</w:t>
      </w:r>
      <w:r>
        <w:tab/>
      </w:r>
      <w:proofErr w:type="spellStart"/>
      <w:r>
        <w:rPr>
          <w:rStyle w:val="23"/>
        </w:rPr>
        <w:t>Малаховский</w:t>
      </w:r>
      <w:proofErr w:type="spellEnd"/>
      <w:r>
        <w:rPr>
          <w:rStyle w:val="23"/>
        </w:rPr>
        <w:tab/>
        <w:t>А.П.</w:t>
      </w:r>
    </w:p>
    <w:p w:rsidR="000F2251" w:rsidRDefault="00773DD1">
      <w:pPr>
        <w:pStyle w:val="31"/>
        <w:framePr w:w="14568" w:h="3665" w:hRule="exact" w:wrap="around" w:vAnchor="page" w:hAnchor="page" w:x="1136" w:y="4218"/>
        <w:shd w:val="clear" w:color="auto" w:fill="auto"/>
        <w:tabs>
          <w:tab w:val="right" w:pos="14488"/>
        </w:tabs>
        <w:spacing w:before="0" w:after="215" w:line="140" w:lineRule="exact"/>
        <w:ind w:left="9800" w:right="4"/>
        <w:jc w:val="both"/>
      </w:pPr>
      <w:r>
        <w:t>(должность)</w:t>
      </w:r>
      <w:r>
        <w:tab/>
        <w:t>(расшифровка)</w:t>
      </w:r>
    </w:p>
    <w:p w:rsidR="000F2251" w:rsidRDefault="00773DD1">
      <w:pPr>
        <w:pStyle w:val="31"/>
        <w:framePr w:w="14568" w:h="3665" w:hRule="exact" w:wrap="around" w:vAnchor="page" w:hAnchor="page" w:x="1136" w:y="4218"/>
        <w:shd w:val="clear" w:color="auto" w:fill="auto"/>
        <w:spacing w:before="0" w:after="390" w:line="140" w:lineRule="exact"/>
        <w:ind w:right="40"/>
        <w:jc w:val="right"/>
      </w:pPr>
      <w:r>
        <w:t>Руководитель технической службы</w:t>
      </w:r>
    </w:p>
    <w:p w:rsidR="000F2251" w:rsidRDefault="00773DD1">
      <w:pPr>
        <w:pStyle w:val="31"/>
        <w:framePr w:w="14568" w:h="3665" w:hRule="exact" w:wrap="around" w:vAnchor="page" w:hAnchor="page" w:x="1136" w:y="4218"/>
        <w:shd w:val="clear" w:color="auto" w:fill="auto"/>
        <w:tabs>
          <w:tab w:val="left" w:leader="underscore" w:pos="14551"/>
        </w:tabs>
        <w:spacing w:before="0" w:line="140" w:lineRule="exact"/>
        <w:ind w:left="7980" w:right="4"/>
        <w:jc w:val="both"/>
      </w:pPr>
      <w:r>
        <w:t xml:space="preserve">(уполномоченное лицо) </w:t>
      </w:r>
      <w:r>
        <w:tab/>
      </w:r>
    </w:p>
    <w:p w:rsidR="000F2251" w:rsidRDefault="00773DD1">
      <w:pPr>
        <w:pStyle w:val="31"/>
        <w:framePr w:w="14568" w:h="3665" w:hRule="exact" w:wrap="around" w:vAnchor="page" w:hAnchor="page" w:x="1136" w:y="4218"/>
        <w:shd w:val="clear" w:color="auto" w:fill="auto"/>
        <w:tabs>
          <w:tab w:val="right" w:pos="14488"/>
        </w:tabs>
        <w:spacing w:before="0" w:after="215" w:line="140" w:lineRule="exact"/>
        <w:ind w:left="9800" w:right="4"/>
        <w:jc w:val="both"/>
      </w:pPr>
      <w:r>
        <w:t>(должность)</w:t>
      </w:r>
      <w:r>
        <w:tab/>
        <w:t>(расшифровка)</w:t>
      </w:r>
    </w:p>
    <w:p w:rsidR="000F2251" w:rsidRDefault="00773DD1">
      <w:pPr>
        <w:pStyle w:val="31"/>
        <w:framePr w:w="14568" w:h="3665" w:hRule="exact" w:wrap="around" w:vAnchor="page" w:hAnchor="page" w:x="1136" w:y="4218"/>
        <w:shd w:val="clear" w:color="auto" w:fill="auto"/>
        <w:spacing w:before="0" w:after="215" w:line="140" w:lineRule="exact"/>
        <w:ind w:right="40"/>
        <w:jc w:val="right"/>
      </w:pPr>
      <w:r>
        <w:t>Руководитель финансово-экономической службы</w:t>
      </w:r>
    </w:p>
    <w:p w:rsidR="000F2251" w:rsidRDefault="00773DD1">
      <w:pPr>
        <w:pStyle w:val="31"/>
        <w:framePr w:w="14568" w:h="3665" w:hRule="exact" w:wrap="around" w:vAnchor="page" w:hAnchor="page" w:x="1136" w:y="4218"/>
        <w:shd w:val="clear" w:color="auto" w:fill="auto"/>
        <w:tabs>
          <w:tab w:val="right" w:leader="underscore" w:pos="14172"/>
          <w:tab w:val="right" w:pos="14488"/>
        </w:tabs>
        <w:spacing w:before="0" w:line="140" w:lineRule="exact"/>
        <w:ind w:left="7980" w:right="4"/>
        <w:jc w:val="both"/>
      </w:pPr>
      <w:r>
        <w:t xml:space="preserve">(уполномоченное лицо) </w:t>
      </w:r>
      <w:r>
        <w:rPr>
          <w:rStyle w:val="23"/>
        </w:rPr>
        <w:t>Главный бухгалтер</w:t>
      </w:r>
      <w:r>
        <w:tab/>
      </w:r>
      <w:r>
        <w:rPr>
          <w:rStyle w:val="23"/>
        </w:rPr>
        <w:t>Дудка</w:t>
      </w:r>
      <w:r>
        <w:rPr>
          <w:rStyle w:val="23"/>
        </w:rPr>
        <w:tab/>
        <w:t>И.В.</w:t>
      </w:r>
    </w:p>
    <w:p w:rsidR="000F2251" w:rsidRDefault="00773DD1">
      <w:pPr>
        <w:pStyle w:val="31"/>
        <w:framePr w:w="14568" w:h="3665" w:hRule="exact" w:wrap="around" w:vAnchor="page" w:hAnchor="page" w:x="1136" w:y="4218"/>
        <w:shd w:val="clear" w:color="auto" w:fill="auto"/>
        <w:tabs>
          <w:tab w:val="right" w:pos="14488"/>
        </w:tabs>
        <w:spacing w:before="0" w:line="140" w:lineRule="exact"/>
        <w:ind w:left="9800" w:right="4"/>
        <w:jc w:val="both"/>
      </w:pPr>
      <w:r>
        <w:t>(должность)</w:t>
      </w:r>
      <w:r>
        <w:tab/>
        <w:t>(расшифровка)</w:t>
      </w:r>
    </w:p>
    <w:p w:rsidR="000F2251" w:rsidRDefault="00773DD1">
      <w:pPr>
        <w:pStyle w:val="31"/>
        <w:framePr w:wrap="around" w:vAnchor="page" w:hAnchor="page" w:x="1136" w:y="8476"/>
        <w:shd w:val="clear" w:color="auto" w:fill="auto"/>
        <w:tabs>
          <w:tab w:val="right" w:pos="12830"/>
          <w:tab w:val="right" w:pos="14557"/>
          <w:tab w:val="right" w:pos="14501"/>
        </w:tabs>
        <w:spacing w:before="0" w:line="140" w:lineRule="exact"/>
        <w:ind w:left="12360"/>
        <w:jc w:val="both"/>
      </w:pPr>
      <w:r>
        <w:t>«</w:t>
      </w:r>
      <w:r>
        <w:tab/>
        <w:t>»</w:t>
      </w:r>
      <w:r>
        <w:tab/>
        <w:t>2023</w:t>
      </w:r>
      <w:r>
        <w:tab/>
        <w:t>г.</w:t>
      </w:r>
    </w:p>
    <w:p w:rsidR="000F2251" w:rsidRDefault="00773DD1">
      <w:pPr>
        <w:pStyle w:val="33"/>
        <w:framePr w:wrap="around" w:vAnchor="page" w:hAnchor="page" w:x="8134" w:y="11215"/>
        <w:shd w:val="clear" w:color="auto" w:fill="auto"/>
        <w:spacing w:line="130" w:lineRule="exact"/>
        <w:ind w:left="20"/>
      </w:pPr>
      <w:r>
        <w:t>Страница 16</w:t>
      </w:r>
    </w:p>
    <w:p w:rsidR="000F2251" w:rsidRDefault="000F2251">
      <w:pPr>
        <w:rPr>
          <w:sz w:val="2"/>
          <w:szCs w:val="2"/>
        </w:rPr>
        <w:sectPr w:rsidR="000F2251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F2251" w:rsidRDefault="00773DD1">
      <w:pPr>
        <w:pStyle w:val="ac"/>
        <w:framePr w:w="9398" w:h="658" w:hRule="exact" w:wrap="around" w:vAnchor="page" w:hAnchor="page" w:x="1261" w:y="922"/>
        <w:shd w:val="clear" w:color="auto" w:fill="auto"/>
        <w:spacing w:line="408" w:lineRule="exact"/>
      </w:pPr>
      <w:r>
        <w:lastRenderedPageBreak/>
        <w:t>РАСЧЕТ ПОТЕНЦИАЛА И ЦЕЛЕВОГО УРОВНЯ СНИЖЕНИЯ (ЦУС) ПОТРЕБЛЕНИЯ РЕСУРСОВ</w:t>
      </w:r>
    </w:p>
    <w:p w:rsidR="000F2251" w:rsidRDefault="00773DD1">
      <w:pPr>
        <w:pStyle w:val="ac"/>
        <w:framePr w:w="9398" w:h="658" w:hRule="exact" w:wrap="around" w:vAnchor="page" w:hAnchor="page" w:x="1261" w:y="922"/>
        <w:shd w:val="clear" w:color="auto" w:fill="auto"/>
        <w:spacing w:line="408" w:lineRule="exact"/>
      </w:pPr>
      <w:r>
        <w:t xml:space="preserve">Местная администрация сельского поселения </w:t>
      </w:r>
      <w:proofErr w:type="gramStart"/>
      <w:r>
        <w:t>Янтарное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</w:t>
      </w:r>
      <w:proofErr w:type="spellStart"/>
      <w:r>
        <w:t>Кабардинох-Балкарской</w:t>
      </w:r>
      <w:proofErr w:type="spellEnd"/>
      <w:r>
        <w:t xml:space="preserve"> Республики</w:t>
      </w:r>
    </w:p>
    <w:p w:rsidR="000F2251" w:rsidRDefault="00773DD1">
      <w:pPr>
        <w:pStyle w:val="25"/>
        <w:framePr w:wrap="around" w:vAnchor="page" w:hAnchor="page" w:x="4319" w:y="1896"/>
        <w:shd w:val="clear" w:color="auto" w:fill="auto"/>
        <w:spacing w:line="120" w:lineRule="exact"/>
      </w:pPr>
      <w:r>
        <w:t>Здание №1, общей площадью - 598,4 кв</w:t>
      </w:r>
      <w:proofErr w:type="gramStart"/>
      <w:r>
        <w:t>.м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766"/>
        <w:gridCol w:w="1104"/>
        <w:gridCol w:w="1070"/>
        <w:gridCol w:w="1027"/>
        <w:gridCol w:w="1042"/>
        <w:gridCol w:w="1219"/>
        <w:gridCol w:w="1166"/>
        <w:gridCol w:w="1320"/>
      </w:tblGrid>
      <w:tr w:rsidR="000F2251">
        <w:trPr>
          <w:trHeight w:hRule="exact" w:val="725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Показатель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8" w:lineRule="exact"/>
            </w:pPr>
            <w:r>
              <w:rPr>
                <w:rStyle w:val="6pt0pt"/>
              </w:rPr>
              <w:t>Удельное годовое значение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Уровень</w:t>
            </w:r>
          </w:p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высокой</w:t>
            </w:r>
          </w:p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эффективности</w:t>
            </w:r>
          </w:p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(</w:t>
            </w:r>
            <w:proofErr w:type="spellStart"/>
            <w:r>
              <w:rPr>
                <w:rStyle w:val="6pt0pt"/>
              </w:rPr>
              <w:t>справочно</w:t>
            </w:r>
            <w:proofErr w:type="spellEnd"/>
            <w:r>
              <w:rPr>
                <w:rStyle w:val="6pt0pt"/>
              </w:rPr>
              <w:t>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Потенциал</w:t>
            </w:r>
          </w:p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снижения</w:t>
            </w:r>
          </w:p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потребления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Целевой</w:t>
            </w:r>
          </w:p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уровень</w:t>
            </w:r>
          </w:p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экономии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Целевой уровень снижения за первый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Целевой уровень снижения за первый и второй 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Целевой уровень снижения за трехлетний период</w:t>
            </w:r>
          </w:p>
        </w:tc>
      </w:tr>
      <w:tr w:rsidR="000F2251">
        <w:trPr>
          <w:trHeight w:hRule="exact" w:val="72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  <w:ind w:left="40"/>
              <w:jc w:val="left"/>
            </w:pPr>
            <w:r>
              <w:rPr>
                <w:rStyle w:val="6pt0pt"/>
              </w:rPr>
              <w:t xml:space="preserve">Потребление тепловой энергии на отопление и вентиляцию, </w:t>
            </w:r>
            <w:proofErr w:type="spellStart"/>
            <w:r>
              <w:rPr>
                <w:rStyle w:val="6pt0pt"/>
              </w:rPr>
              <w:t>Втч</w:t>
            </w:r>
            <w:proofErr w:type="spellEnd"/>
            <w:r>
              <w:rPr>
                <w:rStyle w:val="6pt0pt"/>
              </w:rPr>
              <w:t>/м</w:t>
            </w:r>
            <w:proofErr w:type="gramStart"/>
            <w:r>
              <w:rPr>
                <w:rStyle w:val="6pt0pt"/>
              </w:rPr>
              <w:t>2</w:t>
            </w:r>
            <w:proofErr w:type="gramEnd"/>
            <w:r>
              <w:rPr>
                <w:rStyle w:val="6pt0pt"/>
              </w:rPr>
              <w:t>/ГСОП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49,95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29,70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41%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5%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49,38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48,81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47,67</w:t>
            </w:r>
          </w:p>
        </w:tc>
      </w:tr>
      <w:tr w:rsidR="000F2251">
        <w:trPr>
          <w:trHeight w:hRule="exact" w:val="77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  <w:ind w:left="40"/>
              <w:jc w:val="left"/>
            </w:pPr>
            <w:r>
              <w:rPr>
                <w:rStyle w:val="6pt0pt"/>
              </w:rPr>
              <w:t>Потребление тепловой энергии на отопление и вентиляцию, Гкал/м</w:t>
            </w:r>
            <w:proofErr w:type="gramStart"/>
            <w:r>
              <w:rPr>
                <w:rStyle w:val="6pt0pt"/>
              </w:rPr>
              <w:t>2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0,13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0,08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41%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5%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0,13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0,13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0,13</w:t>
            </w:r>
          </w:p>
        </w:tc>
      </w:tr>
      <w:tr w:rsidR="000F2251">
        <w:trPr>
          <w:trHeight w:hRule="exact" w:val="773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8" w:lineRule="exact"/>
              <w:ind w:left="40"/>
              <w:jc w:val="left"/>
            </w:pPr>
            <w:r>
              <w:rPr>
                <w:rStyle w:val="6pt0pt"/>
              </w:rPr>
              <w:t>Потребление горячей воды, м3/чел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требование по снижению потребления не устанавливается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</w:tr>
      <w:tr w:rsidR="000F2251">
        <w:trPr>
          <w:trHeight w:hRule="exact" w:val="85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8" w:lineRule="exact"/>
              <w:ind w:left="40"/>
              <w:jc w:val="left"/>
            </w:pPr>
            <w:r>
              <w:rPr>
                <w:rStyle w:val="6pt0pt"/>
              </w:rPr>
              <w:t>Потребление холодной воды, м3/чел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требование по снижению потребления не устанавливается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</w:tr>
      <w:tr w:rsidR="000F2251">
        <w:trPr>
          <w:trHeight w:hRule="exact" w:val="787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8" w:lineRule="exact"/>
              <w:ind w:left="40"/>
              <w:jc w:val="left"/>
            </w:pPr>
            <w:r>
              <w:rPr>
                <w:rStyle w:val="6pt0pt"/>
              </w:rPr>
              <w:t>Потребление электрической энергии, кВтч/м</w:t>
            </w:r>
            <w:proofErr w:type="gramStart"/>
            <w:r>
              <w:rPr>
                <w:rStyle w:val="6pt0pt"/>
              </w:rPr>
              <w:t>2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5,70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33,30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Здание эффективно. Требование не устанавливается.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Здание эффективно. Требование не устанавливается.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Здание эффективно. Требование не устанавливается.</w:t>
            </w:r>
          </w:p>
        </w:tc>
      </w:tr>
      <w:tr w:rsidR="000F2251">
        <w:trPr>
          <w:trHeight w:hRule="exact" w:val="902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8" w:lineRule="exact"/>
              <w:ind w:left="40"/>
              <w:jc w:val="left"/>
            </w:pPr>
            <w:r>
              <w:rPr>
                <w:rStyle w:val="6pt0pt"/>
              </w:rPr>
              <w:t>Потребление природного газа, м3/м</w:t>
            </w:r>
            <w:proofErr w:type="gramStart"/>
            <w:r>
              <w:rPr>
                <w:rStyle w:val="6pt0pt"/>
              </w:rPr>
              <w:t>2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требование по снижению потребления не устанавливается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</w:tr>
      <w:tr w:rsidR="000F2251">
        <w:trPr>
          <w:trHeight w:hRule="exact" w:val="89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  <w:ind w:left="40"/>
              <w:jc w:val="left"/>
            </w:pPr>
            <w:r>
              <w:rPr>
                <w:rStyle w:val="6pt0pt"/>
              </w:rPr>
              <w:t xml:space="preserve">Потребление твердого топлива на нужды отопления и вентиляции, </w:t>
            </w:r>
            <w:proofErr w:type="spellStart"/>
            <w:r>
              <w:rPr>
                <w:rStyle w:val="6pt0pt"/>
              </w:rPr>
              <w:t>Втч</w:t>
            </w:r>
            <w:proofErr w:type="spellEnd"/>
            <w:r>
              <w:rPr>
                <w:rStyle w:val="6pt0pt"/>
              </w:rPr>
              <w:t>/м</w:t>
            </w:r>
            <w:proofErr w:type="gramStart"/>
            <w:r>
              <w:rPr>
                <w:rStyle w:val="6pt0pt"/>
              </w:rPr>
              <w:t>2</w:t>
            </w:r>
            <w:proofErr w:type="gramEnd"/>
            <w:r>
              <w:rPr>
                <w:rStyle w:val="6pt0pt"/>
              </w:rPr>
              <w:t>/ГСОП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требование по снижению потребления не устанавливается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</w:tr>
      <w:tr w:rsidR="000F2251">
        <w:trPr>
          <w:trHeight w:hRule="exact" w:val="902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  <w:ind w:left="40"/>
              <w:jc w:val="left"/>
            </w:pPr>
            <w:r>
              <w:rPr>
                <w:rStyle w:val="6pt0pt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>
              <w:rPr>
                <w:rStyle w:val="6pt0pt"/>
              </w:rPr>
              <w:t>Втч</w:t>
            </w:r>
            <w:proofErr w:type="spellEnd"/>
            <w:r>
              <w:rPr>
                <w:rStyle w:val="6pt0pt"/>
              </w:rPr>
              <w:t>/м</w:t>
            </w:r>
            <w:proofErr w:type="gramStart"/>
            <w:r>
              <w:rPr>
                <w:rStyle w:val="6pt0pt"/>
              </w:rPr>
              <w:t>2</w:t>
            </w:r>
            <w:proofErr w:type="gramEnd"/>
            <w:r>
              <w:rPr>
                <w:rStyle w:val="6pt0pt"/>
              </w:rPr>
              <w:t>/ГСОП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требование по снижению потребления не устанавливается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</w:tr>
      <w:tr w:rsidR="000F2251">
        <w:trPr>
          <w:trHeight w:hRule="exact" w:val="907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  <w:ind w:left="40"/>
              <w:jc w:val="left"/>
            </w:pPr>
            <w:r>
              <w:rPr>
                <w:rStyle w:val="6pt0pt"/>
              </w:rPr>
              <w:t>Потребление моторного топлива, тут/</w:t>
            </w:r>
            <w:proofErr w:type="gramStart"/>
            <w:r>
              <w:rPr>
                <w:rStyle w:val="6pt0pt"/>
              </w:rPr>
              <w:t>л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требование по снижению потребления не устанавливается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8242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</w:tr>
    </w:tbl>
    <w:p w:rsidR="000F2251" w:rsidRDefault="00773DD1">
      <w:pPr>
        <w:pStyle w:val="42"/>
        <w:framePr w:wrap="around" w:vAnchor="page" w:hAnchor="page" w:x="5715" w:y="15768"/>
        <w:shd w:val="clear" w:color="auto" w:fill="auto"/>
        <w:spacing w:line="90" w:lineRule="exact"/>
        <w:ind w:left="20"/>
      </w:pPr>
      <w:r>
        <w:t>Страница 17</w:t>
      </w:r>
    </w:p>
    <w:p w:rsidR="000F2251" w:rsidRDefault="000F2251">
      <w:pPr>
        <w:rPr>
          <w:sz w:val="2"/>
          <w:szCs w:val="2"/>
        </w:rPr>
        <w:sectPr w:rsidR="000F225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2251" w:rsidRDefault="00773DD1">
      <w:pPr>
        <w:pStyle w:val="ac"/>
        <w:framePr w:w="9398" w:h="658" w:hRule="exact" w:wrap="around" w:vAnchor="page" w:hAnchor="page" w:x="1261" w:y="922"/>
        <w:shd w:val="clear" w:color="auto" w:fill="auto"/>
        <w:spacing w:line="408" w:lineRule="exact"/>
      </w:pPr>
      <w:r>
        <w:lastRenderedPageBreak/>
        <w:t>РАСЧЕТ ПОТЕНЦИАЛА И ЦЕЛЕВОГО УРОВНЯ СНИЖЕНИЯ (ЦУС) ПОТРЕБЛЕНИЯ РЕСУРСОВ</w:t>
      </w:r>
    </w:p>
    <w:p w:rsidR="000F2251" w:rsidRDefault="00773DD1">
      <w:pPr>
        <w:pStyle w:val="ac"/>
        <w:framePr w:w="9398" w:h="658" w:hRule="exact" w:wrap="around" w:vAnchor="page" w:hAnchor="page" w:x="1261" w:y="922"/>
        <w:shd w:val="clear" w:color="auto" w:fill="auto"/>
        <w:spacing w:line="408" w:lineRule="exact"/>
      </w:pPr>
      <w:r>
        <w:t xml:space="preserve">Местная администрация сельского поселения </w:t>
      </w:r>
      <w:proofErr w:type="gramStart"/>
      <w:r>
        <w:t>Янтарное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</w:t>
      </w:r>
      <w:proofErr w:type="spellStart"/>
      <w:r>
        <w:t>Кабардинох-Балкарской</w:t>
      </w:r>
      <w:proofErr w:type="spellEnd"/>
      <w:r>
        <w:t xml:space="preserve"> Республики</w:t>
      </w:r>
    </w:p>
    <w:p w:rsidR="000F2251" w:rsidRDefault="00773DD1">
      <w:pPr>
        <w:pStyle w:val="25"/>
        <w:framePr w:wrap="around" w:vAnchor="page" w:hAnchor="page" w:x="4371" w:y="1896"/>
        <w:shd w:val="clear" w:color="auto" w:fill="auto"/>
        <w:spacing w:line="120" w:lineRule="exact"/>
      </w:pPr>
      <w:r>
        <w:t>Здание №2, общей площадью - 192 кв</w:t>
      </w:r>
      <w:proofErr w:type="gramStart"/>
      <w:r>
        <w:t>.м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766"/>
        <w:gridCol w:w="1104"/>
        <w:gridCol w:w="1070"/>
        <w:gridCol w:w="1027"/>
        <w:gridCol w:w="1042"/>
        <w:gridCol w:w="1219"/>
        <w:gridCol w:w="1166"/>
        <w:gridCol w:w="1320"/>
      </w:tblGrid>
      <w:tr w:rsidR="000F2251">
        <w:trPr>
          <w:trHeight w:hRule="exact" w:val="725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Показатель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8" w:lineRule="exact"/>
            </w:pPr>
            <w:r>
              <w:rPr>
                <w:rStyle w:val="6pt0pt"/>
              </w:rPr>
              <w:t>Удельное годовое значение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Уровень</w:t>
            </w:r>
          </w:p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высокой</w:t>
            </w:r>
          </w:p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эффективности</w:t>
            </w:r>
          </w:p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(</w:t>
            </w:r>
            <w:proofErr w:type="spellStart"/>
            <w:r>
              <w:rPr>
                <w:rStyle w:val="6pt0pt"/>
              </w:rPr>
              <w:t>справочно</w:t>
            </w:r>
            <w:proofErr w:type="spellEnd"/>
            <w:r>
              <w:rPr>
                <w:rStyle w:val="6pt0pt"/>
              </w:rPr>
              <w:t>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Потенциал</w:t>
            </w:r>
          </w:p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снижения</w:t>
            </w:r>
          </w:p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потребления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Целевой</w:t>
            </w:r>
          </w:p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уровень</w:t>
            </w:r>
          </w:p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экономии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Целевой уровень снижения за первый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Целевой уровень снижения за первый и второй 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Целевой уровень снижения за трехлетний период</w:t>
            </w:r>
          </w:p>
        </w:tc>
      </w:tr>
      <w:tr w:rsidR="000F2251">
        <w:trPr>
          <w:trHeight w:hRule="exact" w:val="902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  <w:ind w:left="40"/>
              <w:jc w:val="left"/>
            </w:pPr>
            <w:r>
              <w:rPr>
                <w:rStyle w:val="6pt0pt"/>
              </w:rPr>
              <w:t xml:space="preserve">Потребление тепловой энергии на отопление и вентиляцию, </w:t>
            </w:r>
            <w:proofErr w:type="spellStart"/>
            <w:r>
              <w:rPr>
                <w:rStyle w:val="6pt0pt"/>
              </w:rPr>
              <w:t>Втч</w:t>
            </w:r>
            <w:proofErr w:type="spellEnd"/>
            <w:r>
              <w:rPr>
                <w:rStyle w:val="6pt0pt"/>
              </w:rPr>
              <w:t>/м</w:t>
            </w:r>
            <w:proofErr w:type="gramStart"/>
            <w:r>
              <w:rPr>
                <w:rStyle w:val="6pt0pt"/>
              </w:rPr>
              <w:t>2</w:t>
            </w:r>
            <w:proofErr w:type="gramEnd"/>
            <w:r>
              <w:rPr>
                <w:rStyle w:val="6pt0pt"/>
              </w:rPr>
              <w:t>/ГСОП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требование по снижению потребления не устанавливается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</w:tr>
      <w:tr w:rsidR="000F2251">
        <w:trPr>
          <w:trHeight w:hRule="exact" w:val="76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  <w:ind w:left="40"/>
              <w:jc w:val="left"/>
            </w:pPr>
            <w:r>
              <w:rPr>
                <w:rStyle w:val="6pt0pt"/>
              </w:rPr>
              <w:t>Потребление горячей воды, м3/чел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требование по снижению потребления не устанавливается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</w:tr>
      <w:tr w:rsidR="000F2251">
        <w:trPr>
          <w:trHeight w:hRule="exact" w:val="85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  <w:ind w:left="40"/>
              <w:jc w:val="left"/>
            </w:pPr>
            <w:r>
              <w:rPr>
                <w:rStyle w:val="6pt0pt"/>
              </w:rPr>
              <w:t>Потребление холодной воды, м3/чел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8,35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5,16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39%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4%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8,26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8,18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8,02</w:t>
            </w:r>
          </w:p>
        </w:tc>
      </w:tr>
      <w:tr w:rsidR="000F2251">
        <w:trPr>
          <w:trHeight w:hRule="exact" w:val="792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8" w:lineRule="exact"/>
              <w:ind w:left="40"/>
              <w:jc w:val="left"/>
            </w:pPr>
            <w:r>
              <w:rPr>
                <w:rStyle w:val="6pt0pt"/>
              </w:rPr>
              <w:t>Потребление электрической энергии, кВтч/м</w:t>
            </w:r>
            <w:proofErr w:type="gramStart"/>
            <w:r>
              <w:rPr>
                <w:rStyle w:val="6pt0pt"/>
              </w:rPr>
              <w:t>2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20,18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33,30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0%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Здание эффективно. Требование не устанавливается.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Здание эффективно. Требование не устанавливается.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Здание эффективно. Требование не устанавливается.</w:t>
            </w:r>
          </w:p>
        </w:tc>
      </w:tr>
      <w:tr w:rsidR="000F2251">
        <w:trPr>
          <w:trHeight w:hRule="exact" w:val="36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  <w:ind w:left="40"/>
              <w:jc w:val="left"/>
            </w:pPr>
            <w:r>
              <w:rPr>
                <w:rStyle w:val="6pt0pt"/>
              </w:rPr>
              <w:t>Потребление природного газа, м3/м</w:t>
            </w:r>
            <w:proofErr w:type="gramStart"/>
            <w:r>
              <w:rPr>
                <w:rStyle w:val="6pt0pt"/>
              </w:rPr>
              <w:t>2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24,34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22,02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11%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1%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24,27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24,20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24,06</w:t>
            </w:r>
          </w:p>
        </w:tc>
      </w:tr>
      <w:tr w:rsidR="000F2251">
        <w:trPr>
          <w:trHeight w:hRule="exact" w:val="89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  <w:ind w:left="40"/>
              <w:jc w:val="left"/>
            </w:pPr>
            <w:r>
              <w:rPr>
                <w:rStyle w:val="6pt0pt"/>
              </w:rPr>
              <w:t xml:space="preserve">Потребление твердого топлива на нужды отопления и вентиляции, </w:t>
            </w:r>
            <w:proofErr w:type="spellStart"/>
            <w:r>
              <w:rPr>
                <w:rStyle w:val="6pt0pt"/>
              </w:rPr>
              <w:t>Втч</w:t>
            </w:r>
            <w:proofErr w:type="spellEnd"/>
            <w:r>
              <w:rPr>
                <w:rStyle w:val="6pt0pt"/>
              </w:rPr>
              <w:t>/м</w:t>
            </w:r>
            <w:proofErr w:type="gramStart"/>
            <w:r>
              <w:rPr>
                <w:rStyle w:val="6pt0pt"/>
              </w:rPr>
              <w:t>2</w:t>
            </w:r>
            <w:proofErr w:type="gramEnd"/>
            <w:r>
              <w:rPr>
                <w:rStyle w:val="6pt0pt"/>
              </w:rPr>
              <w:t>/ГСОП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требование по снижению потребления не устанавливается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</w:tr>
      <w:tr w:rsidR="000F2251">
        <w:trPr>
          <w:trHeight w:hRule="exact" w:val="902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  <w:ind w:left="40"/>
              <w:jc w:val="left"/>
            </w:pPr>
            <w:r>
              <w:rPr>
                <w:rStyle w:val="6pt0pt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>
              <w:rPr>
                <w:rStyle w:val="6pt0pt"/>
              </w:rPr>
              <w:t>Втч</w:t>
            </w:r>
            <w:proofErr w:type="spellEnd"/>
            <w:r>
              <w:rPr>
                <w:rStyle w:val="6pt0pt"/>
              </w:rPr>
              <w:t>/м</w:t>
            </w:r>
            <w:proofErr w:type="gramStart"/>
            <w:r>
              <w:rPr>
                <w:rStyle w:val="6pt0pt"/>
              </w:rPr>
              <w:t>2</w:t>
            </w:r>
            <w:proofErr w:type="gramEnd"/>
            <w:r>
              <w:rPr>
                <w:rStyle w:val="6pt0pt"/>
              </w:rPr>
              <w:t>/ГСОП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</w:pPr>
            <w:r>
              <w:rPr>
                <w:rStyle w:val="6pt0pt"/>
              </w:rPr>
              <w:t>требование по снижению потребления не устанавливается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</w:tr>
      <w:tr w:rsidR="000F2251">
        <w:trPr>
          <w:trHeight w:hRule="exact" w:val="37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73" w:lineRule="exact"/>
              <w:ind w:left="40"/>
              <w:jc w:val="left"/>
            </w:pPr>
            <w:r>
              <w:rPr>
                <w:rStyle w:val="6pt0pt"/>
              </w:rPr>
              <w:t>Потребление моторного топлива, тут/</w:t>
            </w:r>
            <w:proofErr w:type="gramStart"/>
            <w:r>
              <w:rPr>
                <w:rStyle w:val="6pt0pt"/>
              </w:rPr>
              <w:t>л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0,000014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неприменимо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6%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0,000014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0,000014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251" w:rsidRDefault="00773DD1">
            <w:pPr>
              <w:pStyle w:val="31"/>
              <w:framePr w:w="9715" w:h="6566" w:wrap="around" w:vAnchor="page" w:hAnchor="page" w:x="1098" w:y="2208"/>
              <w:shd w:val="clear" w:color="auto" w:fill="auto"/>
              <w:spacing w:before="0" w:line="120" w:lineRule="exact"/>
            </w:pPr>
            <w:r>
              <w:rPr>
                <w:rStyle w:val="6pt0pt"/>
              </w:rPr>
              <w:t>0,000013</w:t>
            </w:r>
          </w:p>
        </w:tc>
      </w:tr>
    </w:tbl>
    <w:p w:rsidR="000F2251" w:rsidRDefault="00773DD1">
      <w:pPr>
        <w:pStyle w:val="42"/>
        <w:framePr w:wrap="around" w:vAnchor="page" w:hAnchor="page" w:x="5715" w:y="15768"/>
        <w:shd w:val="clear" w:color="auto" w:fill="auto"/>
        <w:spacing w:line="90" w:lineRule="exact"/>
        <w:ind w:left="20"/>
      </w:pPr>
      <w:r>
        <w:t>Страница 18</w:t>
      </w:r>
    </w:p>
    <w:p w:rsidR="000F2251" w:rsidRDefault="000F2251">
      <w:pPr>
        <w:rPr>
          <w:sz w:val="2"/>
          <w:szCs w:val="2"/>
        </w:rPr>
      </w:pPr>
    </w:p>
    <w:sectPr w:rsidR="000F2251" w:rsidSect="000F225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07F" w:rsidRDefault="00B7107F" w:rsidP="000F2251">
      <w:r>
        <w:separator/>
      </w:r>
    </w:p>
  </w:endnote>
  <w:endnote w:type="continuationSeparator" w:id="0">
    <w:p w:rsidR="00B7107F" w:rsidRDefault="00B7107F" w:rsidP="000F22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07F" w:rsidRDefault="00B7107F"/>
  </w:footnote>
  <w:footnote w:type="continuationSeparator" w:id="0">
    <w:p w:rsidR="00B7107F" w:rsidRDefault="00B7107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01A08"/>
    <w:multiLevelType w:val="multilevel"/>
    <w:tmpl w:val="B0FC22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1876ED"/>
    <w:multiLevelType w:val="multilevel"/>
    <w:tmpl w:val="6A5CD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F2251"/>
    <w:rsid w:val="000C0536"/>
    <w:rsid w:val="000F2251"/>
    <w:rsid w:val="00166D00"/>
    <w:rsid w:val="003960E2"/>
    <w:rsid w:val="00487B1A"/>
    <w:rsid w:val="004942AF"/>
    <w:rsid w:val="0073125B"/>
    <w:rsid w:val="00773DD1"/>
    <w:rsid w:val="007B0E71"/>
    <w:rsid w:val="0085553D"/>
    <w:rsid w:val="008E2120"/>
    <w:rsid w:val="00A7621D"/>
    <w:rsid w:val="00B7107F"/>
    <w:rsid w:val="00E27CD0"/>
    <w:rsid w:val="00EB2F13"/>
    <w:rsid w:val="00F75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9" type="connector" idref="#_x0000_s1028"/>
        <o:r id="V:Rule10" type="connector" idref="#_x0000_s1026"/>
        <o:r id="V:Rule11" type="connector" idref="#_x0000_s1029"/>
        <o:r id="V:Rule12" type="connector" idref="#_x0000_s1027"/>
        <o:r id="V:Rule13" type="connector" idref="#_x0000_s1030"/>
        <o:r id="V:Rule14" type="connector" idref="#_x0000_s1032"/>
        <o:r id="V:Rule15" type="connector" idref="#_x0000_s1031"/>
        <o:r id="V:Rule1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22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225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F2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0F2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0F2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a4">
    <w:name w:val="Оглавление_"/>
    <w:basedOn w:val="a0"/>
    <w:link w:val="a5"/>
    <w:rsid w:val="000F2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a6">
    <w:name w:val="Оглавление"/>
    <w:basedOn w:val="a4"/>
    <w:rsid w:val="000F225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a7">
    <w:name w:val="Основной текст_"/>
    <w:basedOn w:val="a0"/>
    <w:link w:val="31"/>
    <w:rsid w:val="000F2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sid w:val="000F2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sid w:val="000F22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0pt">
    <w:name w:val="Основной текст (6) + Не курсив;Интервал 0 pt"/>
    <w:basedOn w:val="6"/>
    <w:rsid w:val="000F2251"/>
    <w:rPr>
      <w:i/>
      <w:iCs/>
      <w:color w:val="000000"/>
      <w:spacing w:val="1"/>
      <w:w w:val="100"/>
      <w:position w:val="0"/>
      <w:lang w:val="ru-RU" w:eastAsia="ru-RU" w:bidi="ru-RU"/>
    </w:rPr>
  </w:style>
  <w:style w:type="character" w:customStyle="1" w:styleId="65pt">
    <w:name w:val="Основной текст + 6;5 pt"/>
    <w:basedOn w:val="a7"/>
    <w:rsid w:val="000F2251"/>
    <w:rPr>
      <w:color w:val="000000"/>
      <w:w w:val="100"/>
      <w:position w:val="0"/>
      <w:sz w:val="13"/>
      <w:szCs w:val="13"/>
      <w:lang w:val="ru-RU" w:eastAsia="ru-RU" w:bidi="ru-RU"/>
    </w:rPr>
  </w:style>
  <w:style w:type="character" w:customStyle="1" w:styleId="21">
    <w:name w:val="Колонтитул (2)_"/>
    <w:basedOn w:val="a0"/>
    <w:link w:val="22"/>
    <w:rsid w:val="000F225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10"/>
      <w:szCs w:val="10"/>
      <w:u w:val="none"/>
    </w:rPr>
  </w:style>
  <w:style w:type="character" w:customStyle="1" w:styleId="0pt">
    <w:name w:val="Основной текст + Полужирный;Интервал 0 pt"/>
    <w:basedOn w:val="a7"/>
    <w:rsid w:val="000F2251"/>
    <w:rPr>
      <w:b/>
      <w:bCs/>
      <w:color w:val="000000"/>
      <w:spacing w:val="-3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F2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13"/>
      <w:szCs w:val="13"/>
      <w:u w:val="none"/>
    </w:rPr>
  </w:style>
  <w:style w:type="character" w:customStyle="1" w:styleId="a8">
    <w:name w:val="Подпись к таблице_"/>
    <w:basedOn w:val="a0"/>
    <w:link w:val="a9"/>
    <w:rsid w:val="000F2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aa">
    <w:name w:val="Подпись к таблице"/>
    <w:basedOn w:val="a8"/>
    <w:rsid w:val="000F225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">
    <w:name w:val="Основной текст1"/>
    <w:basedOn w:val="a7"/>
    <w:rsid w:val="000F2251"/>
    <w:rPr>
      <w:color w:val="000000"/>
      <w:w w:val="100"/>
      <w:position w:val="0"/>
      <w:lang w:val="ru-RU" w:eastAsia="ru-RU" w:bidi="ru-RU"/>
    </w:rPr>
  </w:style>
  <w:style w:type="character" w:customStyle="1" w:styleId="ab">
    <w:name w:val="Колонтитул_"/>
    <w:basedOn w:val="a0"/>
    <w:link w:val="ac"/>
    <w:rsid w:val="000F2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0pt0">
    <w:name w:val="Основной текст + Курсив;Интервал 0 pt"/>
    <w:basedOn w:val="a7"/>
    <w:rsid w:val="000F2251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d">
    <w:name w:val="Основной текст + Малые прописные"/>
    <w:basedOn w:val="a7"/>
    <w:rsid w:val="000F2251"/>
    <w:rPr>
      <w:smallCaps/>
      <w:color w:val="00000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0F22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5"/>
      <w:szCs w:val="15"/>
      <w:u w:val="none"/>
    </w:rPr>
  </w:style>
  <w:style w:type="character" w:customStyle="1" w:styleId="87pt0pt">
    <w:name w:val="Основной текст (8) + 7 pt;Не курсив;Интервал 0 pt"/>
    <w:basedOn w:val="8"/>
    <w:rsid w:val="000F2251"/>
    <w:rPr>
      <w:i/>
      <w:iCs/>
      <w:color w:val="000000"/>
      <w:spacing w:val="1"/>
      <w:w w:val="100"/>
      <w:position w:val="0"/>
      <w:sz w:val="14"/>
      <w:szCs w:val="14"/>
      <w:lang w:val="ru-RU" w:eastAsia="ru-RU" w:bidi="ru-RU"/>
    </w:rPr>
  </w:style>
  <w:style w:type="character" w:customStyle="1" w:styleId="23">
    <w:name w:val="Основной текст2"/>
    <w:basedOn w:val="a7"/>
    <w:rsid w:val="000F225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6pt0pt">
    <w:name w:val="Основной текст + 6 pt;Интервал 0 pt"/>
    <w:basedOn w:val="a7"/>
    <w:rsid w:val="000F2251"/>
    <w:rPr>
      <w:color w:val="000000"/>
      <w:spacing w:val="2"/>
      <w:w w:val="100"/>
      <w:position w:val="0"/>
      <w:sz w:val="12"/>
      <w:szCs w:val="12"/>
      <w:lang w:val="ru-RU" w:eastAsia="ru-RU" w:bidi="ru-RU"/>
    </w:rPr>
  </w:style>
  <w:style w:type="character" w:customStyle="1" w:styleId="55pt0pt">
    <w:name w:val="Основной текст + 5;5 pt;Полужирный;Интервал 0 pt"/>
    <w:basedOn w:val="a7"/>
    <w:rsid w:val="000F2251"/>
    <w:rPr>
      <w:b/>
      <w:bCs/>
      <w:color w:val="000000"/>
      <w:spacing w:val="2"/>
      <w:w w:val="100"/>
      <w:position w:val="0"/>
      <w:sz w:val="11"/>
      <w:szCs w:val="11"/>
      <w:lang w:val="ru-RU" w:eastAsia="ru-RU" w:bidi="ru-RU"/>
    </w:rPr>
  </w:style>
  <w:style w:type="character" w:customStyle="1" w:styleId="32">
    <w:name w:val="Колонтитул (3)_"/>
    <w:basedOn w:val="a0"/>
    <w:link w:val="33"/>
    <w:rsid w:val="000F225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3"/>
      <w:szCs w:val="13"/>
      <w:u w:val="none"/>
    </w:rPr>
  </w:style>
  <w:style w:type="character" w:customStyle="1" w:styleId="55pt">
    <w:name w:val="Основной текст + 5;5 pt"/>
    <w:basedOn w:val="a7"/>
    <w:rsid w:val="000F2251"/>
    <w:rPr>
      <w:color w:val="000000"/>
      <w:w w:val="100"/>
      <w:position w:val="0"/>
      <w:sz w:val="11"/>
      <w:szCs w:val="11"/>
      <w:lang w:val="ru-RU" w:eastAsia="ru-RU" w:bidi="ru-RU"/>
    </w:rPr>
  </w:style>
  <w:style w:type="character" w:customStyle="1" w:styleId="TrebuchetMS5pt0pt">
    <w:name w:val="Основной текст + Trebuchet MS;5 pt;Курсив;Интервал 0 pt"/>
    <w:basedOn w:val="a7"/>
    <w:rsid w:val="000F2251"/>
    <w:rPr>
      <w:rFonts w:ascii="Trebuchet MS" w:eastAsia="Trebuchet MS" w:hAnsi="Trebuchet MS" w:cs="Trebuchet MS"/>
      <w:i/>
      <w:iCs/>
      <w:color w:val="000000"/>
      <w:spacing w:val="8"/>
      <w:w w:val="100"/>
      <w:position w:val="0"/>
      <w:sz w:val="10"/>
      <w:szCs w:val="10"/>
      <w:lang w:val="en-US" w:eastAsia="en-US" w:bidi="en-US"/>
    </w:rPr>
  </w:style>
  <w:style w:type="character" w:customStyle="1" w:styleId="55pt0">
    <w:name w:val="Основной текст + 5;5 pt;Малые прописные"/>
    <w:basedOn w:val="a7"/>
    <w:rsid w:val="000F2251"/>
    <w:rPr>
      <w:smallCaps/>
      <w:color w:val="000000"/>
      <w:w w:val="100"/>
      <w:position w:val="0"/>
      <w:sz w:val="11"/>
      <w:szCs w:val="11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0F2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9">
    <w:name w:val="Основной текст (9)_"/>
    <w:basedOn w:val="a0"/>
    <w:link w:val="90"/>
    <w:rsid w:val="000F2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41">
    <w:name w:val="Колонтитул (4)_"/>
    <w:basedOn w:val="a0"/>
    <w:link w:val="42"/>
    <w:rsid w:val="000F225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"/>
      <w:sz w:val="9"/>
      <w:szCs w:val="9"/>
      <w:u w:val="none"/>
    </w:rPr>
  </w:style>
  <w:style w:type="paragraph" w:customStyle="1" w:styleId="20">
    <w:name w:val="Основной текст (2)"/>
    <w:basedOn w:val="a"/>
    <w:link w:val="2"/>
    <w:rsid w:val="000F2251"/>
    <w:pPr>
      <w:shd w:val="clear" w:color="auto" w:fill="FFFFFF"/>
      <w:spacing w:line="245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rsid w:val="000F2251"/>
    <w:pPr>
      <w:shd w:val="clear" w:color="auto" w:fill="FFFFFF"/>
      <w:spacing w:before="2460" w:after="60" w:line="0" w:lineRule="atLeast"/>
      <w:jc w:val="center"/>
    </w:pPr>
    <w:rPr>
      <w:rFonts w:ascii="Times New Roman" w:eastAsia="Times New Roman" w:hAnsi="Times New Roman" w:cs="Times New Roman"/>
      <w:spacing w:val="1"/>
      <w:sz w:val="22"/>
      <w:szCs w:val="22"/>
    </w:rPr>
  </w:style>
  <w:style w:type="paragraph" w:customStyle="1" w:styleId="40">
    <w:name w:val="Основной текст (4)"/>
    <w:basedOn w:val="a"/>
    <w:link w:val="4"/>
    <w:rsid w:val="000F2251"/>
    <w:pPr>
      <w:shd w:val="clear" w:color="auto" w:fill="FFFFFF"/>
      <w:spacing w:after="1920" w:line="0" w:lineRule="atLeast"/>
      <w:jc w:val="center"/>
    </w:pPr>
    <w:rPr>
      <w:rFonts w:ascii="Times New Roman" w:eastAsia="Times New Roman" w:hAnsi="Times New Roman" w:cs="Times New Roman"/>
      <w:spacing w:val="4"/>
      <w:sz w:val="19"/>
      <w:szCs w:val="19"/>
    </w:rPr>
  </w:style>
  <w:style w:type="paragraph" w:customStyle="1" w:styleId="a5">
    <w:name w:val="Оглавление"/>
    <w:basedOn w:val="a"/>
    <w:link w:val="a4"/>
    <w:rsid w:val="000F2251"/>
    <w:pPr>
      <w:shd w:val="clear" w:color="auto" w:fill="FFFFFF"/>
      <w:spacing w:before="1920" w:after="180" w:line="0" w:lineRule="atLeast"/>
      <w:jc w:val="both"/>
    </w:pPr>
    <w:rPr>
      <w:rFonts w:ascii="Times New Roman" w:eastAsia="Times New Roman" w:hAnsi="Times New Roman" w:cs="Times New Roman"/>
      <w:spacing w:val="1"/>
      <w:sz w:val="14"/>
      <w:szCs w:val="14"/>
    </w:rPr>
  </w:style>
  <w:style w:type="paragraph" w:customStyle="1" w:styleId="31">
    <w:name w:val="Основной текст3"/>
    <w:basedOn w:val="a"/>
    <w:link w:val="a7"/>
    <w:rsid w:val="000F2251"/>
    <w:pPr>
      <w:shd w:val="clear" w:color="auto" w:fill="FFFFFF"/>
      <w:spacing w:before="8880" w:line="0" w:lineRule="atLeast"/>
      <w:jc w:val="center"/>
    </w:pPr>
    <w:rPr>
      <w:rFonts w:ascii="Times New Roman" w:eastAsia="Times New Roman" w:hAnsi="Times New Roman" w:cs="Times New Roman"/>
      <w:spacing w:val="1"/>
      <w:sz w:val="14"/>
      <w:szCs w:val="14"/>
    </w:rPr>
  </w:style>
  <w:style w:type="paragraph" w:customStyle="1" w:styleId="50">
    <w:name w:val="Основной текст (5)"/>
    <w:basedOn w:val="a"/>
    <w:link w:val="5"/>
    <w:rsid w:val="000F2251"/>
    <w:pPr>
      <w:shd w:val="clear" w:color="auto" w:fill="FFFFFF"/>
      <w:spacing w:line="192" w:lineRule="exact"/>
      <w:jc w:val="right"/>
    </w:pPr>
    <w:rPr>
      <w:rFonts w:ascii="Times New Roman" w:eastAsia="Times New Roman" w:hAnsi="Times New Roman" w:cs="Times New Roman"/>
      <w:spacing w:val="1"/>
      <w:sz w:val="13"/>
      <w:szCs w:val="13"/>
    </w:rPr>
  </w:style>
  <w:style w:type="paragraph" w:customStyle="1" w:styleId="60">
    <w:name w:val="Основной текст (6)"/>
    <w:basedOn w:val="a"/>
    <w:link w:val="6"/>
    <w:rsid w:val="000F2251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22">
    <w:name w:val="Колонтитул (2)"/>
    <w:basedOn w:val="a"/>
    <w:link w:val="21"/>
    <w:rsid w:val="000F2251"/>
    <w:pPr>
      <w:shd w:val="clear" w:color="auto" w:fill="FFFFFF"/>
      <w:spacing w:line="0" w:lineRule="atLeast"/>
    </w:pPr>
    <w:rPr>
      <w:rFonts w:ascii="Calibri" w:eastAsia="Calibri" w:hAnsi="Calibri" w:cs="Calibri"/>
      <w:spacing w:val="3"/>
      <w:sz w:val="10"/>
      <w:szCs w:val="10"/>
    </w:rPr>
  </w:style>
  <w:style w:type="paragraph" w:customStyle="1" w:styleId="70">
    <w:name w:val="Основной текст (7)"/>
    <w:basedOn w:val="a"/>
    <w:link w:val="7"/>
    <w:rsid w:val="000F2251"/>
    <w:pPr>
      <w:shd w:val="clear" w:color="auto" w:fill="FFFFFF"/>
      <w:spacing w:line="216" w:lineRule="exact"/>
      <w:ind w:hanging="820"/>
    </w:pPr>
    <w:rPr>
      <w:rFonts w:ascii="Times New Roman" w:eastAsia="Times New Roman" w:hAnsi="Times New Roman" w:cs="Times New Roman"/>
      <w:spacing w:val="11"/>
      <w:sz w:val="13"/>
      <w:szCs w:val="13"/>
    </w:rPr>
  </w:style>
  <w:style w:type="paragraph" w:customStyle="1" w:styleId="a9">
    <w:name w:val="Подпись к таблице"/>
    <w:basedOn w:val="a"/>
    <w:link w:val="a8"/>
    <w:rsid w:val="000F22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14"/>
      <w:szCs w:val="14"/>
    </w:rPr>
  </w:style>
  <w:style w:type="paragraph" w:customStyle="1" w:styleId="ac">
    <w:name w:val="Колонтитул"/>
    <w:basedOn w:val="a"/>
    <w:link w:val="ab"/>
    <w:rsid w:val="000F2251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80">
    <w:name w:val="Основной текст (8)"/>
    <w:basedOn w:val="a"/>
    <w:link w:val="8"/>
    <w:rsid w:val="000F2251"/>
    <w:pPr>
      <w:shd w:val="clear" w:color="auto" w:fill="FFFFFF"/>
      <w:spacing w:line="206" w:lineRule="exact"/>
      <w:jc w:val="right"/>
    </w:pPr>
    <w:rPr>
      <w:rFonts w:ascii="Times New Roman" w:eastAsia="Times New Roman" w:hAnsi="Times New Roman" w:cs="Times New Roman"/>
      <w:i/>
      <w:iCs/>
      <w:spacing w:val="-1"/>
      <w:sz w:val="15"/>
      <w:szCs w:val="15"/>
    </w:rPr>
  </w:style>
  <w:style w:type="paragraph" w:customStyle="1" w:styleId="33">
    <w:name w:val="Колонтитул (3)"/>
    <w:basedOn w:val="a"/>
    <w:link w:val="32"/>
    <w:rsid w:val="000F2251"/>
    <w:pPr>
      <w:shd w:val="clear" w:color="auto" w:fill="FFFFFF"/>
      <w:spacing w:line="0" w:lineRule="atLeast"/>
    </w:pPr>
    <w:rPr>
      <w:rFonts w:ascii="Calibri" w:eastAsia="Calibri" w:hAnsi="Calibri" w:cs="Calibri"/>
      <w:spacing w:val="-1"/>
      <w:sz w:val="13"/>
      <w:szCs w:val="13"/>
    </w:rPr>
  </w:style>
  <w:style w:type="paragraph" w:customStyle="1" w:styleId="25">
    <w:name w:val="Подпись к таблице (2)"/>
    <w:basedOn w:val="a"/>
    <w:link w:val="24"/>
    <w:rsid w:val="000F22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2"/>
      <w:szCs w:val="12"/>
    </w:rPr>
  </w:style>
  <w:style w:type="paragraph" w:customStyle="1" w:styleId="90">
    <w:name w:val="Основной текст (9)"/>
    <w:basedOn w:val="a"/>
    <w:link w:val="9"/>
    <w:rsid w:val="000F2251"/>
    <w:pPr>
      <w:shd w:val="clear" w:color="auto" w:fill="FFFFFF"/>
      <w:spacing w:line="398" w:lineRule="exact"/>
      <w:jc w:val="both"/>
    </w:pPr>
    <w:rPr>
      <w:rFonts w:ascii="Times New Roman" w:eastAsia="Times New Roman" w:hAnsi="Times New Roman" w:cs="Times New Roman"/>
      <w:spacing w:val="2"/>
      <w:sz w:val="12"/>
      <w:szCs w:val="12"/>
    </w:rPr>
  </w:style>
  <w:style w:type="paragraph" w:customStyle="1" w:styleId="42">
    <w:name w:val="Колонтитул (4)"/>
    <w:basedOn w:val="a"/>
    <w:link w:val="41"/>
    <w:rsid w:val="000F2251"/>
    <w:pPr>
      <w:shd w:val="clear" w:color="auto" w:fill="FFFFFF"/>
      <w:spacing w:line="0" w:lineRule="atLeast"/>
    </w:pPr>
    <w:rPr>
      <w:rFonts w:ascii="Calibri" w:eastAsia="Calibri" w:hAnsi="Calibri" w:cs="Calibri"/>
      <w:spacing w:val="5"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6057</Words>
  <Characters>34529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&lt;D4EEF0ECE020EFF0EEE3F0E0ECECFB203339382D333320E0E4ECE8EDE8F1F2F0E0F6E8FF20F1EF20DFEDF2E0F0EDEEE52E786C7378&gt;</vt:lpstr>
    </vt:vector>
  </TitlesOfParts>
  <Company>office 2007 rus ent:</Company>
  <LinksUpToDate>false</LinksUpToDate>
  <CharactersWithSpaces>40505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&lt;D4EEF0ECE020EFF0EEE3F0E0ECECFB203339382D333320E0E4ECE8EDE8F1F2F0E0F6E8FF20F1EF20DFEDF2E0F0EDEEE52E786C7378&gt;</dc:title>
  <dc:creator>User</dc:creator>
  <cp:lastModifiedBy>User</cp:lastModifiedBy>
  <cp:revision>6</cp:revision>
  <cp:lastPrinted>2023-04-13T12:07:00Z</cp:lastPrinted>
  <dcterms:created xsi:type="dcterms:W3CDTF">2023-04-13T11:22:00Z</dcterms:created>
  <dcterms:modified xsi:type="dcterms:W3CDTF">2026-05-06T05:38:00Z</dcterms:modified>
</cp:coreProperties>
</file>