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B8" w:rsidRDefault="005855B8" w:rsidP="005855B8">
      <w:pPr>
        <w:rPr>
          <w:b/>
          <w:bCs/>
          <w:sz w:val="18"/>
        </w:rPr>
      </w:pPr>
    </w:p>
    <w:p w:rsidR="005855B8" w:rsidRPr="005855B8" w:rsidRDefault="005855B8" w:rsidP="005855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5855B8" w:rsidRPr="005855B8" w:rsidRDefault="005855B8" w:rsidP="005855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5855B8" w:rsidRPr="005855B8" w:rsidRDefault="005855B8" w:rsidP="005855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5855B8" w:rsidRPr="005855B8" w:rsidRDefault="005855B8" w:rsidP="005855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5855B8">
        <w:rPr>
          <w:rFonts w:ascii="Times New Roman" w:hAnsi="Times New Roman" w:cs="Times New Roman"/>
          <w:b/>
          <w:bCs/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5B8" w:rsidRPr="005855B8" w:rsidRDefault="005855B8" w:rsidP="005855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855B8" w:rsidRPr="005855B8" w:rsidRDefault="005855B8" w:rsidP="00585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855B8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5855B8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5855B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5855B8" w:rsidRPr="005855B8" w:rsidRDefault="005855B8" w:rsidP="00585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855B8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5855B8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5855B8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5855B8" w:rsidRPr="005855B8" w:rsidRDefault="005855B8" w:rsidP="00585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855B8" w:rsidRPr="005855B8" w:rsidRDefault="005855B8" w:rsidP="00585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855B8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855B8" w:rsidRPr="005855B8" w:rsidRDefault="005855B8" w:rsidP="00585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855B8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5855B8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5855B8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5855B8" w:rsidRPr="005855B8" w:rsidRDefault="005855B8" w:rsidP="00585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855B8" w:rsidRPr="005855B8" w:rsidRDefault="005855B8" w:rsidP="00585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855B8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855B8" w:rsidRPr="005855B8" w:rsidRDefault="005855B8" w:rsidP="00585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5855B8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5855B8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5855B8" w:rsidRPr="005855B8" w:rsidRDefault="005855B8" w:rsidP="00585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5855B8" w:rsidRPr="005855B8" w:rsidRDefault="005855B8" w:rsidP="005855B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855B8">
        <w:rPr>
          <w:rFonts w:ascii="Times New Roman" w:hAnsi="Times New Roman" w:cs="Times New Roman"/>
          <w:color w:val="000000"/>
        </w:rPr>
        <w:t xml:space="preserve">361020 ,  КБР,  </w:t>
      </w:r>
      <w:proofErr w:type="spellStart"/>
      <w:r w:rsidRPr="005855B8">
        <w:rPr>
          <w:rFonts w:ascii="Times New Roman" w:hAnsi="Times New Roman" w:cs="Times New Roman"/>
          <w:color w:val="000000"/>
        </w:rPr>
        <w:t>Прохладненский</w:t>
      </w:r>
      <w:proofErr w:type="spellEnd"/>
      <w:r w:rsidRPr="005855B8">
        <w:rPr>
          <w:rFonts w:ascii="Times New Roman" w:hAnsi="Times New Roman" w:cs="Times New Roman"/>
          <w:color w:val="000000"/>
        </w:rPr>
        <w:t xml:space="preserve"> район,  с</w:t>
      </w:r>
      <w:proofErr w:type="gramStart"/>
      <w:r w:rsidRPr="005855B8">
        <w:rPr>
          <w:rFonts w:ascii="Times New Roman" w:hAnsi="Times New Roman" w:cs="Times New Roman"/>
          <w:color w:val="000000"/>
        </w:rPr>
        <w:t>.Я</w:t>
      </w:r>
      <w:proofErr w:type="gramEnd"/>
      <w:r w:rsidRPr="005855B8">
        <w:rPr>
          <w:rFonts w:ascii="Times New Roman" w:hAnsi="Times New Roman" w:cs="Times New Roman"/>
          <w:color w:val="000000"/>
        </w:rPr>
        <w:t>нтарное,  ул. Ленина 21,</w:t>
      </w:r>
    </w:p>
    <w:p w:rsidR="005855B8" w:rsidRPr="00832083" w:rsidRDefault="005855B8" w:rsidP="005855B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855B8">
        <w:rPr>
          <w:rFonts w:ascii="Times New Roman" w:hAnsi="Times New Roman" w:cs="Times New Roman"/>
          <w:color w:val="000000"/>
        </w:rPr>
        <w:sym w:font="Wingdings 2" w:char="0027"/>
      </w:r>
      <w:r w:rsidRPr="00832083">
        <w:rPr>
          <w:rFonts w:ascii="Times New Roman" w:hAnsi="Times New Roman" w:cs="Times New Roman"/>
          <w:color w:val="000000"/>
        </w:rPr>
        <w:t xml:space="preserve"> /</w:t>
      </w:r>
      <w:r w:rsidRPr="005855B8">
        <w:rPr>
          <w:rFonts w:ascii="Times New Roman" w:hAnsi="Times New Roman" w:cs="Times New Roman"/>
          <w:color w:val="000000"/>
        </w:rPr>
        <w:t>факс</w:t>
      </w:r>
      <w:r w:rsidRPr="00832083">
        <w:rPr>
          <w:rFonts w:ascii="Times New Roman" w:hAnsi="Times New Roman" w:cs="Times New Roman"/>
          <w:color w:val="000000"/>
        </w:rPr>
        <w:t xml:space="preserve">: (886631) 52-3-66; </w:t>
      </w:r>
      <w:r w:rsidRPr="005855B8">
        <w:rPr>
          <w:rFonts w:ascii="Times New Roman" w:hAnsi="Times New Roman" w:cs="Times New Roman"/>
          <w:color w:val="000000"/>
          <w:lang w:val="en-US"/>
        </w:rPr>
        <w:t>e</w:t>
      </w:r>
      <w:r w:rsidRPr="00832083">
        <w:rPr>
          <w:rFonts w:ascii="Times New Roman" w:hAnsi="Times New Roman" w:cs="Times New Roman"/>
          <w:color w:val="000000"/>
        </w:rPr>
        <w:t>-</w:t>
      </w:r>
      <w:r w:rsidRPr="005855B8">
        <w:rPr>
          <w:rFonts w:ascii="Times New Roman" w:hAnsi="Times New Roman" w:cs="Times New Roman"/>
          <w:color w:val="000000"/>
          <w:lang w:val="en-US"/>
        </w:rPr>
        <w:t>mail</w:t>
      </w:r>
      <w:r w:rsidRPr="00832083">
        <w:rPr>
          <w:rFonts w:ascii="Times New Roman" w:hAnsi="Times New Roman" w:cs="Times New Roman"/>
          <w:color w:val="000000"/>
        </w:rPr>
        <w:t>:</w:t>
      </w:r>
      <w:r w:rsidRPr="00832083">
        <w:rPr>
          <w:rFonts w:ascii="Times New Roman" w:hAnsi="Times New Roman" w:cs="Times New Roman"/>
          <w:b/>
          <w:color w:val="000000"/>
        </w:rPr>
        <w:t xml:space="preserve"> </w:t>
      </w:r>
      <w:hyperlink r:id="rId5" w:history="1">
        <w:r w:rsidRPr="005855B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adm</w:t>
        </w:r>
        <w:r w:rsidRPr="00832083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Pr="005855B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jantarnoe</w:t>
        </w:r>
        <w:r w:rsidRPr="00832083">
          <w:rPr>
            <w:rStyle w:val="a3"/>
            <w:rFonts w:ascii="Times New Roman" w:hAnsi="Times New Roman" w:cs="Times New Roman"/>
            <w:shd w:val="clear" w:color="auto" w:fill="FFFFFF"/>
          </w:rPr>
          <w:t>@</w:t>
        </w:r>
        <w:r w:rsidRPr="005855B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yandex</w:t>
        </w:r>
        <w:r w:rsidRPr="00832083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Pr="005855B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Pr="0083208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32083">
        <w:rPr>
          <w:rFonts w:ascii="Times New Roman" w:hAnsi="Times New Roman" w:cs="Times New Roman"/>
          <w:color w:val="000000"/>
        </w:rPr>
        <w:t xml:space="preserve">____________________________________________________________________________ </w:t>
      </w:r>
    </w:p>
    <w:p w:rsidR="005855B8" w:rsidRPr="00832083" w:rsidRDefault="005855B8" w:rsidP="005855B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855B8" w:rsidRPr="005855B8" w:rsidRDefault="005855B8" w:rsidP="005855B8">
      <w:pPr>
        <w:spacing w:after="0" w:line="240" w:lineRule="auto"/>
        <w:jc w:val="right"/>
        <w:rPr>
          <w:rFonts w:ascii="Times New Roman" w:hAnsi="Times New Roman" w:cs="Times New Roman"/>
          <w:b/>
          <w:spacing w:val="-7"/>
        </w:rPr>
      </w:pPr>
      <w:r w:rsidRPr="008320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55B8">
        <w:rPr>
          <w:rFonts w:ascii="Times New Roman" w:hAnsi="Times New Roman" w:cs="Times New Roman"/>
          <w:b/>
          <w:sz w:val="26"/>
          <w:szCs w:val="26"/>
        </w:rPr>
        <w:t>«2</w:t>
      </w:r>
      <w:r w:rsidR="00C44388">
        <w:rPr>
          <w:rFonts w:ascii="Times New Roman" w:hAnsi="Times New Roman" w:cs="Times New Roman"/>
          <w:b/>
          <w:sz w:val="26"/>
          <w:szCs w:val="26"/>
        </w:rPr>
        <w:t>2</w:t>
      </w:r>
      <w:r w:rsidRPr="005855B8">
        <w:rPr>
          <w:rFonts w:ascii="Times New Roman" w:hAnsi="Times New Roman" w:cs="Times New Roman"/>
          <w:b/>
          <w:spacing w:val="-7"/>
          <w:sz w:val="26"/>
          <w:szCs w:val="26"/>
        </w:rPr>
        <w:t>» февраля 2024г.</w:t>
      </w:r>
      <w:r w:rsidRPr="005855B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                                                  </w:t>
      </w:r>
      <w:r w:rsidRPr="005855B8">
        <w:rPr>
          <w:rFonts w:ascii="Times New Roman" w:hAnsi="Times New Roman" w:cs="Times New Roman"/>
          <w:b/>
        </w:rPr>
        <w:t>ПОСТАНОВЛЕНИЕ №1</w:t>
      </w:r>
      <w:r w:rsidR="00832083">
        <w:rPr>
          <w:rFonts w:ascii="Times New Roman" w:hAnsi="Times New Roman" w:cs="Times New Roman"/>
          <w:b/>
        </w:rPr>
        <w:t>7</w:t>
      </w:r>
    </w:p>
    <w:p w:rsidR="005855B8" w:rsidRPr="005855B8" w:rsidRDefault="00832083" w:rsidP="005855B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ПОСТАНОВЛЕНЭ  №17</w:t>
      </w:r>
    </w:p>
    <w:p w:rsidR="005855B8" w:rsidRPr="005855B8" w:rsidRDefault="005855B8" w:rsidP="005855B8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5855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БЕГИМ  №1</w:t>
      </w:r>
      <w:r w:rsidR="00832083">
        <w:rPr>
          <w:rFonts w:ascii="Times New Roman" w:hAnsi="Times New Roman" w:cs="Times New Roman"/>
          <w:b/>
        </w:rPr>
        <w:t>7</w:t>
      </w:r>
    </w:p>
    <w:p w:rsidR="00401DFB" w:rsidRPr="00401DFB" w:rsidRDefault="00401DFB" w:rsidP="00401DFB">
      <w:pPr>
        <w:rPr>
          <w:rFonts w:ascii="Cambria" w:eastAsia="Times New Roman" w:hAnsi="Cambria" w:cs="Times New Roman"/>
          <w:noProof/>
          <w:sz w:val="24"/>
          <w:szCs w:val="24"/>
          <w:lang w:eastAsia="ru-RU"/>
        </w:rPr>
      </w:pPr>
    </w:p>
    <w:p w:rsidR="00832083" w:rsidRDefault="00760567" w:rsidP="005855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создании</w:t>
      </w:r>
      <w:r w:rsidR="00401DF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согласительной комиссии </w:t>
      </w:r>
      <w:r w:rsidR="000C0A3F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</w:t>
      </w:r>
      <w:r w:rsidR="00401DF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согласовани</w:t>
      </w:r>
      <w:r w:rsidR="000C0A3F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="00401DF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местоположения границ земельных участков при выполнении комплексных кадастровых работ на территории муниципального образования </w:t>
      </w:r>
      <w:r w:rsidR="000C0A3F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сельского поселения</w:t>
      </w:r>
      <w:r w:rsidR="00A2128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C0A3F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Янтарное, </w:t>
      </w:r>
    </w:p>
    <w:p w:rsidR="00401DFB" w:rsidRDefault="000C0A3F" w:rsidP="005855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 w:rsidR="00540DB3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Комсомольское</w:t>
      </w:r>
      <w:r w:rsidR="00A2128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Прохладненского муниципального района КБР.</w:t>
      </w:r>
    </w:p>
    <w:p w:rsidR="005855B8" w:rsidRPr="005855B8" w:rsidRDefault="005855B8" w:rsidP="005855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01DFB" w:rsidRPr="005855B8" w:rsidRDefault="00340F80" w:rsidP="001E0D20">
      <w:pPr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proofErr w:type="gramStart"/>
      <w:r w:rsidR="00401DF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</w:t>
      </w:r>
      <w:r w:rsidR="004E1BF9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Земельным кодексом РФ, Федеральным Законом</w:t>
      </w:r>
      <w:r w:rsidR="005855B8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18.06.2001 №78-ФЗ «О землеус</w:t>
      </w:r>
      <w:r w:rsidR="004E1BF9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тройстве»</w:t>
      </w:r>
      <w:r w:rsidR="001C39F7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401DF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Федеральн</w:t>
      </w:r>
      <w:r w:rsidR="00C14242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ым</w:t>
      </w:r>
      <w:r w:rsidR="00401DF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14242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401DF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акон</w:t>
      </w:r>
      <w:r w:rsidR="00C14242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="00401DF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24.07.2007 № 221-ФЗ «О кадастровой деятельности»,</w:t>
      </w:r>
      <w:r w:rsidR="00E351E1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Федеральным законом от 06.10.2003 №131 «Об общих принципах организации местного самоуправления В Российской Федерации», Уставом сельс</w:t>
      </w:r>
      <w:r w:rsidR="00F10E14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кого поселения </w:t>
      </w:r>
      <w:r w:rsidR="004A4E63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Янтарное</w:t>
      </w:r>
      <w:r w:rsidR="00F10E14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Прохладненского муниципального района КБР, в связи с проведением комплексных кадастровых работ в отношении кадастров</w:t>
      </w:r>
      <w:r w:rsidR="004A4E63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="00F10E14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квартал</w:t>
      </w:r>
      <w:r w:rsidR="004A4E63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F10E14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01DF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E1B65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07:04:</w:t>
      </w:r>
      <w:r w:rsidR="004A4E63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</w:t>
      </w:r>
      <w:r w:rsidR="001E1B65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000</w:t>
      </w:r>
      <w:r w:rsidR="004A4E63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01,</w:t>
      </w:r>
      <w:r w:rsidR="001E0D20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местная администрация сельского</w:t>
      </w:r>
      <w:proofErr w:type="gramEnd"/>
      <w:r w:rsidR="001E0D20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поселения </w:t>
      </w:r>
      <w:r w:rsidR="00372620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Янтарное</w:t>
      </w:r>
      <w:r w:rsidR="001E0D20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Прохладненского муниципального района КБР </w:t>
      </w:r>
      <w:r w:rsid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E0D20" w:rsidRPr="005855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постановляет</w:t>
      </w:r>
      <w:r w:rsidR="00401DFB" w:rsidRPr="005855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E22448" w:rsidRPr="005855B8" w:rsidRDefault="00E22448" w:rsidP="001E0D20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1.Создать Согласительную комиссию по согласованию</w:t>
      </w:r>
      <w:r w:rsidR="009510A9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местоположения границ земельных участков при выполнении комплексных кадастровых работ в </w:t>
      </w:r>
      <w:r w:rsidR="00372620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отношении кадастрового квартала  07:04:1200001 </w:t>
      </w:r>
      <w:r w:rsidR="00AA16C9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территории муниципального образования сельское поселение Янтарное, с. Комсомольское Прохладненского муниципального района КБР</w:t>
      </w:r>
      <w:r w:rsidR="00707ACF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41D90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утвердить ее состав в соответствии с приложением 1 к настоящему постановлению.</w:t>
      </w:r>
    </w:p>
    <w:p w:rsidR="0045656A" w:rsidRPr="005855B8" w:rsidRDefault="0045656A" w:rsidP="00340F80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401DF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</w:t>
      </w:r>
      <w:r w:rsidR="00E22448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территории муниципального образования с.п. </w:t>
      </w:r>
      <w:r w:rsidR="00707ACF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Янтарное, с</w:t>
      </w:r>
      <w:r w:rsidR="008320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707ACF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Комсомольское </w:t>
      </w:r>
      <w:r w:rsidR="00E22448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Прохладненского муниципального района КБР </w:t>
      </w:r>
      <w:r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соответствии с приложением 2 к настоящему постановлению.</w:t>
      </w:r>
    </w:p>
    <w:p w:rsidR="00CA3E95" w:rsidRPr="005855B8" w:rsidRDefault="00CA3E95" w:rsidP="00340F80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3.</w:t>
      </w:r>
      <w:r w:rsidR="00401DF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1340F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401DF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астоящее постановление </w:t>
      </w:r>
      <w:r w:rsidR="00D1340F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подлежит обнародованию в порядке, установленном Уставом сельского поселения Янтарное Прохладненского муниципального района КБР.</w:t>
      </w:r>
    </w:p>
    <w:p w:rsidR="00401DFB" w:rsidRPr="005855B8" w:rsidRDefault="00826DE3" w:rsidP="00340F80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401DFB" w:rsidRDefault="005855B8" w:rsidP="00340F80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401DFB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Настоящее постановление вступает в силу </w:t>
      </w:r>
      <w:r w:rsidR="00826DE3" w:rsidRPr="0058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момента его подписания.</w:t>
      </w:r>
    </w:p>
    <w:p w:rsidR="005855B8" w:rsidRDefault="005855B8" w:rsidP="00340F80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855B8" w:rsidRPr="005855B8" w:rsidRDefault="005855B8" w:rsidP="005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5B8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gramStart"/>
      <w:r w:rsidRPr="005855B8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585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5B8" w:rsidRPr="005855B8" w:rsidRDefault="005855B8" w:rsidP="005855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5855B8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855B8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55B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855B8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sectPr w:rsidR="005855B8" w:rsidRPr="005855B8" w:rsidSect="005855B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37825"/>
    <w:rsid w:val="00041D90"/>
    <w:rsid w:val="000C0A3F"/>
    <w:rsid w:val="001C39F7"/>
    <w:rsid w:val="001E0D20"/>
    <w:rsid w:val="001E1B65"/>
    <w:rsid w:val="00340F80"/>
    <w:rsid w:val="00372620"/>
    <w:rsid w:val="0039741D"/>
    <w:rsid w:val="003F716F"/>
    <w:rsid w:val="00401DFB"/>
    <w:rsid w:val="0045656A"/>
    <w:rsid w:val="00461492"/>
    <w:rsid w:val="004A4E63"/>
    <w:rsid w:val="004E1BF9"/>
    <w:rsid w:val="00540DB3"/>
    <w:rsid w:val="005855B8"/>
    <w:rsid w:val="00637825"/>
    <w:rsid w:val="00707ACF"/>
    <w:rsid w:val="00760567"/>
    <w:rsid w:val="00826DE3"/>
    <w:rsid w:val="00832083"/>
    <w:rsid w:val="009510A9"/>
    <w:rsid w:val="009F10DC"/>
    <w:rsid w:val="00A2128B"/>
    <w:rsid w:val="00A72217"/>
    <w:rsid w:val="00AA16C9"/>
    <w:rsid w:val="00AC2B13"/>
    <w:rsid w:val="00AD00C7"/>
    <w:rsid w:val="00C14242"/>
    <w:rsid w:val="00C44388"/>
    <w:rsid w:val="00CA3E95"/>
    <w:rsid w:val="00CC203B"/>
    <w:rsid w:val="00D1340F"/>
    <w:rsid w:val="00D43B05"/>
    <w:rsid w:val="00E22448"/>
    <w:rsid w:val="00E351E1"/>
    <w:rsid w:val="00EC0304"/>
    <w:rsid w:val="00F1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5B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jantarnoe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10</cp:revision>
  <cp:lastPrinted>2024-02-21T10:55:00Z</cp:lastPrinted>
  <dcterms:created xsi:type="dcterms:W3CDTF">2022-01-31T07:39:00Z</dcterms:created>
  <dcterms:modified xsi:type="dcterms:W3CDTF">2024-02-21T10:55:00Z</dcterms:modified>
</cp:coreProperties>
</file>