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7B" w:rsidRDefault="000C077B" w:rsidP="000C077B">
      <w:pPr>
        <w:rPr>
          <w:sz w:val="28"/>
          <w:szCs w:val="28"/>
        </w:rPr>
      </w:pPr>
    </w:p>
    <w:p w:rsidR="000C077B" w:rsidRDefault="000C077B" w:rsidP="000C077B">
      <w:pPr>
        <w:rPr>
          <w:sz w:val="28"/>
          <w:szCs w:val="28"/>
        </w:rPr>
      </w:pPr>
    </w:p>
    <w:p w:rsidR="000C077B" w:rsidRDefault="000C077B" w:rsidP="000C077B">
      <w:pPr>
        <w:jc w:val="center"/>
        <w:rPr>
          <w:b/>
          <w:bCs/>
          <w:sz w:val="18"/>
        </w:rPr>
      </w:pPr>
    </w:p>
    <w:p w:rsidR="000C077B" w:rsidRDefault="000C077B" w:rsidP="000C077B">
      <w:pPr>
        <w:jc w:val="center"/>
        <w:rPr>
          <w:b/>
          <w:bCs/>
          <w:sz w:val="18"/>
        </w:rPr>
      </w:pPr>
      <w:r w:rsidRPr="00214CF6">
        <w:rPr>
          <w:b/>
          <w:bCs/>
          <w:noProof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-419100</wp:posOffset>
            </wp:positionV>
            <wp:extent cx="571500" cy="619125"/>
            <wp:effectExtent l="19050" t="0" r="0" b="0"/>
            <wp:wrapTight wrapText="bothSides">
              <wp:wrapPolygon edited="0">
                <wp:start x="-720" y="0"/>
                <wp:lineTo x="-720" y="20667"/>
                <wp:lineTo x="21600" y="20667"/>
                <wp:lineTo x="21600" y="0"/>
                <wp:lineTo x="-720" y="0"/>
              </wp:wrapPolygon>
            </wp:wrapTight>
            <wp:docPr id="8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077B" w:rsidRPr="00464B32" w:rsidRDefault="000C077B" w:rsidP="000C077B">
      <w:pPr>
        <w:jc w:val="center"/>
        <w:rPr>
          <w:b/>
          <w:bCs/>
          <w:sz w:val="16"/>
          <w:szCs w:val="16"/>
        </w:rPr>
      </w:pPr>
    </w:p>
    <w:p w:rsidR="000C077B" w:rsidRPr="00464B32" w:rsidRDefault="000C077B" w:rsidP="000C07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0C077B" w:rsidRPr="00464B32" w:rsidRDefault="000C077B" w:rsidP="000C07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0C077B" w:rsidRPr="00464B32" w:rsidRDefault="000C077B" w:rsidP="000C07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0C077B" w:rsidRPr="00464B32" w:rsidRDefault="000C077B" w:rsidP="000C07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0C077B" w:rsidRPr="00464B32" w:rsidRDefault="000C077B" w:rsidP="000C07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0C077B" w:rsidRPr="00464B32" w:rsidRDefault="000C077B" w:rsidP="000C07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0C077B" w:rsidRPr="00464B32" w:rsidRDefault="000C077B" w:rsidP="000C07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0C077B" w:rsidRPr="00464B32" w:rsidRDefault="000C077B" w:rsidP="000C077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0C077B" w:rsidRDefault="000C077B" w:rsidP="000C077B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0C077B" w:rsidRDefault="000C077B" w:rsidP="000C077B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0C077B" w:rsidRPr="00254818" w:rsidRDefault="000C077B" w:rsidP="000C077B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 w:rsidRPr="00254818">
        <w:rPr>
          <w:color w:val="000000"/>
          <w:sz w:val="20"/>
          <w:szCs w:val="20"/>
        </w:rPr>
        <w:t xml:space="preserve"> (886631) 52-3-66; </w:t>
      </w:r>
      <w:r>
        <w:rPr>
          <w:color w:val="000000"/>
          <w:sz w:val="20"/>
          <w:szCs w:val="20"/>
        </w:rPr>
        <w:t>факс</w:t>
      </w:r>
      <w:r w:rsidRPr="00254818">
        <w:rPr>
          <w:color w:val="000000"/>
          <w:sz w:val="20"/>
          <w:szCs w:val="20"/>
        </w:rPr>
        <w:t xml:space="preserve">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 w:rsidRPr="00254818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 w:rsidRPr="00254818">
        <w:rPr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  <w:lang w:val="en-US"/>
        </w:rPr>
        <w:t>adm</w:t>
      </w:r>
      <w:proofErr w:type="spellEnd"/>
      <w:r w:rsidRPr="00254818"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jantarnoe</w:t>
      </w:r>
      <w:proofErr w:type="spellEnd"/>
      <w:r w:rsidRPr="00254818">
        <w:rPr>
          <w:b/>
          <w:color w:val="000000"/>
          <w:sz w:val="20"/>
          <w:szCs w:val="20"/>
        </w:rPr>
        <w:t>@</w:t>
      </w:r>
      <w:proofErr w:type="spellStart"/>
      <w:r>
        <w:rPr>
          <w:b/>
          <w:color w:val="000000"/>
          <w:sz w:val="20"/>
          <w:szCs w:val="20"/>
          <w:lang w:val="en-US"/>
        </w:rPr>
        <w:t>yandex</w:t>
      </w:r>
      <w:proofErr w:type="spellEnd"/>
      <w:r w:rsidRPr="00254818"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0C077B" w:rsidRPr="00254818" w:rsidRDefault="000C077B" w:rsidP="000C077B">
      <w:pPr>
        <w:pBdr>
          <w:bottom w:val="single" w:sz="12" w:space="1" w:color="auto"/>
        </w:pBdr>
        <w:rPr>
          <w:b/>
          <w:bCs/>
          <w:sz w:val="18"/>
        </w:rPr>
      </w:pPr>
    </w:p>
    <w:p w:rsidR="000C077B" w:rsidRDefault="000C077B" w:rsidP="000C077B">
      <w:pPr>
        <w:pStyle w:val="a3"/>
        <w:jc w:val="center"/>
      </w:pPr>
    </w:p>
    <w:p w:rsidR="000C077B" w:rsidRPr="00E228A3" w:rsidRDefault="000C077B" w:rsidP="000C077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13.05</w:t>
      </w:r>
      <w:r w:rsidRPr="00E228A3">
        <w:rPr>
          <w:b/>
          <w:sz w:val="24"/>
          <w:szCs w:val="24"/>
        </w:rPr>
        <w:t>.2019г</w:t>
      </w:r>
    </w:p>
    <w:p w:rsidR="000C077B" w:rsidRPr="00F859D8" w:rsidRDefault="000C077B" w:rsidP="000C077B">
      <w:pPr>
        <w:pStyle w:val="a3"/>
        <w:jc w:val="center"/>
      </w:pPr>
    </w:p>
    <w:p w:rsidR="000C077B" w:rsidRPr="00C9286F" w:rsidRDefault="000C077B" w:rsidP="000C077B">
      <w:pPr>
        <w:pStyle w:val="a6"/>
        <w:jc w:val="right"/>
        <w:rPr>
          <w:b w:val="0"/>
          <w:sz w:val="22"/>
          <w:szCs w:val="24"/>
        </w:rPr>
      </w:pPr>
      <w:r w:rsidRPr="00B2016B">
        <w:tab/>
      </w:r>
      <w:r w:rsidRPr="00B2016B">
        <w:tab/>
      </w:r>
      <w:r w:rsidRPr="00B2016B">
        <w:tab/>
      </w:r>
      <w:r>
        <w:t xml:space="preserve">              </w:t>
      </w:r>
      <w:r w:rsidRPr="0072620F">
        <w:rPr>
          <w:sz w:val="22"/>
        </w:rPr>
        <w:t xml:space="preserve">            </w:t>
      </w:r>
      <w:r w:rsidRPr="00C9286F">
        <w:rPr>
          <w:sz w:val="22"/>
          <w:szCs w:val="24"/>
        </w:rPr>
        <w:t>ПОСТАНОВЛЕНИЕ  №</w:t>
      </w:r>
      <w:r>
        <w:rPr>
          <w:sz w:val="22"/>
          <w:szCs w:val="24"/>
        </w:rPr>
        <w:t>30/2</w:t>
      </w:r>
    </w:p>
    <w:p w:rsidR="000C077B" w:rsidRPr="00C9286F" w:rsidRDefault="000C077B" w:rsidP="000C077B">
      <w:pPr>
        <w:ind w:left="7560" w:hanging="180"/>
        <w:jc w:val="right"/>
        <w:rPr>
          <w:b/>
          <w:sz w:val="22"/>
        </w:rPr>
      </w:pPr>
      <w:r w:rsidRPr="00C9286F">
        <w:rPr>
          <w:b/>
          <w:sz w:val="22"/>
        </w:rPr>
        <w:t xml:space="preserve">    </w:t>
      </w:r>
      <w:r>
        <w:rPr>
          <w:b/>
          <w:sz w:val="22"/>
        </w:rPr>
        <w:t xml:space="preserve">  </w:t>
      </w:r>
      <w:r w:rsidRPr="00C9286F">
        <w:rPr>
          <w:b/>
          <w:sz w:val="22"/>
        </w:rPr>
        <w:t xml:space="preserve"> УНАФЭ   №</w:t>
      </w:r>
      <w:r>
        <w:rPr>
          <w:b/>
          <w:sz w:val="22"/>
        </w:rPr>
        <w:t>30/2</w:t>
      </w:r>
    </w:p>
    <w:p w:rsidR="000C077B" w:rsidRPr="00C9286F" w:rsidRDefault="000C077B" w:rsidP="000C077B">
      <w:pPr>
        <w:jc w:val="right"/>
        <w:rPr>
          <w:b/>
          <w:sz w:val="22"/>
        </w:rPr>
      </w:pP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</w:r>
      <w:r w:rsidRPr="00C9286F">
        <w:rPr>
          <w:b/>
          <w:sz w:val="22"/>
        </w:rPr>
        <w:tab/>
        <w:t xml:space="preserve">          БЕГИМИ   №</w:t>
      </w:r>
      <w:r>
        <w:rPr>
          <w:b/>
          <w:sz w:val="22"/>
        </w:rPr>
        <w:t>30/2</w:t>
      </w:r>
    </w:p>
    <w:p w:rsidR="000C077B" w:rsidRDefault="000C077B" w:rsidP="000C077B">
      <w:pPr>
        <w:pStyle w:val="a8"/>
        <w:jc w:val="center"/>
      </w:pPr>
    </w:p>
    <w:p w:rsidR="000C077B" w:rsidRDefault="000C077B" w:rsidP="000C077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"О внесении изменений в  постановление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от 29.02.2016г. №7</w:t>
      </w:r>
    </w:p>
    <w:p w:rsidR="000C077B" w:rsidRPr="00214CF6" w:rsidRDefault="000C077B" w:rsidP="000C077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"Об утверждении Административного регламента по предоставлению муниципальной услуги "</w:t>
      </w:r>
      <w:r w:rsidRPr="00254818">
        <w:rPr>
          <w:sz w:val="28"/>
          <w:szCs w:val="28"/>
        </w:rPr>
        <w:t>Заключение договора безвозмездного пользования в отношении  земельного участка из земель, находящихся в государственной или муниципальной собственно</w:t>
      </w:r>
      <w:r>
        <w:rPr>
          <w:sz w:val="28"/>
          <w:szCs w:val="28"/>
        </w:rPr>
        <w:t>сти</w:t>
      </w:r>
      <w:r>
        <w:rPr>
          <w:b/>
          <w:sz w:val="28"/>
          <w:szCs w:val="28"/>
        </w:rPr>
        <w:t>".</w:t>
      </w:r>
    </w:p>
    <w:p w:rsidR="000C077B" w:rsidRDefault="000C077B" w:rsidP="000C077B">
      <w:pPr>
        <w:autoSpaceDE w:val="0"/>
        <w:autoSpaceDN w:val="0"/>
        <w:adjustRightInd w:val="0"/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ab/>
      </w:r>
    </w:p>
    <w:p w:rsidR="000C077B" w:rsidRPr="00D52B90" w:rsidRDefault="000C077B" w:rsidP="000C077B">
      <w:pPr>
        <w:autoSpaceDE w:val="0"/>
        <w:autoSpaceDN w:val="0"/>
        <w:adjustRightInd w:val="0"/>
        <w:jc w:val="center"/>
        <w:rPr>
          <w:b/>
        </w:rPr>
      </w:pPr>
    </w:p>
    <w:p w:rsidR="000C077B" w:rsidRPr="0055225E" w:rsidRDefault="000C077B" w:rsidP="000C077B">
      <w:pPr>
        <w:rPr>
          <w:sz w:val="28"/>
          <w:szCs w:val="28"/>
        </w:rPr>
      </w:pPr>
    </w:p>
    <w:p w:rsidR="000C077B" w:rsidRPr="0055225E" w:rsidRDefault="000C077B" w:rsidP="000C077B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       </w:t>
      </w:r>
      <w:proofErr w:type="gramStart"/>
      <w:r w:rsidRPr="0055225E">
        <w:rPr>
          <w:sz w:val="28"/>
          <w:szCs w:val="28"/>
        </w:rPr>
        <w:t>В соответствии с Федеральными законами Российской Ф</w:t>
      </w:r>
      <w:r>
        <w:rPr>
          <w:sz w:val="28"/>
          <w:szCs w:val="28"/>
        </w:rPr>
        <w:t xml:space="preserve">едерации № 131-ФЗ от 06.10.2003г. </w:t>
      </w:r>
      <w:r w:rsidRPr="0055225E">
        <w:rPr>
          <w:sz w:val="28"/>
          <w:szCs w:val="28"/>
        </w:rPr>
        <w:t>«Об общих принципах организации местного самоуправл</w:t>
      </w:r>
      <w:r>
        <w:rPr>
          <w:sz w:val="28"/>
          <w:szCs w:val="28"/>
        </w:rPr>
        <w:t>ения в Российской Федерации», №</w:t>
      </w:r>
      <w:r w:rsidRPr="0055225E">
        <w:rPr>
          <w:sz w:val="28"/>
          <w:szCs w:val="28"/>
        </w:rPr>
        <w:t>210-ФЗ от 27.07.</w:t>
      </w:r>
      <w:r>
        <w:rPr>
          <w:sz w:val="28"/>
          <w:szCs w:val="28"/>
        </w:rPr>
        <w:t xml:space="preserve">2010г. </w:t>
      </w:r>
      <w:r w:rsidRPr="0055225E">
        <w:rPr>
          <w:sz w:val="28"/>
          <w:szCs w:val="28"/>
        </w:rPr>
        <w:t>«Об о</w:t>
      </w:r>
      <w:r>
        <w:rPr>
          <w:sz w:val="28"/>
          <w:szCs w:val="28"/>
        </w:rPr>
        <w:t>рганизации предоставления госуда</w:t>
      </w:r>
      <w:r w:rsidRPr="0055225E">
        <w:rPr>
          <w:sz w:val="28"/>
          <w:szCs w:val="28"/>
        </w:rPr>
        <w:t>рственных и муниципальных услуг»,</w:t>
      </w:r>
      <w:r>
        <w:rPr>
          <w:sz w:val="28"/>
          <w:szCs w:val="28"/>
        </w:rPr>
        <w:t xml:space="preserve"> </w:t>
      </w:r>
      <w:r w:rsidRPr="0055225E">
        <w:rPr>
          <w:sz w:val="28"/>
          <w:szCs w:val="28"/>
        </w:rPr>
        <w:t>постановлением Правительства РФ ОТ 27.08.2018 Г. № 996 «О внесении изменений в некоторые акты  Правительства РФ», ФЗ от 19.07.2018 № 204  «О внесении изменений в Федеральный закон «Об организации предоставления государственных</w:t>
      </w:r>
      <w:proofErr w:type="gramEnd"/>
      <w:r w:rsidRPr="0055225E">
        <w:rPr>
          <w:sz w:val="28"/>
          <w:szCs w:val="28"/>
        </w:rPr>
        <w:t xml:space="preserve"> и муниципальных услуг»,</w:t>
      </w:r>
      <w:r>
        <w:rPr>
          <w:sz w:val="28"/>
          <w:szCs w:val="28"/>
        </w:rPr>
        <w:t xml:space="preserve"> </w:t>
      </w:r>
      <w:r w:rsidRPr="0055225E">
        <w:rPr>
          <w:sz w:val="28"/>
          <w:szCs w:val="28"/>
        </w:rPr>
        <w:t xml:space="preserve">Уставом сельского поселения </w:t>
      </w:r>
      <w:proofErr w:type="gramStart"/>
      <w:r w:rsidRPr="0055225E">
        <w:rPr>
          <w:sz w:val="28"/>
          <w:szCs w:val="28"/>
        </w:rPr>
        <w:t>Янтарное</w:t>
      </w:r>
      <w:proofErr w:type="gramEnd"/>
      <w:r w:rsidRPr="0055225E">
        <w:rPr>
          <w:sz w:val="28"/>
          <w:szCs w:val="28"/>
        </w:rPr>
        <w:t xml:space="preserve"> </w:t>
      </w:r>
      <w:proofErr w:type="spellStart"/>
      <w:r w:rsidRPr="0055225E">
        <w:rPr>
          <w:sz w:val="28"/>
          <w:szCs w:val="28"/>
        </w:rPr>
        <w:t>Прохладненского</w:t>
      </w:r>
      <w:proofErr w:type="spellEnd"/>
      <w:r w:rsidRPr="0055225E">
        <w:rPr>
          <w:sz w:val="28"/>
          <w:szCs w:val="28"/>
        </w:rPr>
        <w:t xml:space="preserve"> муниципального района КБР,</w:t>
      </w:r>
      <w:r>
        <w:rPr>
          <w:sz w:val="28"/>
          <w:szCs w:val="28"/>
        </w:rPr>
        <w:t xml:space="preserve"> местная администрация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 w:rsidRPr="0055225E">
        <w:rPr>
          <w:sz w:val="28"/>
          <w:szCs w:val="28"/>
        </w:rPr>
        <w:t xml:space="preserve"> </w:t>
      </w:r>
      <w:r w:rsidRPr="0055225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55225E">
        <w:rPr>
          <w:b/>
          <w:sz w:val="28"/>
          <w:szCs w:val="28"/>
        </w:rPr>
        <w:t>:</w:t>
      </w:r>
    </w:p>
    <w:p w:rsidR="000C077B" w:rsidRDefault="000C077B" w:rsidP="000C07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077B" w:rsidRPr="00571873" w:rsidRDefault="000C077B" w:rsidP="000C077B">
      <w:pPr>
        <w:autoSpaceDE w:val="0"/>
        <w:autoSpaceDN w:val="0"/>
        <w:adjustRightInd w:val="0"/>
        <w:jc w:val="both"/>
        <w:rPr>
          <w:rStyle w:val="FontStyle15"/>
          <w:bCs/>
          <w:sz w:val="28"/>
          <w:szCs w:val="28"/>
        </w:rPr>
      </w:pPr>
      <w:r w:rsidRPr="0055225E">
        <w:rPr>
          <w:color w:val="000000"/>
          <w:sz w:val="28"/>
          <w:szCs w:val="28"/>
        </w:rPr>
        <w:t>1. Внести следующие изменения</w:t>
      </w:r>
      <w:r>
        <w:rPr>
          <w:color w:val="000000"/>
          <w:sz w:val="28"/>
          <w:szCs w:val="28"/>
        </w:rPr>
        <w:t xml:space="preserve"> </w:t>
      </w:r>
      <w:r w:rsidRPr="0055225E">
        <w:rPr>
          <w:color w:val="000000"/>
          <w:sz w:val="28"/>
          <w:szCs w:val="28"/>
        </w:rPr>
        <w:t>и дополне</w:t>
      </w:r>
      <w:r>
        <w:rPr>
          <w:color w:val="000000"/>
          <w:sz w:val="28"/>
          <w:szCs w:val="28"/>
        </w:rPr>
        <w:t>н</w:t>
      </w:r>
      <w:r w:rsidRPr="0055225E">
        <w:rPr>
          <w:color w:val="000000"/>
          <w:sz w:val="28"/>
          <w:szCs w:val="28"/>
        </w:rPr>
        <w:t xml:space="preserve">ия в административный регламент местной администрации с.п. Янтарное </w:t>
      </w:r>
      <w:r>
        <w:rPr>
          <w:b/>
        </w:rPr>
        <w:t xml:space="preserve"> </w:t>
      </w:r>
      <w:r>
        <w:rPr>
          <w:sz w:val="28"/>
          <w:szCs w:val="28"/>
        </w:rPr>
        <w:t>"Об утверждении Административного регламента по предоставлению муниципальной услуги "</w:t>
      </w:r>
      <w:r w:rsidRPr="00254818">
        <w:rPr>
          <w:sz w:val="28"/>
          <w:szCs w:val="28"/>
        </w:rPr>
        <w:t>Заключение договора безвозмездного пользования в отношении  земельного участка из земель, находящихся в государственной или муниципальной собственно</w:t>
      </w:r>
      <w:r>
        <w:rPr>
          <w:sz w:val="28"/>
          <w:szCs w:val="28"/>
        </w:rPr>
        <w:t>сти</w:t>
      </w:r>
      <w:r>
        <w:rPr>
          <w:b/>
          <w:sz w:val="28"/>
          <w:szCs w:val="28"/>
        </w:rPr>
        <w:t>"</w:t>
      </w:r>
      <w:r>
        <w:rPr>
          <w:bCs/>
          <w:sz w:val="28"/>
          <w:szCs w:val="28"/>
        </w:rPr>
        <w:t>:</w:t>
      </w:r>
    </w:p>
    <w:p w:rsidR="000C077B" w:rsidRPr="00433A7E" w:rsidRDefault="000C077B" w:rsidP="000C07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1.1. Раздел 3. "</w:t>
      </w:r>
      <w:r w:rsidRPr="0055225E">
        <w:rPr>
          <w:color w:val="000000"/>
          <w:sz w:val="28"/>
          <w:szCs w:val="28"/>
        </w:rPr>
        <w:t>Состав,</w:t>
      </w:r>
      <w:r>
        <w:rPr>
          <w:color w:val="000000"/>
          <w:sz w:val="28"/>
          <w:szCs w:val="28"/>
        </w:rPr>
        <w:t xml:space="preserve"> </w:t>
      </w:r>
      <w:r w:rsidRPr="0055225E">
        <w:rPr>
          <w:color w:val="000000"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</w:t>
      </w:r>
      <w:r>
        <w:rPr>
          <w:color w:val="000000"/>
          <w:sz w:val="28"/>
          <w:szCs w:val="28"/>
        </w:rPr>
        <w:t xml:space="preserve">" </w:t>
      </w:r>
      <w:r w:rsidRPr="0055225E">
        <w:rPr>
          <w:color w:val="000000"/>
          <w:sz w:val="28"/>
          <w:szCs w:val="28"/>
        </w:rPr>
        <w:t xml:space="preserve">дополнить </w:t>
      </w:r>
      <w:r>
        <w:rPr>
          <w:color w:val="000000"/>
          <w:sz w:val="28"/>
          <w:szCs w:val="28"/>
        </w:rPr>
        <w:t xml:space="preserve">в </w:t>
      </w:r>
      <w:r w:rsidRPr="0055225E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е</w:t>
      </w:r>
      <w:r w:rsidRPr="005522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52 абзац </w:t>
      </w:r>
      <w:r w:rsidRPr="0055225E">
        <w:rPr>
          <w:color w:val="000000"/>
          <w:sz w:val="28"/>
          <w:szCs w:val="28"/>
        </w:rPr>
        <w:t>следующего содержания:</w:t>
      </w:r>
    </w:p>
    <w:p w:rsidR="000C077B" w:rsidRPr="0055225E" w:rsidRDefault="000C077B" w:rsidP="000C077B">
      <w:pPr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225E">
        <w:rPr>
          <w:sz w:val="28"/>
          <w:szCs w:val="28"/>
        </w:rPr>
        <w:t xml:space="preserve">Физическому лицу предоставлено право использовать простую электронную подпись при обращении за получением государственных и муниципальных услуг </w:t>
      </w:r>
      <w:r w:rsidRPr="0055225E">
        <w:rPr>
          <w:sz w:val="28"/>
          <w:szCs w:val="28"/>
        </w:rPr>
        <w:lastRenderedPageBreak/>
        <w:t xml:space="preserve">в электронной форме, в случае, если при обращении в электронной форме за получением государственной или муниципальной услуги идентификация и аутентификация заявителя </w:t>
      </w:r>
      <w:proofErr w:type="gramStart"/>
      <w:r w:rsidRPr="0055225E">
        <w:rPr>
          <w:sz w:val="28"/>
          <w:szCs w:val="28"/>
        </w:rPr>
        <w:t>-ф</w:t>
      </w:r>
      <w:proofErr w:type="gramEnd"/>
      <w:r w:rsidRPr="0055225E">
        <w:rPr>
          <w:sz w:val="28"/>
          <w:szCs w:val="28"/>
        </w:rPr>
        <w:t>изического лица осуществляются с использованием единой системы идентификации и аутентификации, административным регламентом предоставления государственной или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условии, что при выдаче ключа простой электронной подписи личность этого лица установлена при личном приеме.</w:t>
      </w:r>
    </w:p>
    <w:p w:rsidR="000C077B" w:rsidRPr="0055225E" w:rsidRDefault="000C077B" w:rsidP="000C077B">
      <w:pPr>
        <w:ind w:right="20" w:firstLine="426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Физическому лицу предоставлено право использовать простую электронную подпись при обращении за получением государственных и муниципальных услуг в электронной форме, в случае, если при обращении в электронной форме за получением государственной или муниципальной услуги идентификация и аутентификация заявителя </w:t>
      </w:r>
      <w:proofErr w:type="gramStart"/>
      <w:r w:rsidRPr="0055225E">
        <w:rPr>
          <w:sz w:val="28"/>
          <w:szCs w:val="28"/>
        </w:rPr>
        <w:t>-ф</w:t>
      </w:r>
      <w:proofErr w:type="gramEnd"/>
      <w:r w:rsidRPr="0055225E">
        <w:rPr>
          <w:sz w:val="28"/>
          <w:szCs w:val="28"/>
        </w:rPr>
        <w:t>изического лица осуществляются с использованием единой системы идентификации и аутентификации, административным регламентом предоставления государственной или муниципальной услуги может быть предусмотрено право заявителя -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условии, что при выдаче ключа простой электронной подписи личность этого лица установлена при личном приеме.</w:t>
      </w:r>
    </w:p>
    <w:p w:rsidR="000C077B" w:rsidRPr="0055225E" w:rsidRDefault="000C077B" w:rsidP="000C07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5225E">
        <w:rPr>
          <w:color w:val="000000"/>
          <w:sz w:val="28"/>
          <w:szCs w:val="28"/>
        </w:rPr>
        <w:t xml:space="preserve">1.2. В </w:t>
      </w:r>
      <w:r>
        <w:rPr>
          <w:color w:val="000000"/>
          <w:sz w:val="28"/>
          <w:szCs w:val="28"/>
        </w:rPr>
        <w:t>раздел</w:t>
      </w:r>
      <w:r w:rsidRPr="005522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55225E">
        <w:rPr>
          <w:color w:val="000000"/>
          <w:sz w:val="28"/>
          <w:szCs w:val="28"/>
        </w:rPr>
        <w:t xml:space="preserve"> «Досудебный (внесудебный)</w:t>
      </w:r>
      <w:r>
        <w:rPr>
          <w:color w:val="000000"/>
          <w:sz w:val="28"/>
          <w:szCs w:val="28"/>
        </w:rPr>
        <w:t xml:space="preserve"> </w:t>
      </w:r>
      <w:r w:rsidRPr="0055225E">
        <w:rPr>
          <w:color w:val="000000"/>
          <w:sz w:val="28"/>
          <w:szCs w:val="28"/>
        </w:rPr>
        <w:t xml:space="preserve">порядок обжалования решений и действий (бездействий) органа предоставляющего муниципальную услугу, а также должностных лиц, муниципальных служащих» добавить пункт </w:t>
      </w:r>
      <w:r>
        <w:rPr>
          <w:color w:val="000000"/>
          <w:sz w:val="28"/>
          <w:szCs w:val="28"/>
        </w:rPr>
        <w:t xml:space="preserve">80 </w:t>
      </w:r>
      <w:r w:rsidRPr="0055225E">
        <w:rPr>
          <w:color w:val="000000"/>
          <w:sz w:val="28"/>
          <w:szCs w:val="28"/>
        </w:rPr>
        <w:t>следующего содержания:</w:t>
      </w:r>
    </w:p>
    <w:p w:rsidR="000C077B" w:rsidRPr="0055225E" w:rsidRDefault="000C077B" w:rsidP="000C077B">
      <w:pPr>
        <w:ind w:left="20" w:right="20" w:firstLine="520"/>
        <w:jc w:val="both"/>
        <w:rPr>
          <w:sz w:val="28"/>
          <w:szCs w:val="28"/>
        </w:rPr>
      </w:pPr>
      <w:r w:rsidRPr="0055225E">
        <w:rPr>
          <w:sz w:val="28"/>
          <w:szCs w:val="28"/>
        </w:rPr>
        <w:t>Федеральным законом запрещается истребовать у заявителя документы и информацию, на отсутствие или недостоверность которых не указывались при первоначальном отказе в приеме документов, необходимых для предоставления государственной и муниципальной услуги, за исключением случаев, перечисленных в Федеральном законе. Заявителю предоставляется возможность обратиться с жалобой на решения и действия (бездействия) органа, предоставляющего государственную и муниципальную услугу; должностного лица органа, предоставляющего государственную и муниципальную услугу, либо государственного или муниципального служащего многофункционального центра; работника многофункционального центра, в том числе в случае истребования у заявителя при предоставлении государственной и муниципальной услуги документов или информации, отсутствие или недостоверность которых не указывались при первоначальном отказе в приеме документов, необходимых для предоставления государственной и муниципальной услуги, за исключением случаев, предусмотренных настоящим Федеральным законом.</w:t>
      </w:r>
    </w:p>
    <w:p w:rsidR="000C077B" w:rsidRPr="0055225E" w:rsidRDefault="000C077B" w:rsidP="000C077B">
      <w:pPr>
        <w:ind w:left="20" w:right="20" w:firstLine="520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государственную и муниципальную услугу, многофункциональным центром в целях незамедлительного устранения выявленных нарушений, а также приносятся извинения за доставленные </w:t>
      </w:r>
      <w:proofErr w:type="gramStart"/>
      <w:r w:rsidRPr="0055225E">
        <w:rPr>
          <w:sz w:val="28"/>
          <w:szCs w:val="28"/>
        </w:rPr>
        <w:t>неудобства</w:t>
      </w:r>
      <w:proofErr w:type="gramEnd"/>
      <w:r w:rsidRPr="0055225E">
        <w:rPr>
          <w:sz w:val="28"/>
          <w:szCs w:val="28"/>
        </w:rPr>
        <w:t xml:space="preserve"> и указывается информация о дальнейших действиях, которые </w:t>
      </w:r>
      <w:r w:rsidRPr="0055225E">
        <w:rPr>
          <w:sz w:val="28"/>
          <w:szCs w:val="28"/>
        </w:rPr>
        <w:lastRenderedPageBreak/>
        <w:t>необходимо совершить заявителю в целях получения государственной и (или) муниципальной услуги.</w:t>
      </w:r>
    </w:p>
    <w:p w:rsidR="000C077B" w:rsidRPr="0055225E" w:rsidRDefault="000C077B" w:rsidP="000C077B">
      <w:pPr>
        <w:ind w:left="20" w:right="20" w:firstLine="520"/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В случае признания </w:t>
      </w:r>
      <w:proofErr w:type="gramStart"/>
      <w:r w:rsidRPr="0055225E">
        <w:rPr>
          <w:sz w:val="28"/>
          <w:szCs w:val="28"/>
        </w:rPr>
        <w:t>жалобы</w:t>
      </w:r>
      <w:proofErr w:type="gramEnd"/>
      <w:r w:rsidRPr="0055225E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C077B" w:rsidRPr="0055225E" w:rsidRDefault="000C077B" w:rsidP="000C077B">
      <w:pPr>
        <w:pStyle w:val="a3"/>
        <w:jc w:val="both"/>
        <w:rPr>
          <w:sz w:val="28"/>
          <w:szCs w:val="28"/>
        </w:rPr>
      </w:pPr>
      <w:r w:rsidRPr="0055225E">
        <w:rPr>
          <w:sz w:val="28"/>
          <w:szCs w:val="28"/>
        </w:rPr>
        <w:t>2. Обнародовать настоящее Постановление  на информационных стендах здания администрации, МКОУ «СОШ с. Янтарное», ГБУЗ  «Амбулатории с</w:t>
      </w:r>
      <w:proofErr w:type="gramStart"/>
      <w:r w:rsidRPr="0055225E">
        <w:rPr>
          <w:sz w:val="28"/>
          <w:szCs w:val="28"/>
        </w:rPr>
        <w:t>.Я</w:t>
      </w:r>
      <w:proofErr w:type="gramEnd"/>
      <w:r w:rsidRPr="0055225E">
        <w:rPr>
          <w:sz w:val="28"/>
          <w:szCs w:val="28"/>
        </w:rPr>
        <w:t xml:space="preserve">нтарное», МКУК  «КДЦ с. Янтарное» и разместить на официальном сайте местной администрации с.п. </w:t>
      </w:r>
      <w:proofErr w:type="gramStart"/>
      <w:r w:rsidRPr="0055225E">
        <w:rPr>
          <w:sz w:val="28"/>
          <w:szCs w:val="28"/>
        </w:rPr>
        <w:t>Янтарное</w:t>
      </w:r>
      <w:proofErr w:type="gramEnd"/>
      <w:r w:rsidRPr="0055225E">
        <w:rPr>
          <w:sz w:val="28"/>
          <w:szCs w:val="28"/>
        </w:rPr>
        <w:t xml:space="preserve"> </w:t>
      </w:r>
      <w:proofErr w:type="spellStart"/>
      <w:r w:rsidRPr="0055225E">
        <w:rPr>
          <w:sz w:val="28"/>
          <w:szCs w:val="28"/>
        </w:rPr>
        <w:t>Прохладненского</w:t>
      </w:r>
      <w:proofErr w:type="spellEnd"/>
      <w:r w:rsidRPr="0055225E">
        <w:rPr>
          <w:sz w:val="28"/>
          <w:szCs w:val="28"/>
        </w:rPr>
        <w:t xml:space="preserve"> муниципального района: </w:t>
      </w:r>
      <w:hyperlink r:id="rId5" w:tgtFrame="_blank" w:history="1">
        <w:r w:rsidRPr="0055225E">
          <w:rPr>
            <w:rStyle w:val="a5"/>
            <w:sz w:val="28"/>
            <w:szCs w:val="28"/>
            <w:lang w:val="en-US"/>
          </w:rPr>
          <w:t>http</w:t>
        </w:r>
        <w:r w:rsidRPr="0055225E">
          <w:rPr>
            <w:rStyle w:val="a5"/>
            <w:sz w:val="28"/>
            <w:szCs w:val="28"/>
          </w:rPr>
          <w:t>://</w:t>
        </w:r>
        <w:proofErr w:type="spellStart"/>
        <w:r w:rsidRPr="0055225E">
          <w:rPr>
            <w:rStyle w:val="a5"/>
            <w:sz w:val="28"/>
            <w:szCs w:val="28"/>
            <w:lang w:val="en-US"/>
          </w:rPr>
          <w:t>adm</w:t>
        </w:r>
        <w:proofErr w:type="spellEnd"/>
        <w:r w:rsidRPr="0055225E">
          <w:rPr>
            <w:rStyle w:val="a5"/>
            <w:sz w:val="28"/>
            <w:szCs w:val="28"/>
          </w:rPr>
          <w:t>-</w:t>
        </w:r>
        <w:proofErr w:type="spellStart"/>
        <w:r w:rsidRPr="0055225E">
          <w:rPr>
            <w:rStyle w:val="a5"/>
            <w:sz w:val="28"/>
            <w:szCs w:val="28"/>
            <w:lang w:val="en-US"/>
          </w:rPr>
          <w:t>yantarnoe</w:t>
        </w:r>
        <w:proofErr w:type="spellEnd"/>
        <w:r w:rsidRPr="0055225E">
          <w:rPr>
            <w:rStyle w:val="a5"/>
            <w:sz w:val="28"/>
            <w:szCs w:val="28"/>
          </w:rPr>
          <w:t>.</w:t>
        </w:r>
        <w:proofErr w:type="spellStart"/>
        <w:r w:rsidRPr="0055225E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55225E">
          <w:rPr>
            <w:rStyle w:val="a5"/>
            <w:sz w:val="28"/>
            <w:szCs w:val="28"/>
          </w:rPr>
          <w:t>/</w:t>
        </w:r>
      </w:hyperlink>
    </w:p>
    <w:p w:rsidR="000C077B" w:rsidRPr="0055225E" w:rsidRDefault="000C077B" w:rsidP="000C077B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3. Контроль исполнения настоящего постановления возложить на главного специалиста местной администрации  с.п. Янтарное – И.В. </w:t>
      </w:r>
      <w:proofErr w:type="spellStart"/>
      <w:r w:rsidRPr="0055225E">
        <w:rPr>
          <w:sz w:val="28"/>
          <w:szCs w:val="28"/>
        </w:rPr>
        <w:t>Семендееву</w:t>
      </w:r>
      <w:proofErr w:type="spellEnd"/>
    </w:p>
    <w:p w:rsidR="000C077B" w:rsidRPr="0055225E" w:rsidRDefault="000C077B" w:rsidP="000C077B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>4. Настоящее постановление вступает в силу с момента его обнародования.</w:t>
      </w:r>
    </w:p>
    <w:p w:rsidR="000C077B" w:rsidRPr="0055225E" w:rsidRDefault="000C077B" w:rsidP="000C077B">
      <w:pPr>
        <w:jc w:val="both"/>
        <w:rPr>
          <w:sz w:val="28"/>
          <w:szCs w:val="28"/>
        </w:rPr>
      </w:pPr>
    </w:p>
    <w:p w:rsidR="000C077B" w:rsidRPr="0055225E" w:rsidRDefault="000C077B" w:rsidP="000C077B">
      <w:pPr>
        <w:jc w:val="both"/>
        <w:rPr>
          <w:sz w:val="28"/>
          <w:szCs w:val="28"/>
        </w:rPr>
      </w:pPr>
    </w:p>
    <w:p w:rsidR="000C077B" w:rsidRPr="0055225E" w:rsidRDefault="000C077B" w:rsidP="000C077B">
      <w:pPr>
        <w:jc w:val="both"/>
        <w:rPr>
          <w:sz w:val="28"/>
          <w:szCs w:val="28"/>
        </w:rPr>
      </w:pPr>
      <w:r w:rsidRPr="0055225E">
        <w:rPr>
          <w:sz w:val="28"/>
          <w:szCs w:val="28"/>
        </w:rPr>
        <w:t xml:space="preserve">Глава сельского поселения </w:t>
      </w:r>
      <w:proofErr w:type="gramStart"/>
      <w:r w:rsidRPr="0055225E">
        <w:rPr>
          <w:sz w:val="28"/>
          <w:szCs w:val="28"/>
        </w:rPr>
        <w:t>Янтарное</w:t>
      </w:r>
      <w:proofErr w:type="gramEnd"/>
    </w:p>
    <w:p w:rsidR="000C077B" w:rsidRPr="0055225E" w:rsidRDefault="000C077B" w:rsidP="000C077B">
      <w:pPr>
        <w:jc w:val="both"/>
        <w:rPr>
          <w:sz w:val="28"/>
          <w:szCs w:val="28"/>
        </w:rPr>
      </w:pPr>
      <w:proofErr w:type="spellStart"/>
      <w:r w:rsidRPr="0055225E">
        <w:rPr>
          <w:sz w:val="28"/>
          <w:szCs w:val="28"/>
        </w:rPr>
        <w:t>Прохладненского</w:t>
      </w:r>
      <w:proofErr w:type="spellEnd"/>
      <w:r w:rsidRPr="0055225E">
        <w:rPr>
          <w:sz w:val="28"/>
          <w:szCs w:val="28"/>
        </w:rPr>
        <w:t xml:space="preserve"> муниципального района КБР               </w:t>
      </w:r>
      <w:r>
        <w:rPr>
          <w:sz w:val="28"/>
          <w:szCs w:val="28"/>
        </w:rPr>
        <w:t xml:space="preserve">        </w:t>
      </w:r>
      <w:proofErr w:type="spellStart"/>
      <w:r w:rsidRPr="0055225E">
        <w:rPr>
          <w:sz w:val="28"/>
          <w:szCs w:val="28"/>
        </w:rPr>
        <w:t>А.П.Малаховский</w:t>
      </w:r>
      <w:proofErr w:type="spellEnd"/>
      <w:r w:rsidRPr="0055225E">
        <w:rPr>
          <w:sz w:val="28"/>
          <w:szCs w:val="28"/>
        </w:rPr>
        <w:t xml:space="preserve">     </w:t>
      </w:r>
    </w:p>
    <w:p w:rsidR="000C077B" w:rsidRPr="0055225E" w:rsidRDefault="000C077B" w:rsidP="000C077B">
      <w:pPr>
        <w:rPr>
          <w:sz w:val="28"/>
          <w:szCs w:val="28"/>
        </w:rPr>
      </w:pPr>
    </w:p>
    <w:p w:rsidR="000C077B" w:rsidRPr="0055225E" w:rsidRDefault="000C077B" w:rsidP="000C077B">
      <w:pPr>
        <w:rPr>
          <w:sz w:val="28"/>
          <w:szCs w:val="28"/>
        </w:rPr>
      </w:pPr>
    </w:p>
    <w:p w:rsidR="000C077B" w:rsidRPr="0055225E" w:rsidRDefault="000C077B" w:rsidP="000C077B">
      <w:pPr>
        <w:rPr>
          <w:sz w:val="28"/>
          <w:szCs w:val="28"/>
        </w:rPr>
      </w:pPr>
    </w:p>
    <w:p w:rsidR="000C077B" w:rsidRPr="0055225E" w:rsidRDefault="000C077B" w:rsidP="000C077B">
      <w:pPr>
        <w:rPr>
          <w:sz w:val="28"/>
          <w:szCs w:val="28"/>
        </w:rPr>
      </w:pPr>
    </w:p>
    <w:p w:rsidR="000C077B" w:rsidRPr="0055225E" w:rsidRDefault="000C077B" w:rsidP="000C077B">
      <w:pPr>
        <w:rPr>
          <w:sz w:val="28"/>
          <w:szCs w:val="28"/>
        </w:rPr>
      </w:pPr>
    </w:p>
    <w:p w:rsidR="000C077B" w:rsidRPr="0055225E" w:rsidRDefault="000C077B" w:rsidP="000C077B">
      <w:pPr>
        <w:rPr>
          <w:sz w:val="28"/>
          <w:szCs w:val="28"/>
        </w:rPr>
      </w:pPr>
    </w:p>
    <w:p w:rsidR="000C077B" w:rsidRPr="0055225E" w:rsidRDefault="000C077B" w:rsidP="000C077B">
      <w:pPr>
        <w:rPr>
          <w:sz w:val="28"/>
          <w:szCs w:val="28"/>
        </w:rPr>
      </w:pPr>
    </w:p>
    <w:p w:rsidR="000C077B" w:rsidRPr="0055225E" w:rsidRDefault="000C077B" w:rsidP="000C077B">
      <w:pPr>
        <w:rPr>
          <w:sz w:val="28"/>
          <w:szCs w:val="28"/>
        </w:rPr>
      </w:pPr>
    </w:p>
    <w:p w:rsidR="006A3FF9" w:rsidRDefault="006A3FF9"/>
    <w:sectPr w:rsidR="006A3FF9" w:rsidSect="00E228A3">
      <w:pgSz w:w="11906" w:h="16838"/>
      <w:pgMar w:top="568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77B"/>
    <w:rsid w:val="000C077B"/>
    <w:rsid w:val="006A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0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C07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0C077B"/>
    <w:rPr>
      <w:color w:val="0000FF"/>
      <w:u w:val="single"/>
    </w:rPr>
  </w:style>
  <w:style w:type="paragraph" w:styleId="a6">
    <w:name w:val="Title"/>
    <w:basedOn w:val="a"/>
    <w:link w:val="a7"/>
    <w:qFormat/>
    <w:rsid w:val="000C077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0C07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Стиль"/>
    <w:rsid w:val="000C0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0C077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-yantarnoe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5518</Characters>
  <Application>Microsoft Office Word</Application>
  <DocSecurity>0</DocSecurity>
  <Lines>45</Lines>
  <Paragraphs>12</Paragraphs>
  <ScaleCrop>false</ScaleCrop>
  <Company>office 2007 rus ent: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2019-09-21T10:40:00Z</dcterms:created>
  <dcterms:modified xsi:type="dcterms:W3CDTF">2019-09-21T10:40:00Z</dcterms:modified>
</cp:coreProperties>
</file>