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6" w:rsidRDefault="00BA1326" w:rsidP="00BA13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129540</wp:posOffset>
            </wp:positionV>
            <wp:extent cx="523875" cy="565785"/>
            <wp:effectExtent l="19050" t="0" r="9525" b="0"/>
            <wp:wrapTight wrapText="bothSides">
              <wp:wrapPolygon edited="0">
                <wp:start x="-785" y="0"/>
                <wp:lineTo x="-785" y="21091"/>
                <wp:lineTo x="21993" y="21091"/>
                <wp:lineTo x="21993" y="0"/>
                <wp:lineTo x="-785" y="0"/>
              </wp:wrapPolygon>
            </wp:wrapTight>
            <wp:docPr id="7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326" w:rsidRDefault="00BA1326" w:rsidP="00BA1326">
      <w:pPr>
        <w:jc w:val="center"/>
        <w:rPr>
          <w:b/>
          <w:bCs/>
          <w:sz w:val="18"/>
        </w:rPr>
      </w:pPr>
    </w:p>
    <w:p w:rsidR="00BA1326" w:rsidRDefault="00BA1326" w:rsidP="00BA1326">
      <w:pPr>
        <w:jc w:val="center"/>
        <w:rPr>
          <w:b/>
          <w:bCs/>
          <w:sz w:val="18"/>
        </w:rPr>
      </w:pPr>
    </w:p>
    <w:p w:rsidR="00BA1326" w:rsidRDefault="00BA1326" w:rsidP="00BA1326">
      <w:pPr>
        <w:jc w:val="center"/>
        <w:rPr>
          <w:b/>
          <w:bCs/>
          <w:sz w:val="18"/>
        </w:rPr>
      </w:pPr>
    </w:p>
    <w:p w:rsidR="00BA1326" w:rsidRPr="00464B32" w:rsidRDefault="00BA1326" w:rsidP="00BA1326">
      <w:pPr>
        <w:jc w:val="center"/>
        <w:rPr>
          <w:b/>
          <w:bCs/>
          <w:sz w:val="16"/>
          <w:szCs w:val="16"/>
        </w:rPr>
      </w:pPr>
    </w:p>
    <w:p w:rsidR="00BA1326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A1326" w:rsidRPr="00464B32" w:rsidRDefault="00BA1326" w:rsidP="00BA13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A1326" w:rsidRDefault="00BA1326" w:rsidP="00BA132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A1326" w:rsidRDefault="00BA1326" w:rsidP="00BA1326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A1326" w:rsidRDefault="00BA1326" w:rsidP="00BA1326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BA1326" w:rsidRDefault="00BA1326" w:rsidP="00BA1326">
      <w:pPr>
        <w:pBdr>
          <w:bottom w:val="single" w:sz="12" w:space="1" w:color="auto"/>
        </w:pBdr>
        <w:rPr>
          <w:b/>
          <w:bCs/>
          <w:sz w:val="18"/>
        </w:rPr>
      </w:pPr>
    </w:p>
    <w:p w:rsidR="00BA1326" w:rsidRPr="00E866FA" w:rsidRDefault="00BA1326" w:rsidP="00BA1326">
      <w:pPr>
        <w:rPr>
          <w:b/>
          <w:sz w:val="28"/>
          <w:szCs w:val="28"/>
        </w:rPr>
      </w:pPr>
      <w:r w:rsidRPr="00E866FA">
        <w:rPr>
          <w:b/>
          <w:sz w:val="28"/>
          <w:szCs w:val="28"/>
        </w:rPr>
        <w:t xml:space="preserve"> «</w:t>
      </w:r>
      <w:r w:rsidR="00380A6D" w:rsidRPr="00E866FA">
        <w:rPr>
          <w:b/>
          <w:sz w:val="28"/>
          <w:szCs w:val="28"/>
        </w:rPr>
        <w:t>26</w:t>
      </w:r>
      <w:r w:rsidRPr="00E866FA">
        <w:rPr>
          <w:b/>
          <w:sz w:val="28"/>
          <w:szCs w:val="28"/>
        </w:rPr>
        <w:t xml:space="preserve">» </w:t>
      </w:r>
      <w:r w:rsidR="00380A6D" w:rsidRPr="00E866FA">
        <w:rPr>
          <w:b/>
          <w:sz w:val="28"/>
          <w:szCs w:val="28"/>
        </w:rPr>
        <w:t xml:space="preserve">января </w:t>
      </w:r>
      <w:r w:rsidRPr="00E866FA">
        <w:rPr>
          <w:b/>
          <w:sz w:val="28"/>
          <w:szCs w:val="28"/>
        </w:rPr>
        <w:t>20</w:t>
      </w:r>
      <w:r w:rsidR="00C000FB" w:rsidRPr="00E866FA">
        <w:rPr>
          <w:b/>
          <w:sz w:val="28"/>
          <w:szCs w:val="28"/>
        </w:rPr>
        <w:t>2</w:t>
      </w:r>
      <w:r w:rsidR="00380A6D" w:rsidRPr="00E866FA">
        <w:rPr>
          <w:b/>
          <w:sz w:val="28"/>
          <w:szCs w:val="28"/>
        </w:rPr>
        <w:t>1</w:t>
      </w:r>
      <w:r w:rsidRPr="00E866FA">
        <w:rPr>
          <w:b/>
          <w:sz w:val="28"/>
          <w:szCs w:val="28"/>
        </w:rPr>
        <w:t xml:space="preserve"> г.                                                                                                                                                              </w:t>
      </w:r>
    </w:p>
    <w:p w:rsidR="00BA1326" w:rsidRPr="00CD4EC4" w:rsidRDefault="00BA1326" w:rsidP="00BA1326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380A6D">
        <w:rPr>
          <w:b/>
          <w:sz w:val="24"/>
          <w:szCs w:val="24"/>
        </w:rPr>
        <w:t>0</w:t>
      </w:r>
      <w:r w:rsidR="007B5181">
        <w:rPr>
          <w:b/>
          <w:sz w:val="24"/>
          <w:szCs w:val="24"/>
        </w:rPr>
        <w:t>8</w:t>
      </w:r>
    </w:p>
    <w:p w:rsidR="00BA1326" w:rsidRPr="00CD4EC4" w:rsidRDefault="00BA1326" w:rsidP="00BA1326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380A6D">
        <w:rPr>
          <w:b/>
          <w:sz w:val="24"/>
          <w:szCs w:val="24"/>
        </w:rPr>
        <w:t>0</w:t>
      </w:r>
      <w:r w:rsidR="007B5181">
        <w:rPr>
          <w:b/>
          <w:sz w:val="24"/>
          <w:szCs w:val="24"/>
        </w:rPr>
        <w:t>8</w:t>
      </w:r>
    </w:p>
    <w:p w:rsidR="00BA1326" w:rsidRPr="00CD4EC4" w:rsidRDefault="00BA1326" w:rsidP="00BA1326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>
        <w:rPr>
          <w:b/>
          <w:sz w:val="24"/>
          <w:szCs w:val="24"/>
        </w:rPr>
        <w:t xml:space="preserve"> </w:t>
      </w:r>
      <w:r w:rsidR="00380A6D">
        <w:rPr>
          <w:b/>
          <w:sz w:val="24"/>
          <w:szCs w:val="24"/>
        </w:rPr>
        <w:t>0</w:t>
      </w:r>
      <w:r w:rsidR="007B5181">
        <w:rPr>
          <w:b/>
          <w:sz w:val="24"/>
          <w:szCs w:val="24"/>
        </w:rPr>
        <w:t>8</w:t>
      </w:r>
    </w:p>
    <w:p w:rsidR="00BA1326" w:rsidRPr="00CD4EC4" w:rsidRDefault="00BA1326" w:rsidP="00BA1326">
      <w:pPr>
        <w:jc w:val="right"/>
        <w:rPr>
          <w:sz w:val="24"/>
          <w:szCs w:val="24"/>
        </w:rPr>
      </w:pPr>
    </w:p>
    <w:p w:rsidR="00BA1326" w:rsidRPr="00CD4EC4" w:rsidRDefault="00BA1326" w:rsidP="00BA1326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6A01D4" w:rsidRDefault="00BA1326" w:rsidP="006A01D4">
      <w:pPr>
        <w:shd w:val="clear" w:color="auto" w:fill="FFFFFF"/>
        <w:jc w:val="center"/>
        <w:rPr>
          <w:color w:val="000000" w:themeColor="text1"/>
          <w:spacing w:val="-12"/>
          <w:sz w:val="28"/>
          <w:szCs w:val="28"/>
        </w:rPr>
      </w:pPr>
      <w:r w:rsidRPr="002A6113">
        <w:rPr>
          <w:sz w:val="28"/>
          <w:szCs w:val="28"/>
        </w:rPr>
        <w:t>О подготовке публичных слушаний по проекту решения о предоставлении</w:t>
      </w:r>
      <w:r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Pr="00013459">
        <w:rPr>
          <w:b/>
          <w:spacing w:val="-12"/>
          <w:sz w:val="30"/>
          <w:szCs w:val="30"/>
        </w:rPr>
        <w:t xml:space="preserve">, </w:t>
      </w:r>
      <w:r w:rsidRPr="00D5643C">
        <w:rPr>
          <w:spacing w:val="-12"/>
          <w:sz w:val="30"/>
          <w:szCs w:val="30"/>
        </w:rPr>
        <w:t xml:space="preserve">расположенного по адресу: </w:t>
      </w:r>
      <w:r w:rsidR="006A01D4">
        <w:rPr>
          <w:color w:val="000000" w:themeColor="text1"/>
          <w:spacing w:val="-12"/>
          <w:sz w:val="28"/>
          <w:szCs w:val="28"/>
        </w:rPr>
        <w:t>КБР, Прохладненский район, с</w:t>
      </w:r>
      <w:proofErr w:type="gramStart"/>
      <w:r w:rsidR="006A01D4">
        <w:rPr>
          <w:color w:val="000000" w:themeColor="text1"/>
          <w:spacing w:val="-12"/>
          <w:sz w:val="28"/>
          <w:szCs w:val="28"/>
        </w:rPr>
        <w:t>.</w:t>
      </w:r>
      <w:r w:rsidR="00380A6D">
        <w:rPr>
          <w:color w:val="000000" w:themeColor="text1"/>
          <w:spacing w:val="-12"/>
          <w:sz w:val="28"/>
          <w:szCs w:val="28"/>
        </w:rPr>
        <w:t>Я</w:t>
      </w:r>
      <w:proofErr w:type="gramEnd"/>
      <w:r w:rsidR="00380A6D">
        <w:rPr>
          <w:color w:val="000000" w:themeColor="text1"/>
          <w:spacing w:val="-12"/>
          <w:sz w:val="28"/>
          <w:szCs w:val="28"/>
        </w:rPr>
        <w:t>нтарное</w:t>
      </w:r>
      <w:r w:rsidR="006A01D4">
        <w:rPr>
          <w:color w:val="000000" w:themeColor="text1"/>
          <w:spacing w:val="-12"/>
          <w:sz w:val="28"/>
          <w:szCs w:val="28"/>
        </w:rPr>
        <w:t xml:space="preserve"> </w:t>
      </w:r>
    </w:p>
    <w:p w:rsidR="00BA1326" w:rsidRDefault="00BA1326" w:rsidP="006A01D4">
      <w:pPr>
        <w:shd w:val="clear" w:color="auto" w:fill="FFFFFF"/>
        <w:jc w:val="center"/>
        <w:rPr>
          <w:sz w:val="28"/>
          <w:szCs w:val="28"/>
        </w:rPr>
      </w:pPr>
    </w:p>
    <w:p w:rsidR="00BA1326" w:rsidRPr="006A01D4" w:rsidRDefault="00BA1326" w:rsidP="00BA1326">
      <w:pPr>
        <w:shd w:val="clear" w:color="auto" w:fill="FFFFFF"/>
        <w:jc w:val="both"/>
        <w:rPr>
          <w:spacing w:val="-12"/>
          <w:sz w:val="30"/>
          <w:szCs w:val="30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 w:rsidR="00B84C59">
        <w:rPr>
          <w:sz w:val="28"/>
          <w:szCs w:val="28"/>
        </w:rPr>
        <w:t xml:space="preserve"> муниципального района КБР от </w:t>
      </w:r>
      <w:r w:rsidR="00380A6D">
        <w:rPr>
          <w:sz w:val="28"/>
          <w:szCs w:val="28"/>
        </w:rPr>
        <w:t>25</w:t>
      </w:r>
      <w:r w:rsidR="00B84C59">
        <w:rPr>
          <w:sz w:val="28"/>
          <w:szCs w:val="28"/>
        </w:rPr>
        <w:t>.</w:t>
      </w:r>
      <w:r w:rsidR="00380A6D">
        <w:rPr>
          <w:sz w:val="28"/>
          <w:szCs w:val="28"/>
        </w:rPr>
        <w:t>01.2021</w:t>
      </w:r>
      <w:r w:rsidR="00B84C59">
        <w:rPr>
          <w:sz w:val="28"/>
          <w:szCs w:val="28"/>
        </w:rPr>
        <w:t>г. №</w:t>
      </w:r>
      <w:r w:rsidR="00380A6D">
        <w:rPr>
          <w:sz w:val="28"/>
          <w:szCs w:val="28"/>
        </w:rPr>
        <w:t>92</w:t>
      </w:r>
      <w:r>
        <w:rPr>
          <w:sz w:val="28"/>
          <w:szCs w:val="28"/>
        </w:rPr>
        <w:t>/</w:t>
      </w:r>
      <w:r w:rsidR="00380A6D">
        <w:rPr>
          <w:sz w:val="28"/>
          <w:szCs w:val="28"/>
        </w:rPr>
        <w:t>3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Pr="002A6113">
        <w:rPr>
          <w:spacing w:val="-11"/>
          <w:sz w:val="30"/>
          <w:szCs w:val="30"/>
        </w:rPr>
        <w:t>О назначении  и проведении публичных слушаний</w:t>
      </w:r>
      <w:r w:rsidRPr="002A6113">
        <w:t xml:space="preserve"> </w:t>
      </w:r>
      <w:r w:rsidRPr="002A6113">
        <w:rPr>
          <w:spacing w:val="-12"/>
          <w:sz w:val="30"/>
          <w:szCs w:val="30"/>
        </w:rPr>
        <w:t xml:space="preserve">по проекту решения о предоставлении разрешения на условно разрешенный вид  использования земельного участка, расположенного по адресу: КБР, Прохладненский район, </w:t>
      </w:r>
      <w:r w:rsidR="00380A6D">
        <w:rPr>
          <w:color w:val="000000" w:themeColor="text1"/>
          <w:spacing w:val="-12"/>
          <w:sz w:val="28"/>
          <w:szCs w:val="28"/>
        </w:rPr>
        <w:t>с</w:t>
      </w:r>
      <w:proofErr w:type="gramStart"/>
      <w:r w:rsidR="00380A6D">
        <w:rPr>
          <w:color w:val="000000" w:themeColor="text1"/>
          <w:spacing w:val="-12"/>
          <w:sz w:val="28"/>
          <w:szCs w:val="28"/>
        </w:rPr>
        <w:t>.Я</w:t>
      </w:r>
      <w:proofErr w:type="gramEnd"/>
      <w:r w:rsidR="00380A6D">
        <w:rPr>
          <w:color w:val="000000" w:themeColor="text1"/>
          <w:spacing w:val="-12"/>
          <w:sz w:val="28"/>
          <w:szCs w:val="28"/>
        </w:rPr>
        <w:t>нтарное</w:t>
      </w:r>
      <w:r>
        <w:rPr>
          <w:spacing w:val="-12"/>
          <w:sz w:val="30"/>
          <w:szCs w:val="30"/>
        </w:rPr>
        <w:t xml:space="preserve">", местная администрация с.п.Янтарное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</w:t>
      </w:r>
      <w:r w:rsidR="006A01D4">
        <w:rPr>
          <w:spacing w:val="-12"/>
          <w:sz w:val="30"/>
          <w:szCs w:val="30"/>
        </w:rPr>
        <w:t xml:space="preserve">   </w:t>
      </w:r>
      <w:r>
        <w:rPr>
          <w:b/>
          <w:color w:val="000000" w:themeColor="text1"/>
          <w:spacing w:val="-12"/>
          <w:sz w:val="30"/>
          <w:szCs w:val="30"/>
        </w:rPr>
        <w:t xml:space="preserve">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BA1326" w:rsidRPr="00833CAE" w:rsidRDefault="00BA1326" w:rsidP="00BA1326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BA1326" w:rsidRPr="00E87C29" w:rsidRDefault="00BA1326" w:rsidP="00BA1326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</w:t>
      </w:r>
      <w:r w:rsidR="00741B7F">
        <w:rPr>
          <w:sz w:val="28"/>
          <w:szCs w:val="28"/>
        </w:rPr>
        <w:t>дненского</w:t>
      </w:r>
      <w:proofErr w:type="spellEnd"/>
      <w:r w:rsidR="00741B7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</w:t>
      </w:r>
      <w:r w:rsidR="00741B7F">
        <w:rPr>
          <w:sz w:val="28"/>
          <w:szCs w:val="28"/>
        </w:rPr>
        <w:t>дненского</w:t>
      </w:r>
      <w:proofErr w:type="spellEnd"/>
      <w:r w:rsidR="00741B7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-Дудка И.В. – главный специалист–главный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</w:t>
      </w:r>
      <w:r w:rsidR="00741B7F">
        <w:rPr>
          <w:sz w:val="28"/>
          <w:szCs w:val="28"/>
        </w:rPr>
        <w:t>дненского</w:t>
      </w:r>
      <w:proofErr w:type="spellEnd"/>
      <w:r w:rsidR="00741B7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специалист-бухгалтер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BA1326" w:rsidRDefault="00BA1326" w:rsidP="00BA1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743A55">
        <w:rPr>
          <w:sz w:val="28"/>
          <w:szCs w:val="28"/>
        </w:rPr>
        <w:t xml:space="preserve"> и время публичных слушаний – </w:t>
      </w:r>
      <w:r w:rsidR="00380A6D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812E61">
        <w:rPr>
          <w:sz w:val="28"/>
          <w:szCs w:val="28"/>
        </w:rPr>
        <w:t>0</w:t>
      </w:r>
      <w:r w:rsidR="00380A6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12E61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 w:rsidR="00380A6D">
        <w:rPr>
          <w:sz w:val="28"/>
          <w:szCs w:val="28"/>
        </w:rPr>
        <w:t xml:space="preserve"> 9</w:t>
      </w:r>
      <w:r w:rsidR="00812E61">
        <w:rPr>
          <w:sz w:val="28"/>
          <w:szCs w:val="28"/>
        </w:rPr>
        <w:t>-</w:t>
      </w:r>
      <w:r>
        <w:rPr>
          <w:sz w:val="28"/>
          <w:szCs w:val="28"/>
        </w:rPr>
        <w:t>00часов.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Прохладненский район, </w:t>
      </w:r>
      <w:r>
        <w:rPr>
          <w:sz w:val="28"/>
          <w:szCs w:val="28"/>
        </w:rPr>
        <w:lastRenderedPageBreak/>
        <w:t>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в помещении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BA1326" w:rsidRPr="00EE64FD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BA1326" w:rsidRDefault="00BA1326" w:rsidP="00BA1326">
      <w:pPr>
        <w:jc w:val="both"/>
        <w:rPr>
          <w:bCs/>
          <w:sz w:val="28"/>
          <w:szCs w:val="28"/>
        </w:rPr>
      </w:pPr>
    </w:p>
    <w:p w:rsidR="00BA1326" w:rsidRDefault="00BA1326" w:rsidP="00BA1326">
      <w:pPr>
        <w:jc w:val="both"/>
        <w:rPr>
          <w:bCs/>
          <w:sz w:val="28"/>
          <w:szCs w:val="28"/>
        </w:rPr>
      </w:pPr>
    </w:p>
    <w:p w:rsidR="00BA1326" w:rsidRDefault="00BA1326" w:rsidP="00BA1326">
      <w:pPr>
        <w:jc w:val="both"/>
        <w:rPr>
          <w:bCs/>
          <w:sz w:val="28"/>
          <w:szCs w:val="28"/>
        </w:rPr>
      </w:pPr>
    </w:p>
    <w:p w:rsidR="00BA1326" w:rsidRDefault="00BA1326" w:rsidP="00BA1326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BA1326" w:rsidRDefault="00BA1326" w:rsidP="00BA132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BA1326" w:rsidRDefault="00BA1326" w:rsidP="00BA1326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BA1326" w:rsidRDefault="00BA1326" w:rsidP="00BA1326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</w:t>
      </w:r>
      <w:r w:rsidR="003B4089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BA1326" w:rsidRDefault="00BA1326" w:rsidP="00BA1326">
      <w:r>
        <w:t xml:space="preserve">  </w:t>
      </w:r>
    </w:p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380A6D" w:rsidRDefault="00380A6D" w:rsidP="00BA1326"/>
    <w:p w:rsidR="00380A6D" w:rsidRDefault="00380A6D" w:rsidP="00BA1326"/>
    <w:p w:rsidR="00BA1326" w:rsidRDefault="00BA1326" w:rsidP="00BA1326"/>
    <w:p w:rsidR="00BA1326" w:rsidRDefault="00BA1326" w:rsidP="00BA1326">
      <w:pPr>
        <w:jc w:val="right"/>
      </w:pPr>
    </w:p>
    <w:p w:rsidR="00BA1326" w:rsidRDefault="00BA1326" w:rsidP="00BA1326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BA1326" w:rsidRDefault="00BA1326" w:rsidP="00BA1326">
      <w:pPr>
        <w:jc w:val="right"/>
      </w:pPr>
      <w:r>
        <w:t xml:space="preserve"> </w:t>
      </w:r>
      <w:proofErr w:type="spellStart"/>
      <w:r>
        <w:t>Прохладненского</w:t>
      </w:r>
      <w:proofErr w:type="spellEnd"/>
      <w:r w:rsidR="00743A55">
        <w:t xml:space="preserve"> муниципального района КБР от </w:t>
      </w:r>
      <w:r w:rsidR="00380A6D">
        <w:t>26</w:t>
      </w:r>
      <w:r>
        <w:t>.</w:t>
      </w:r>
      <w:r w:rsidR="00380A6D">
        <w:t>01</w:t>
      </w:r>
      <w:r>
        <w:t>.20</w:t>
      </w:r>
      <w:r w:rsidR="00743A55">
        <w:t>2</w:t>
      </w:r>
      <w:r w:rsidR="00380A6D">
        <w:t>1</w:t>
      </w:r>
      <w:r>
        <w:t>г. №</w:t>
      </w:r>
      <w:r w:rsidR="00380A6D">
        <w:t>08</w:t>
      </w:r>
    </w:p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/>
    <w:p w:rsidR="00BA1326" w:rsidRDefault="00BA1326" w:rsidP="00BA1326">
      <w:pPr>
        <w:rPr>
          <w:sz w:val="28"/>
          <w:szCs w:val="28"/>
        </w:rPr>
      </w:pPr>
    </w:p>
    <w:p w:rsidR="00BA1326" w:rsidRDefault="00BA1326" w:rsidP="00BA1326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BA1326" w:rsidRDefault="00BA1326" w:rsidP="00BA1326">
      <w:pPr>
        <w:rPr>
          <w:sz w:val="28"/>
          <w:szCs w:val="28"/>
        </w:rPr>
      </w:pPr>
    </w:p>
    <w:p w:rsidR="00380A6D" w:rsidRDefault="00BA1326" w:rsidP="00380A6D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оповещает, о публичных слушаниях   2</w:t>
      </w:r>
      <w:r w:rsidR="00380A6D">
        <w:rPr>
          <w:sz w:val="28"/>
          <w:szCs w:val="28"/>
        </w:rPr>
        <w:t>6</w:t>
      </w:r>
      <w:r w:rsidR="00AE4315">
        <w:rPr>
          <w:sz w:val="28"/>
          <w:szCs w:val="28"/>
        </w:rPr>
        <w:t>.0</w:t>
      </w:r>
      <w:r w:rsidR="00380A6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43A55">
        <w:rPr>
          <w:sz w:val="28"/>
          <w:szCs w:val="28"/>
        </w:rPr>
        <w:t>2</w:t>
      </w:r>
      <w:r w:rsidR="00AE4315">
        <w:rPr>
          <w:sz w:val="28"/>
          <w:szCs w:val="28"/>
        </w:rPr>
        <w:t>1</w:t>
      </w:r>
      <w:r>
        <w:rPr>
          <w:sz w:val="28"/>
          <w:szCs w:val="28"/>
        </w:rPr>
        <w:t xml:space="preserve">года в </w:t>
      </w:r>
      <w:r w:rsidR="00380A6D">
        <w:rPr>
          <w:sz w:val="28"/>
          <w:szCs w:val="28"/>
        </w:rPr>
        <w:t>9-</w:t>
      </w:r>
      <w:r>
        <w:rPr>
          <w:sz w:val="28"/>
          <w:szCs w:val="28"/>
        </w:rPr>
        <w:t>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 по проекту решения о предоставлении</w:t>
      </w:r>
      <w:r>
        <w:rPr>
          <w:spacing w:val="-12"/>
          <w:sz w:val="28"/>
          <w:szCs w:val="28"/>
        </w:rPr>
        <w:t xml:space="preserve"> разрешения на условно разрешенный вид  использования "</w:t>
      </w:r>
      <w:r w:rsidR="00380A6D">
        <w:rPr>
          <w:spacing w:val="-12"/>
          <w:sz w:val="28"/>
          <w:szCs w:val="28"/>
        </w:rPr>
        <w:t>Коммунальное обслуживание</w:t>
      </w:r>
      <w:r w:rsidR="0057336A">
        <w:rPr>
          <w:spacing w:val="-12"/>
          <w:sz w:val="28"/>
          <w:szCs w:val="28"/>
        </w:rPr>
        <w:t xml:space="preserve">"  земельному участку, площадью </w:t>
      </w:r>
      <w:r w:rsidR="00380A6D">
        <w:rPr>
          <w:spacing w:val="-12"/>
          <w:sz w:val="28"/>
          <w:szCs w:val="28"/>
        </w:rPr>
        <w:t>15</w:t>
      </w:r>
      <w:r>
        <w:rPr>
          <w:spacing w:val="-12"/>
          <w:sz w:val="28"/>
          <w:szCs w:val="28"/>
        </w:rPr>
        <w:t xml:space="preserve">кв.м, </w:t>
      </w:r>
      <w:r w:rsidR="00380A6D">
        <w:rPr>
          <w:spacing w:val="-12"/>
          <w:sz w:val="28"/>
          <w:szCs w:val="28"/>
        </w:rPr>
        <w:t xml:space="preserve"> с условным номером 07:04:2200002:ЗУ</w:t>
      </w:r>
      <w:proofErr w:type="gramStart"/>
      <w:r w:rsidR="00380A6D">
        <w:rPr>
          <w:spacing w:val="-12"/>
          <w:sz w:val="28"/>
          <w:szCs w:val="28"/>
        </w:rPr>
        <w:t>1</w:t>
      </w:r>
      <w:proofErr w:type="gramEnd"/>
      <w:r w:rsidR="00380A6D">
        <w:rPr>
          <w:spacing w:val="-12"/>
          <w:sz w:val="28"/>
          <w:szCs w:val="28"/>
        </w:rPr>
        <w:t>, расположенного</w:t>
      </w:r>
      <w:r w:rsidR="00380A6D">
        <w:rPr>
          <w:color w:val="FF0000"/>
          <w:sz w:val="28"/>
          <w:szCs w:val="28"/>
        </w:rPr>
        <w:t xml:space="preserve"> </w:t>
      </w:r>
      <w:r w:rsidR="00380A6D">
        <w:rPr>
          <w:color w:val="000000" w:themeColor="text1"/>
          <w:sz w:val="28"/>
          <w:szCs w:val="28"/>
        </w:rPr>
        <w:t>на землях населенных пунктов в территориальной зоне Ж1-зона застройки  индивидуальными  жилыми домами, находящегося в юго-западной части села</w:t>
      </w:r>
      <w:r w:rsidR="00380A6D">
        <w:rPr>
          <w:color w:val="000000" w:themeColor="text1"/>
          <w:spacing w:val="-12"/>
          <w:sz w:val="28"/>
          <w:szCs w:val="28"/>
        </w:rPr>
        <w:t xml:space="preserve"> по адресу: КБР, Прохладненский район, </w:t>
      </w:r>
      <w:r w:rsidR="00380A6D">
        <w:rPr>
          <w:spacing w:val="-12"/>
          <w:sz w:val="30"/>
          <w:szCs w:val="30"/>
        </w:rPr>
        <w:t>с</w:t>
      </w:r>
      <w:proofErr w:type="gramStart"/>
      <w:r w:rsidR="00380A6D">
        <w:rPr>
          <w:spacing w:val="-12"/>
          <w:sz w:val="30"/>
          <w:szCs w:val="30"/>
        </w:rPr>
        <w:t>.Я</w:t>
      </w:r>
      <w:proofErr w:type="gramEnd"/>
      <w:r w:rsidR="00380A6D">
        <w:rPr>
          <w:spacing w:val="-12"/>
          <w:sz w:val="30"/>
          <w:szCs w:val="30"/>
        </w:rPr>
        <w:t>нтарное.</w:t>
      </w:r>
    </w:p>
    <w:p w:rsidR="00BA1326" w:rsidRDefault="00BA1326" w:rsidP="00380A6D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решения  о предоставлении разрешения </w:t>
      </w:r>
      <w:r>
        <w:rPr>
          <w:spacing w:val="-12"/>
          <w:sz w:val="28"/>
          <w:szCs w:val="28"/>
        </w:rPr>
        <w:t xml:space="preserve">на условно разрешенный вид  использования земельного участка,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решения отправлять в письменном виде в оргкомитет по адресу: 361020, КБР, П</w:t>
      </w:r>
      <w:r w:rsidR="003B4089">
        <w:rPr>
          <w:sz w:val="28"/>
          <w:szCs w:val="28"/>
        </w:rPr>
        <w:t>рохладненский район, с</w:t>
      </w:r>
      <w:proofErr w:type="gramStart"/>
      <w:r w:rsidR="003B4089">
        <w:rPr>
          <w:sz w:val="28"/>
          <w:szCs w:val="28"/>
        </w:rPr>
        <w:t>.Я</w:t>
      </w:r>
      <w:proofErr w:type="gramEnd"/>
      <w:r w:rsidR="003B4089">
        <w:rPr>
          <w:sz w:val="28"/>
          <w:szCs w:val="28"/>
        </w:rPr>
        <w:t>нтарное</w:t>
      </w:r>
      <w:r>
        <w:rPr>
          <w:sz w:val="28"/>
          <w:szCs w:val="28"/>
        </w:rPr>
        <w:t>, ул.Ленина, 21 в администраци</w:t>
      </w:r>
      <w:r w:rsidR="003B4089">
        <w:rPr>
          <w:sz w:val="28"/>
          <w:szCs w:val="28"/>
        </w:rPr>
        <w:t xml:space="preserve">ю с.п.Янтарное до 17час 00мин </w:t>
      </w:r>
      <w:r w:rsidR="00E866FA">
        <w:rPr>
          <w:sz w:val="28"/>
          <w:szCs w:val="28"/>
        </w:rPr>
        <w:t>25.02</w:t>
      </w:r>
      <w:r w:rsidR="00AE4315">
        <w:rPr>
          <w:sz w:val="28"/>
          <w:szCs w:val="28"/>
        </w:rPr>
        <w:t>.2021</w:t>
      </w:r>
      <w:r>
        <w:rPr>
          <w:sz w:val="28"/>
          <w:szCs w:val="28"/>
        </w:rPr>
        <w:t>г.</w:t>
      </w:r>
    </w:p>
    <w:p w:rsidR="00BA1326" w:rsidRDefault="00BA1326" w:rsidP="00BA1326">
      <w:pPr>
        <w:jc w:val="both"/>
        <w:rPr>
          <w:sz w:val="28"/>
          <w:szCs w:val="28"/>
        </w:rPr>
      </w:pPr>
    </w:p>
    <w:p w:rsidR="00BA1326" w:rsidRDefault="00BA1326" w:rsidP="00BA13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BA1326" w:rsidRDefault="00BA1326" w:rsidP="00BA1326">
      <w:pPr>
        <w:jc w:val="center"/>
        <w:rPr>
          <w:sz w:val="28"/>
          <w:szCs w:val="28"/>
        </w:rPr>
      </w:pPr>
    </w:p>
    <w:p w:rsidR="00BA1326" w:rsidRDefault="00BA1326" w:rsidP="00BA13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1.Участники публичных слушаний являются граждане, постоянно проживающие в пределах территориальной зоны, в границах которой расположен земельный участок,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 решения, правообладатели таких земельных участков или расположенных на них</w:t>
      </w:r>
      <w:proofErr w:type="gramEnd"/>
      <w:r>
        <w:rPr>
          <w:sz w:val="28"/>
          <w:szCs w:val="28"/>
        </w:rPr>
        <w:t xml:space="preserve"> объектов капитального строительства, правообладатели помещений, являющихся частью объекта капитального строительства.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BA1326" w:rsidRDefault="00BA1326" w:rsidP="00BA1326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BA1326" w:rsidRDefault="00BA1326" w:rsidP="00BA1326">
      <w:pPr>
        <w:shd w:val="clear" w:color="auto" w:fill="FFFFFF"/>
        <w:jc w:val="both"/>
        <w:rPr>
          <w:color w:val="000000" w:themeColor="text1"/>
          <w:spacing w:val="-12"/>
          <w:sz w:val="28"/>
          <w:szCs w:val="28"/>
        </w:rPr>
      </w:pPr>
    </w:p>
    <w:p w:rsidR="00E0661E" w:rsidRDefault="00E0661E"/>
    <w:sectPr w:rsidR="00E0661E" w:rsidSect="00E0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32135B"/>
    <w:rsid w:val="00380A6D"/>
    <w:rsid w:val="003B4089"/>
    <w:rsid w:val="00410205"/>
    <w:rsid w:val="00491CE2"/>
    <w:rsid w:val="0057336A"/>
    <w:rsid w:val="006A01D4"/>
    <w:rsid w:val="006F5B53"/>
    <w:rsid w:val="00741B7F"/>
    <w:rsid w:val="00743A55"/>
    <w:rsid w:val="007B5181"/>
    <w:rsid w:val="00812E61"/>
    <w:rsid w:val="00A2658C"/>
    <w:rsid w:val="00A428EB"/>
    <w:rsid w:val="00AE4315"/>
    <w:rsid w:val="00B57CAA"/>
    <w:rsid w:val="00B84C59"/>
    <w:rsid w:val="00BA1326"/>
    <w:rsid w:val="00C000FB"/>
    <w:rsid w:val="00DB1065"/>
    <w:rsid w:val="00E0661E"/>
    <w:rsid w:val="00E8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2021-02-11T10:08:00Z</cp:lastPrinted>
  <dcterms:created xsi:type="dcterms:W3CDTF">2019-07-15T05:37:00Z</dcterms:created>
  <dcterms:modified xsi:type="dcterms:W3CDTF">2021-02-11T10:09:00Z</dcterms:modified>
</cp:coreProperties>
</file>