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FF" w:rsidRDefault="007D2DFF" w:rsidP="007D2DFF">
      <w:pPr>
        <w:pStyle w:val="a4"/>
        <w:spacing w:before="108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DFF" w:rsidRDefault="007D2DFF" w:rsidP="007D2DFF">
      <w:pPr>
        <w:shd w:val="clear" w:color="auto" w:fill="FFFFFF"/>
        <w:spacing w:line="312" w:lineRule="atLeast"/>
        <w:jc w:val="both"/>
        <w:textAlignment w:val="baseline"/>
      </w:pPr>
    </w:p>
    <w:p w:rsidR="007D2DFF" w:rsidRDefault="007D2DFF" w:rsidP="007D2DFF">
      <w:pPr>
        <w:jc w:val="center"/>
        <w:rPr>
          <w:b/>
          <w:bCs/>
          <w:sz w:val="18"/>
        </w:rPr>
      </w:pPr>
    </w:p>
    <w:p w:rsidR="007D2DFF" w:rsidRDefault="007D2DFF" w:rsidP="007D2DFF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-308610</wp:posOffset>
            </wp:positionV>
            <wp:extent cx="490220" cy="529590"/>
            <wp:effectExtent l="19050" t="0" r="5080" b="0"/>
            <wp:wrapTight wrapText="bothSides">
              <wp:wrapPolygon edited="0">
                <wp:start x="-839" y="0"/>
                <wp:lineTo x="-839" y="20978"/>
                <wp:lineTo x="21824" y="20978"/>
                <wp:lineTo x="21824" y="0"/>
                <wp:lineTo x="-839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DFF" w:rsidRPr="00464B32" w:rsidRDefault="007D2DFF" w:rsidP="007D2DFF">
      <w:pPr>
        <w:jc w:val="center"/>
        <w:rPr>
          <w:b/>
          <w:bCs/>
          <w:sz w:val="16"/>
          <w:szCs w:val="16"/>
        </w:rPr>
      </w:pP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7D2DFF" w:rsidRDefault="007D2DFF" w:rsidP="007D2DFF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7D2DFF" w:rsidRPr="00FB198A" w:rsidRDefault="007D2DFF" w:rsidP="007D2DFF">
      <w:pPr>
        <w:spacing w:line="240" w:lineRule="atLeast"/>
        <w:jc w:val="center"/>
        <w:rPr>
          <w:color w:val="000000"/>
          <w:sz w:val="20"/>
          <w:szCs w:val="20"/>
        </w:rPr>
      </w:pPr>
      <w:r w:rsidRPr="00FB198A">
        <w:rPr>
          <w:color w:val="000000"/>
          <w:sz w:val="20"/>
          <w:szCs w:val="20"/>
        </w:rPr>
        <w:t>361020 ,  КБР,  Прохладненский район,  с</w:t>
      </w:r>
      <w:proofErr w:type="gramStart"/>
      <w:r w:rsidRPr="00FB198A">
        <w:rPr>
          <w:color w:val="000000"/>
          <w:sz w:val="20"/>
          <w:szCs w:val="20"/>
        </w:rPr>
        <w:t>.Я</w:t>
      </w:r>
      <w:proofErr w:type="gramEnd"/>
      <w:r w:rsidRPr="00FB198A">
        <w:rPr>
          <w:color w:val="000000"/>
          <w:sz w:val="20"/>
          <w:szCs w:val="20"/>
        </w:rPr>
        <w:t>нтарное,  ул. Ленина 21,</w:t>
      </w:r>
    </w:p>
    <w:p w:rsidR="007D2DFF" w:rsidRPr="00FB198A" w:rsidRDefault="007D2DFF" w:rsidP="007D2DFF">
      <w:pPr>
        <w:spacing w:line="240" w:lineRule="atLeast"/>
        <w:jc w:val="center"/>
        <w:rPr>
          <w:color w:val="000000"/>
          <w:sz w:val="20"/>
          <w:szCs w:val="20"/>
        </w:rPr>
      </w:pPr>
      <w:r w:rsidRPr="00FB198A">
        <w:rPr>
          <w:rFonts w:ascii="Algerian" w:hAnsi="Algerian"/>
          <w:color w:val="000000"/>
          <w:sz w:val="20"/>
          <w:szCs w:val="20"/>
        </w:rPr>
        <w:sym w:font="Wingdings 2" w:char="0027"/>
      </w:r>
      <w:r w:rsidRPr="00FB198A">
        <w:rPr>
          <w:color w:val="000000"/>
          <w:sz w:val="20"/>
          <w:szCs w:val="20"/>
        </w:rPr>
        <w:t xml:space="preserve"> (886631) 52-3-66; факс: (886631) 52-3-66; </w:t>
      </w:r>
      <w:r w:rsidRPr="00FB198A"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FB198A">
        <w:rPr>
          <w:color w:val="000000"/>
          <w:sz w:val="20"/>
          <w:szCs w:val="20"/>
        </w:rPr>
        <w:t>-</w:t>
      </w:r>
      <w:r w:rsidRPr="00FB198A">
        <w:rPr>
          <w:color w:val="000000"/>
          <w:sz w:val="20"/>
          <w:szCs w:val="20"/>
          <w:lang w:val="en-US"/>
        </w:rPr>
        <w:t>mail</w:t>
      </w:r>
      <w:r w:rsidRPr="00FB198A">
        <w:rPr>
          <w:color w:val="000000"/>
          <w:sz w:val="20"/>
          <w:szCs w:val="20"/>
        </w:rPr>
        <w:t xml:space="preserve">: </w:t>
      </w:r>
      <w:proofErr w:type="spellStart"/>
      <w:r w:rsidRPr="00FB198A">
        <w:rPr>
          <w:b/>
          <w:color w:val="000000"/>
          <w:sz w:val="20"/>
          <w:szCs w:val="20"/>
          <w:lang w:val="en-US"/>
        </w:rPr>
        <w:t>adm</w:t>
      </w:r>
      <w:proofErr w:type="spellEnd"/>
      <w:r w:rsidRPr="00FB198A">
        <w:rPr>
          <w:b/>
          <w:color w:val="000000"/>
          <w:sz w:val="20"/>
          <w:szCs w:val="20"/>
        </w:rPr>
        <w:t>.</w:t>
      </w:r>
      <w:proofErr w:type="spellStart"/>
      <w:r w:rsidRPr="00FB198A">
        <w:rPr>
          <w:b/>
          <w:color w:val="000000"/>
          <w:sz w:val="20"/>
          <w:szCs w:val="20"/>
          <w:lang w:val="en-US"/>
        </w:rPr>
        <w:t>jantarnoe</w:t>
      </w:r>
      <w:proofErr w:type="spellEnd"/>
      <w:r w:rsidRPr="00FB198A">
        <w:rPr>
          <w:b/>
          <w:color w:val="000000"/>
          <w:sz w:val="20"/>
          <w:szCs w:val="20"/>
        </w:rPr>
        <w:t>@</w:t>
      </w:r>
      <w:proofErr w:type="spellStart"/>
      <w:r w:rsidRPr="00FB198A">
        <w:rPr>
          <w:b/>
          <w:color w:val="000000"/>
          <w:sz w:val="20"/>
          <w:szCs w:val="20"/>
          <w:lang w:val="en-US"/>
        </w:rPr>
        <w:t>yandex</w:t>
      </w:r>
      <w:proofErr w:type="spellEnd"/>
      <w:r w:rsidRPr="00FB198A">
        <w:rPr>
          <w:b/>
          <w:color w:val="000000"/>
          <w:sz w:val="20"/>
          <w:szCs w:val="20"/>
        </w:rPr>
        <w:t>.</w:t>
      </w:r>
      <w:proofErr w:type="spellStart"/>
      <w:r w:rsidRPr="00FB198A"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7D2DFF" w:rsidRPr="00FB198A" w:rsidRDefault="007D2DFF" w:rsidP="007D2DFF">
      <w:pPr>
        <w:pBdr>
          <w:bottom w:val="single" w:sz="12" w:space="4" w:color="auto"/>
        </w:pBdr>
        <w:rPr>
          <w:b/>
          <w:bCs/>
          <w:sz w:val="20"/>
          <w:szCs w:val="20"/>
        </w:rPr>
      </w:pPr>
    </w:p>
    <w:p w:rsidR="007D2DFF" w:rsidRDefault="001E0A07" w:rsidP="007D2DFF">
      <w:pPr>
        <w:rPr>
          <w:b/>
          <w:spacing w:val="-7"/>
        </w:rPr>
      </w:pPr>
      <w:r>
        <w:rPr>
          <w:b/>
        </w:rPr>
        <w:t>18</w:t>
      </w:r>
      <w:r w:rsidR="007D2DFF">
        <w:rPr>
          <w:b/>
        </w:rPr>
        <w:t>.0</w:t>
      </w:r>
      <w:r>
        <w:rPr>
          <w:b/>
        </w:rPr>
        <w:t>6</w:t>
      </w:r>
      <w:r w:rsidR="007D2DFF">
        <w:rPr>
          <w:b/>
        </w:rPr>
        <w:t>.</w:t>
      </w:r>
      <w:r w:rsidR="007D2DFF" w:rsidRPr="00BC38FE">
        <w:rPr>
          <w:b/>
          <w:spacing w:val="-7"/>
        </w:rPr>
        <w:t>20</w:t>
      </w:r>
      <w:r>
        <w:rPr>
          <w:b/>
          <w:spacing w:val="-7"/>
        </w:rPr>
        <w:t>21</w:t>
      </w:r>
      <w:r w:rsidR="007D2DFF" w:rsidRPr="00BC38FE">
        <w:rPr>
          <w:b/>
          <w:spacing w:val="-7"/>
        </w:rPr>
        <w:t xml:space="preserve"> г.             </w:t>
      </w:r>
      <w:r w:rsidR="007D2DFF">
        <w:rPr>
          <w:b/>
          <w:spacing w:val="-7"/>
        </w:rPr>
        <w:t xml:space="preserve">          </w:t>
      </w:r>
      <w:r w:rsidR="007D2DFF" w:rsidRPr="00BC38FE">
        <w:rPr>
          <w:b/>
          <w:spacing w:val="-7"/>
        </w:rPr>
        <w:t xml:space="preserve">                                           </w:t>
      </w:r>
      <w:r w:rsidR="007D2DFF">
        <w:rPr>
          <w:b/>
          <w:spacing w:val="-7"/>
        </w:rPr>
        <w:t xml:space="preserve">             </w:t>
      </w:r>
      <w:r w:rsidR="007D2DFF" w:rsidRPr="00BC38FE">
        <w:rPr>
          <w:b/>
          <w:spacing w:val="-7"/>
        </w:rPr>
        <w:t xml:space="preserve">   </w:t>
      </w:r>
    </w:p>
    <w:p w:rsidR="007D2DFF" w:rsidRPr="00BC38FE" w:rsidRDefault="007D2DFF" w:rsidP="007D2DFF">
      <w:pPr>
        <w:jc w:val="right"/>
        <w:rPr>
          <w:b/>
          <w:spacing w:val="-7"/>
        </w:rPr>
      </w:pPr>
      <w:r w:rsidRPr="00BC38FE">
        <w:rPr>
          <w:b/>
          <w:spacing w:val="-7"/>
        </w:rPr>
        <w:t xml:space="preserve">  </w:t>
      </w:r>
      <w:r w:rsidRPr="00BC38FE">
        <w:rPr>
          <w:b/>
        </w:rPr>
        <w:t>ПОСТАНОВЛЕНИЕ №</w:t>
      </w:r>
      <w:r w:rsidR="001E0A07">
        <w:rPr>
          <w:b/>
        </w:rPr>
        <w:t>45</w:t>
      </w:r>
      <w:r w:rsidRPr="00BC38FE">
        <w:rPr>
          <w:b/>
        </w:rPr>
        <w:t xml:space="preserve">                                                                                                                                           </w:t>
      </w:r>
      <w:r>
        <w:rPr>
          <w:b/>
        </w:rPr>
        <w:t xml:space="preserve">           </w:t>
      </w:r>
      <w:r w:rsidRPr="00BC38FE">
        <w:rPr>
          <w:b/>
        </w:rPr>
        <w:t>ПОСТАНОВЛЕНЭ  №</w:t>
      </w:r>
      <w:r w:rsidR="001E0A07">
        <w:rPr>
          <w:b/>
        </w:rPr>
        <w:t>45</w:t>
      </w:r>
    </w:p>
    <w:p w:rsidR="007D2DFF" w:rsidRDefault="007D2DFF" w:rsidP="007D2DFF">
      <w:pPr>
        <w:jc w:val="right"/>
        <w:rPr>
          <w:b/>
        </w:rPr>
      </w:pPr>
      <w:r w:rsidRPr="00BC38FE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                 </w:t>
      </w:r>
      <w:r w:rsidRPr="00BC38FE">
        <w:rPr>
          <w:b/>
        </w:rPr>
        <w:t xml:space="preserve"> БЕГИМ  №</w:t>
      </w:r>
      <w:r w:rsidR="001E0A07">
        <w:rPr>
          <w:b/>
        </w:rPr>
        <w:t>45</w:t>
      </w:r>
    </w:p>
    <w:p w:rsidR="007D2DFF" w:rsidRDefault="007D2DFF" w:rsidP="007D2DFF">
      <w:pPr>
        <w:pStyle w:val="a4"/>
        <w:spacing w:before="108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DFF" w:rsidRDefault="007D2DFF" w:rsidP="007D2DFF">
      <w:pPr>
        <w:pStyle w:val="a4"/>
        <w:spacing w:before="108" w:after="0" w:line="10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 экологическому просвещению  населения и пропаганде  бережного отношения к окружающей среде на территории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нтарное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 КБР</w:t>
      </w:r>
    </w:p>
    <w:p w:rsidR="007D2DFF" w:rsidRDefault="007D2DFF" w:rsidP="007D2DFF">
      <w:pPr>
        <w:pStyle w:val="a4"/>
        <w:spacing w:before="108" w:after="0" w:line="100" w:lineRule="atLeas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</w:t>
      </w:r>
      <w:r w:rsidR="001E0A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 w:rsidR="001E0A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гг.</w:t>
      </w:r>
    </w:p>
    <w:p w:rsidR="007D2DFF" w:rsidRDefault="007D2DFF" w:rsidP="007D2DFF">
      <w:pPr>
        <w:pStyle w:val="a4"/>
        <w:spacing w:after="0" w:line="100" w:lineRule="atLeast"/>
        <w:ind w:firstLine="720"/>
        <w:jc w:val="both"/>
      </w:pPr>
    </w:p>
    <w:p w:rsidR="001E0A07" w:rsidRDefault="007D2DFF" w:rsidP="007D2DFF">
      <w:pPr>
        <w:pStyle w:val="a4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DF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КБР от 19.03.2013 №97-ПП «О мерах по улучшению санитарно-экологического состояния Ка</w:t>
      </w:r>
      <w:r w:rsidR="001E0A07">
        <w:rPr>
          <w:rFonts w:ascii="Times New Roman" w:hAnsi="Times New Roman" w:cs="Times New Roman"/>
          <w:sz w:val="28"/>
          <w:szCs w:val="28"/>
        </w:rPr>
        <w:t>бардино-Балкарской Республики»</w:t>
      </w:r>
      <w:r w:rsidRPr="007D2DFF">
        <w:rPr>
          <w:rFonts w:ascii="Times New Roman" w:hAnsi="Times New Roman" w:cs="Times New Roman"/>
          <w:sz w:val="28"/>
          <w:szCs w:val="28"/>
        </w:rPr>
        <w:t>, местная администрация сельского посел</w:t>
      </w:r>
      <w:r w:rsidR="00E133D9">
        <w:rPr>
          <w:rFonts w:ascii="Times New Roman" w:hAnsi="Times New Roman" w:cs="Times New Roman"/>
          <w:sz w:val="28"/>
          <w:szCs w:val="28"/>
        </w:rPr>
        <w:t>е</w:t>
      </w:r>
      <w:r w:rsidRPr="007D2DFF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Pr="007D2DFF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7D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DFF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7D2DF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7D2DFF">
        <w:rPr>
          <w:rFonts w:ascii="Times New Roman" w:hAnsi="Times New Roman" w:cs="Times New Roman"/>
          <w:sz w:val="28"/>
          <w:szCs w:val="28"/>
        </w:rPr>
        <w:t>КБР</w:t>
      </w:r>
      <w:proofErr w:type="spellEnd"/>
    </w:p>
    <w:p w:rsidR="007D2DFF" w:rsidRDefault="007D2DFF" w:rsidP="001E0A07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2DF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D2DF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7D2DF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D2DFF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7D2DFF">
        <w:rPr>
          <w:rFonts w:ascii="Times New Roman" w:hAnsi="Times New Roman" w:cs="Times New Roman"/>
          <w:sz w:val="28"/>
          <w:szCs w:val="28"/>
        </w:rPr>
        <w:t>:</w:t>
      </w:r>
    </w:p>
    <w:p w:rsidR="00FB198A" w:rsidRPr="001E0A07" w:rsidRDefault="00FB198A" w:rsidP="001E0A07">
      <w:pPr>
        <w:pStyle w:val="a4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2DFF" w:rsidRPr="001E0A07" w:rsidRDefault="007D2DFF" w:rsidP="001E0A0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sub_1"/>
      <w:bookmarkEnd w:id="0"/>
      <w:r w:rsidRPr="001E0A0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1E0A07">
        <w:rPr>
          <w:rFonts w:ascii="Times New Roman" w:hAnsi="Times New Roman" w:cs="Times New Roman"/>
          <w:bCs/>
          <w:sz w:val="28"/>
          <w:szCs w:val="28"/>
        </w:rPr>
        <w:t xml:space="preserve">Плана мероприятий по экологическому просвещению  населения и пропаганде  бережного отношения к окружающей среде на территории </w:t>
      </w:r>
      <w:r w:rsidRPr="001E0A07">
        <w:rPr>
          <w:rFonts w:ascii="Times New Roman" w:hAnsi="Times New Roman" w:cs="Times New Roman"/>
          <w:color w:val="000000" w:themeColor="text1"/>
          <w:sz w:val="28"/>
          <w:szCs w:val="28"/>
        </w:rPr>
        <w:t>с.п</w:t>
      </w:r>
      <w:proofErr w:type="gramStart"/>
      <w:r w:rsidRPr="001E0A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E0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proofErr w:type="gramEnd"/>
      <w:r w:rsidRPr="001E0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нтарное </w:t>
      </w:r>
      <w:proofErr w:type="spellStart"/>
      <w:r w:rsidRPr="001E0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Прохладненского</w:t>
      </w:r>
      <w:proofErr w:type="spellEnd"/>
      <w:r w:rsidRPr="001E0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КБР на 20</w:t>
      </w:r>
      <w:r w:rsidR="001E0A07" w:rsidRPr="001E0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1E0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-202</w:t>
      </w:r>
      <w:r w:rsidR="001E0A07" w:rsidRPr="001E0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1E0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гг. (Приложение№1)</w:t>
      </w:r>
    </w:p>
    <w:p w:rsidR="007D2DFF" w:rsidRPr="001E0A07" w:rsidRDefault="007D2DFF" w:rsidP="001E0A0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E0A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2. Опубликовать настоящее постановление </w:t>
      </w:r>
      <w:r w:rsidR="001E0A07" w:rsidRPr="001E0A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 </w:t>
      </w:r>
      <w:r w:rsidR="001E0A07" w:rsidRPr="001E0A07">
        <w:rPr>
          <w:rFonts w:ascii="Times New Roman" w:hAnsi="Times New Roman" w:cs="Times New Roman"/>
          <w:sz w:val="28"/>
        </w:rPr>
        <w:t xml:space="preserve">разделе  «Экологическое просвещение» на официальном сайте местной </w:t>
      </w:r>
      <w:r w:rsidR="001E0A07" w:rsidRPr="001E0A07">
        <w:rPr>
          <w:rFonts w:ascii="Times New Roman" w:hAnsi="Times New Roman" w:cs="Times New Roman"/>
          <w:sz w:val="28"/>
          <w:szCs w:val="28"/>
        </w:rPr>
        <w:t>сайте местной администрации с.п</w:t>
      </w:r>
      <w:proofErr w:type="gramStart"/>
      <w:r w:rsidR="001E0A07" w:rsidRPr="001E0A0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1E0A07" w:rsidRPr="001E0A07">
        <w:rPr>
          <w:rFonts w:ascii="Times New Roman" w:hAnsi="Times New Roman" w:cs="Times New Roman"/>
          <w:sz w:val="28"/>
          <w:szCs w:val="28"/>
        </w:rPr>
        <w:t xml:space="preserve">нтарное </w:t>
      </w:r>
      <w:proofErr w:type="spellStart"/>
      <w:r w:rsidR="001E0A07" w:rsidRPr="001E0A07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1E0A07" w:rsidRPr="001E0A07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  <w:r w:rsidR="001E0A07" w:rsidRPr="001E0A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E0A07" w:rsidRPr="001E0A0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E0A07" w:rsidRPr="001E0A07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1E0A07" w:rsidRPr="001E0A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E0A07" w:rsidRPr="001E0A07">
        <w:rPr>
          <w:rFonts w:ascii="Times New Roman" w:hAnsi="Times New Roman" w:cs="Times New Roman"/>
          <w:sz w:val="28"/>
          <w:szCs w:val="28"/>
          <w:lang w:val="en-US"/>
        </w:rPr>
        <w:t>yantarnoe</w:t>
      </w:r>
      <w:proofErr w:type="spellEnd"/>
      <w:r w:rsidR="001E0A07" w:rsidRPr="001E0A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0A07" w:rsidRPr="001E0A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E0A07" w:rsidRPr="001E0A07">
        <w:rPr>
          <w:rFonts w:ascii="Times New Roman" w:hAnsi="Times New Roman" w:cs="Times New Roman"/>
          <w:sz w:val="28"/>
          <w:szCs w:val="28"/>
        </w:rPr>
        <w:t>/</w:t>
      </w:r>
      <w:r w:rsidRPr="001E0A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7D2DFF" w:rsidRPr="007D2DFF" w:rsidRDefault="007D2DFF" w:rsidP="007D2D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bookmarkStart w:id="2" w:name="sub_2"/>
      <w:bookmarkStart w:id="3" w:name="sub_31"/>
      <w:bookmarkEnd w:id="1"/>
      <w:bookmarkEnd w:id="2"/>
      <w:bookmarkEnd w:id="3"/>
      <w:r w:rsidRPr="007D2D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2D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2DF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D2DFF" w:rsidRPr="007D2DFF" w:rsidRDefault="007D2DFF" w:rsidP="007D2D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F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D2DFF" w:rsidRPr="007D2DFF" w:rsidRDefault="007D2DFF" w:rsidP="007D2DFF">
      <w:pPr>
        <w:pStyle w:val="a4"/>
        <w:spacing w:after="0" w:line="240" w:lineRule="auto"/>
        <w:ind w:firstLine="720"/>
        <w:jc w:val="both"/>
        <w:rPr>
          <w:sz w:val="28"/>
          <w:szCs w:val="28"/>
        </w:rPr>
      </w:pPr>
    </w:p>
    <w:p w:rsidR="007D2DFF" w:rsidRPr="007D2DFF" w:rsidRDefault="007D2DFF" w:rsidP="007D2DFF">
      <w:pPr>
        <w:ind w:firstLine="540"/>
        <w:rPr>
          <w:sz w:val="28"/>
          <w:szCs w:val="28"/>
        </w:rPr>
      </w:pPr>
    </w:p>
    <w:p w:rsidR="007D2DFF" w:rsidRPr="007D2DFF" w:rsidRDefault="007D2DFF" w:rsidP="007D2DFF">
      <w:pPr>
        <w:rPr>
          <w:sz w:val="28"/>
          <w:szCs w:val="28"/>
        </w:rPr>
      </w:pPr>
      <w:r w:rsidRPr="007D2DFF">
        <w:rPr>
          <w:sz w:val="28"/>
          <w:szCs w:val="28"/>
        </w:rPr>
        <w:t xml:space="preserve">Глава местной администрации                                                                                                сельского поселения </w:t>
      </w:r>
      <w:proofErr w:type="gramStart"/>
      <w:r w:rsidRPr="007D2DFF">
        <w:rPr>
          <w:sz w:val="28"/>
          <w:szCs w:val="28"/>
        </w:rPr>
        <w:t>Янтарное</w:t>
      </w:r>
      <w:proofErr w:type="gramEnd"/>
    </w:p>
    <w:p w:rsidR="007D2DFF" w:rsidRPr="007D2DFF" w:rsidRDefault="007D2DFF" w:rsidP="007D2DFF">
      <w:pPr>
        <w:pStyle w:val="1"/>
        <w:shd w:val="clear" w:color="auto" w:fill="auto"/>
        <w:spacing w:before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proofErr w:type="spellStart"/>
      <w:r w:rsidRPr="007D2DFF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7D2DFF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FB198A">
        <w:rPr>
          <w:rFonts w:ascii="Times New Roman" w:hAnsi="Times New Roman" w:cs="Times New Roman"/>
          <w:sz w:val="28"/>
          <w:szCs w:val="28"/>
        </w:rPr>
        <w:t xml:space="preserve">йона                           </w:t>
      </w:r>
      <w:proofErr w:type="spellStart"/>
      <w:r w:rsidRPr="007D2DFF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7D2DFF" w:rsidRPr="007D2DFF" w:rsidRDefault="007D2DFF" w:rsidP="007D2DFF">
      <w:pPr>
        <w:pStyle w:val="1"/>
        <w:shd w:val="clear" w:color="auto" w:fill="auto"/>
        <w:spacing w:before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7D2DFF" w:rsidRDefault="007D2DFF" w:rsidP="007D2DFF">
      <w:pPr>
        <w:autoSpaceDE w:val="0"/>
        <w:autoSpaceDN w:val="0"/>
        <w:rPr>
          <w:sz w:val="26"/>
          <w:szCs w:val="26"/>
        </w:rPr>
      </w:pPr>
    </w:p>
    <w:p w:rsidR="007D2DFF" w:rsidRDefault="007D2DFF" w:rsidP="007D2DFF">
      <w:pPr>
        <w:autoSpaceDE w:val="0"/>
        <w:autoSpaceDN w:val="0"/>
        <w:rPr>
          <w:sz w:val="26"/>
          <w:szCs w:val="26"/>
        </w:rPr>
      </w:pPr>
    </w:p>
    <w:p w:rsidR="007D2DFF" w:rsidRPr="007D2DFF" w:rsidRDefault="007D2DFF" w:rsidP="007D2DFF">
      <w:pPr>
        <w:autoSpaceDE w:val="0"/>
        <w:autoSpaceDN w:val="0"/>
      </w:pPr>
    </w:p>
    <w:p w:rsidR="007D2DFF" w:rsidRPr="007D2DFF" w:rsidRDefault="007D2DFF" w:rsidP="007D2DFF">
      <w:pPr>
        <w:autoSpaceDE w:val="0"/>
        <w:autoSpaceDN w:val="0"/>
        <w:jc w:val="right"/>
      </w:pPr>
      <w:r w:rsidRPr="007D2DFF">
        <w:t>Приложение 1</w:t>
      </w:r>
    </w:p>
    <w:p w:rsidR="007D2DFF" w:rsidRPr="007D2DFF" w:rsidRDefault="007D2DFF" w:rsidP="007D2DFF">
      <w:pPr>
        <w:autoSpaceDE w:val="0"/>
        <w:autoSpaceDN w:val="0"/>
        <w:ind w:left="142"/>
        <w:jc w:val="right"/>
      </w:pPr>
      <w:r w:rsidRPr="007D2DFF">
        <w:t>Утверждено</w:t>
      </w:r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  <w:jc w:val="right"/>
      </w:pPr>
      <w:r w:rsidRPr="007D2DFF">
        <w:t>Постановлением администрации</w:t>
      </w:r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  <w:jc w:val="right"/>
      </w:pPr>
      <w:r w:rsidRPr="007D2DFF">
        <w:t xml:space="preserve">сельского поселения </w:t>
      </w:r>
      <w:proofErr w:type="gramStart"/>
      <w:r>
        <w:t>Янтарное</w:t>
      </w:r>
      <w:proofErr w:type="gramEnd"/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  <w:jc w:val="right"/>
      </w:pPr>
      <w:proofErr w:type="spellStart"/>
      <w:r w:rsidRPr="007D2DFF">
        <w:t>Прохладненского</w:t>
      </w:r>
      <w:proofErr w:type="spellEnd"/>
      <w:r w:rsidRPr="007D2DFF">
        <w:t xml:space="preserve"> муниципального района</w:t>
      </w:r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  <w:jc w:val="right"/>
      </w:pPr>
      <w:r w:rsidRPr="007D2DFF">
        <w:t>Кабардино-Балкарской  Республики</w:t>
      </w:r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  <w:jc w:val="right"/>
      </w:pPr>
      <w:r>
        <w:t xml:space="preserve">от   </w:t>
      </w:r>
      <w:r w:rsidR="001E0A07">
        <w:t>18.06</w:t>
      </w:r>
      <w:r w:rsidRPr="007D2DFF">
        <w:t>.20</w:t>
      </w:r>
      <w:r w:rsidR="001E0A07">
        <w:t>21</w:t>
      </w:r>
      <w:r w:rsidRPr="007D2DFF">
        <w:t xml:space="preserve">г.  № </w:t>
      </w:r>
      <w:r w:rsidR="001E0A07">
        <w:t>45</w:t>
      </w:r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</w:pPr>
    </w:p>
    <w:p w:rsidR="007D2DFF" w:rsidRPr="00FB198A" w:rsidRDefault="007D2DFF" w:rsidP="007D2DFF">
      <w:pPr>
        <w:pStyle w:val="a4"/>
        <w:spacing w:before="108" w:after="108"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1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</w:t>
      </w:r>
    </w:p>
    <w:p w:rsidR="007D2DFF" w:rsidRPr="00FB198A" w:rsidRDefault="007D2DFF" w:rsidP="007D2DFF">
      <w:pPr>
        <w:pStyle w:val="a4"/>
        <w:spacing w:before="108" w:after="108"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1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мероприятий по экологическому просвещению населения и пропаганде бережного отношения к окружающей среде на 20</w:t>
      </w:r>
      <w:r w:rsidR="001E0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FB1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1E0A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B1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гг</w:t>
      </w:r>
    </w:p>
    <w:tbl>
      <w:tblPr>
        <w:tblStyle w:val="a5"/>
        <w:tblW w:w="0" w:type="auto"/>
        <w:tblLook w:val="04A0"/>
      </w:tblPr>
      <w:tblGrid>
        <w:gridCol w:w="498"/>
        <w:gridCol w:w="4430"/>
        <w:gridCol w:w="1720"/>
        <w:gridCol w:w="2923"/>
      </w:tblGrid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7D2DFF">
            <w:pPr>
              <w:pStyle w:val="Default"/>
              <w:rPr>
                <w:sz w:val="28"/>
                <w:szCs w:val="28"/>
                <w:lang w:eastAsia="ru-RU"/>
              </w:rPr>
            </w:pPr>
            <w:r w:rsidRPr="00FB198A">
              <w:rPr>
                <w:sz w:val="28"/>
                <w:szCs w:val="28"/>
                <w:lang w:eastAsia="ru-RU"/>
              </w:rPr>
              <w:t>Разработка и размещение в средствах массовой информации и на официальном сайте с.п</w:t>
            </w:r>
            <w:proofErr w:type="gramStart"/>
            <w:r w:rsidRPr="00FB198A">
              <w:rPr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sz w:val="28"/>
                <w:szCs w:val="28"/>
                <w:lang w:eastAsia="ru-RU"/>
              </w:rPr>
              <w:t xml:space="preserve">нтарное в сети «Интернет» информации об организациях, осуществляющих деятельность </w:t>
            </w:r>
            <w:r w:rsidRPr="00FB198A">
              <w:rPr>
                <w:color w:val="000000" w:themeColor="text1"/>
                <w:sz w:val="28"/>
                <w:szCs w:val="28"/>
                <w:lang w:eastAsia="ru-RU"/>
              </w:rPr>
              <w:t>по раздельному накоплению твердых коммунальных отходов</w:t>
            </w:r>
            <w:r w:rsidRPr="00FB198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нтарного», </w:t>
            </w:r>
          </w:p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МКОУ "СОШ с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нтарного"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Defaul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color w:val="000000" w:themeColor="text1"/>
                <w:sz w:val="28"/>
                <w:szCs w:val="28"/>
                <w:lang w:eastAsia="ru-RU"/>
              </w:rPr>
              <w:t xml:space="preserve">Разработка  и размещение дидактических материалов по подготовке экологических мероприятий по тематике раздельного накопления твердых коммунальных отходов  и пропаганда потребления </w:t>
            </w:r>
            <w:proofErr w:type="spellStart"/>
            <w:r w:rsidRPr="00FB198A">
              <w:rPr>
                <w:color w:val="000000" w:themeColor="text1"/>
                <w:sz w:val="28"/>
                <w:szCs w:val="28"/>
                <w:lang w:eastAsia="ru-RU"/>
              </w:rPr>
              <w:t>биоразлагаемых</w:t>
            </w:r>
            <w:proofErr w:type="spellEnd"/>
            <w:r w:rsidRPr="00FB198A">
              <w:rPr>
                <w:color w:val="000000" w:themeColor="text1"/>
                <w:sz w:val="28"/>
                <w:szCs w:val="28"/>
                <w:lang w:eastAsia="ru-RU"/>
              </w:rPr>
              <w:t xml:space="preserve"> тары и упаковки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нтарного»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 социальной рекламы (видеоматериалы, СМИ, наружная реклама) о правильном обращении с отдельными видами отходов и правилах их раздельного накопления для развития системы экологического образования, просвещения, повышения уровня знаний граждан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нтарного»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«Круглые столы» на тему повышения экологической </w:t>
            </w: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культуры и мотивации участия населения к раздельному накоплению твердых коммунальных отходов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январь-декабрь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нтарного»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Default"/>
              <w:rPr>
                <w:sz w:val="28"/>
                <w:szCs w:val="28"/>
                <w:lang w:eastAsia="ru-RU"/>
              </w:rPr>
            </w:pPr>
            <w:r w:rsidRPr="00FB198A">
              <w:rPr>
                <w:sz w:val="28"/>
                <w:szCs w:val="28"/>
                <w:lang w:eastAsia="ru-RU"/>
              </w:rPr>
              <w:t xml:space="preserve">Проведение массовых экологических субботников с раздельным сбором отходов.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нтарного»,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МКОУ "СОШ с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нтарного"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B061F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B198A">
              <w:rPr>
                <w:sz w:val="28"/>
                <w:szCs w:val="28"/>
              </w:rPr>
              <w:t>Конкурсы по накоплению вторичных ресурсов среди образовательных учреждений.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нтарного»,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МКОУ "СОШ с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нтарного"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B061F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B198A">
              <w:rPr>
                <w:sz w:val="28"/>
                <w:szCs w:val="28"/>
              </w:rPr>
              <w:t>Проведение всероссийской акции «Сдай макулатуру – спаси дерево»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нтарного»,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МКОУ "СОШ с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нтарного"</w:t>
            </w:r>
          </w:p>
        </w:tc>
      </w:tr>
    </w:tbl>
    <w:p w:rsidR="007D2DFF" w:rsidRDefault="007D2DFF" w:rsidP="007D2DFF">
      <w:pPr>
        <w:pStyle w:val="a4"/>
        <w:spacing w:before="108" w:after="108" w:line="100" w:lineRule="atLeast"/>
        <w:rPr>
          <w:rFonts w:ascii="Times New Roman" w:hAnsi="Times New Roman" w:cs="Times New Roman"/>
          <w:b/>
          <w:color w:val="000000" w:themeColor="text1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sectPr w:rsidR="007D2DFF" w:rsidSect="0016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DFF"/>
    <w:rsid w:val="00166D6A"/>
    <w:rsid w:val="00181F43"/>
    <w:rsid w:val="001E0A07"/>
    <w:rsid w:val="00416AE4"/>
    <w:rsid w:val="007D2DFF"/>
    <w:rsid w:val="00B76291"/>
    <w:rsid w:val="00E133D9"/>
    <w:rsid w:val="00FB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D2DFF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7D2DFF"/>
    <w:pPr>
      <w:widowControl w:val="0"/>
      <w:shd w:val="clear" w:color="auto" w:fill="FFFFFF"/>
      <w:spacing w:before="240" w:line="326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a4">
    <w:name w:val="Базовый"/>
    <w:rsid w:val="007D2DF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customStyle="1" w:styleId="Default">
    <w:name w:val="Default"/>
    <w:rsid w:val="007D2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D2DF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2021-07-07T14:11:00Z</cp:lastPrinted>
  <dcterms:created xsi:type="dcterms:W3CDTF">2018-07-25T11:31:00Z</dcterms:created>
  <dcterms:modified xsi:type="dcterms:W3CDTF">2021-07-07T14:11:00Z</dcterms:modified>
</cp:coreProperties>
</file>