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845" w:rsidRPr="00951E5C" w:rsidRDefault="00F42845" w:rsidP="00F42845">
      <w:pPr>
        <w:ind w:left="-709" w:firstLine="709"/>
        <w:jc w:val="center"/>
        <w:rPr>
          <w:b/>
          <w:sz w:val="28"/>
          <w:szCs w:val="28"/>
        </w:rPr>
      </w:pPr>
      <w:r w:rsidRPr="00951E5C">
        <w:rPr>
          <w:b/>
          <w:sz w:val="28"/>
          <w:szCs w:val="28"/>
        </w:rPr>
        <w:t>ИЗВЕЩЕНИЕ О ПРОВЕДЕНИИ АУКЦИОНА.</w:t>
      </w:r>
    </w:p>
    <w:p w:rsidR="00F42845" w:rsidRPr="00951E5C" w:rsidRDefault="00F42845" w:rsidP="00F42845">
      <w:pPr>
        <w:ind w:left="-709" w:firstLine="709"/>
        <w:jc w:val="both"/>
        <w:rPr>
          <w:b/>
          <w:sz w:val="28"/>
          <w:szCs w:val="28"/>
        </w:rPr>
      </w:pPr>
    </w:p>
    <w:p w:rsidR="00F42845" w:rsidRPr="00951E5C" w:rsidRDefault="00F42845" w:rsidP="00F42845">
      <w:pPr>
        <w:pStyle w:val="a4"/>
        <w:ind w:left="-709" w:firstLine="709"/>
        <w:jc w:val="both"/>
        <w:rPr>
          <w:sz w:val="28"/>
          <w:szCs w:val="28"/>
        </w:rPr>
      </w:pPr>
      <w:r w:rsidRPr="00951E5C">
        <w:rPr>
          <w:b/>
          <w:sz w:val="28"/>
          <w:szCs w:val="28"/>
        </w:rPr>
        <w:t>МКУ «Управление финансами местной администрации Прохладненского муниципального района Кабардино-Балкарской Республики» сообщает о проведен</w:t>
      </w:r>
      <w:proofErr w:type="gramStart"/>
      <w:r w:rsidRPr="00951E5C">
        <w:rPr>
          <w:b/>
          <w:sz w:val="28"/>
          <w:szCs w:val="28"/>
        </w:rPr>
        <w:t>и</w:t>
      </w:r>
      <w:r>
        <w:rPr>
          <w:b/>
          <w:sz w:val="28"/>
          <w:szCs w:val="28"/>
        </w:rPr>
        <w:t>и ау</w:t>
      </w:r>
      <w:proofErr w:type="gramEnd"/>
      <w:r>
        <w:rPr>
          <w:b/>
          <w:sz w:val="28"/>
          <w:szCs w:val="28"/>
        </w:rPr>
        <w:t>кциона  по продаже</w:t>
      </w:r>
      <w:r w:rsidRPr="00951E5C">
        <w:rPr>
          <w:b/>
          <w:sz w:val="28"/>
          <w:szCs w:val="28"/>
        </w:rPr>
        <w:t xml:space="preserve"> земельных участков, государственная собственность на которые не разграничена, расположенных на территории Прохладненского муниципального района КБР. </w:t>
      </w:r>
    </w:p>
    <w:p w:rsidR="00F42845" w:rsidRPr="00951E5C" w:rsidRDefault="00F42845" w:rsidP="00F42845">
      <w:pPr>
        <w:pStyle w:val="a4"/>
        <w:ind w:left="-709" w:firstLine="709"/>
        <w:rPr>
          <w:b/>
          <w:sz w:val="28"/>
          <w:szCs w:val="28"/>
        </w:rPr>
      </w:pPr>
      <w:r w:rsidRPr="00951E5C">
        <w:rPr>
          <w:b/>
          <w:sz w:val="28"/>
          <w:szCs w:val="28"/>
        </w:rPr>
        <w:t xml:space="preserve">    </w:t>
      </w:r>
    </w:p>
    <w:p w:rsidR="00F42845" w:rsidRPr="00951E5C" w:rsidRDefault="00F42845" w:rsidP="00F42845">
      <w:pPr>
        <w:pStyle w:val="a4"/>
        <w:ind w:left="-709" w:firstLine="709"/>
        <w:rPr>
          <w:b/>
          <w:sz w:val="28"/>
          <w:szCs w:val="28"/>
        </w:rPr>
      </w:pPr>
      <w:r w:rsidRPr="00951E5C">
        <w:rPr>
          <w:b/>
          <w:sz w:val="28"/>
          <w:szCs w:val="28"/>
        </w:rPr>
        <w:t xml:space="preserve"> Общие положения.</w:t>
      </w:r>
    </w:p>
    <w:p w:rsidR="00F42845" w:rsidRPr="00951E5C" w:rsidRDefault="00F42845" w:rsidP="00F42845">
      <w:pPr>
        <w:pStyle w:val="a4"/>
        <w:ind w:left="-426" w:firstLine="426"/>
        <w:jc w:val="both"/>
        <w:rPr>
          <w:sz w:val="28"/>
          <w:szCs w:val="28"/>
        </w:rPr>
      </w:pPr>
      <w:r w:rsidRPr="00951E5C">
        <w:rPr>
          <w:sz w:val="28"/>
          <w:szCs w:val="28"/>
        </w:rPr>
        <w:t xml:space="preserve">Организатор аукциона – МКУ «Управление финансами местной администрации  Прохладненского муниципального района КБР»,  в лице  Комиссии по проведению аукционов  по  продаже земельных участков и на право заключения договоров аренды земельных участков, находящихся в муниципальной собственности, либо право </w:t>
      </w:r>
      <w:proofErr w:type="gramStart"/>
      <w:r w:rsidRPr="00951E5C">
        <w:rPr>
          <w:sz w:val="28"/>
          <w:szCs w:val="28"/>
        </w:rPr>
        <w:t>собственности</w:t>
      </w:r>
      <w:proofErr w:type="gramEnd"/>
      <w:r w:rsidRPr="00951E5C">
        <w:rPr>
          <w:sz w:val="28"/>
          <w:szCs w:val="28"/>
        </w:rPr>
        <w:t xml:space="preserve">  на которые не разграничено (далее Комиссия). </w:t>
      </w:r>
    </w:p>
    <w:p w:rsidR="00F42845" w:rsidRPr="00951E5C" w:rsidRDefault="00F42845" w:rsidP="00F42845">
      <w:pPr>
        <w:pStyle w:val="a4"/>
        <w:ind w:left="-426" w:firstLine="426"/>
        <w:jc w:val="both"/>
        <w:rPr>
          <w:sz w:val="28"/>
          <w:szCs w:val="28"/>
        </w:rPr>
      </w:pPr>
      <w:r w:rsidRPr="00951E5C">
        <w:rPr>
          <w:sz w:val="28"/>
          <w:szCs w:val="28"/>
        </w:rPr>
        <w:t xml:space="preserve">Орган местного самоуправления, уполномоченный на предоставление    земельных участков, государственная собственность на которые не разграничена-  </w:t>
      </w:r>
    </w:p>
    <w:p w:rsidR="00F42845" w:rsidRPr="00951E5C" w:rsidRDefault="00F42845" w:rsidP="00F42845">
      <w:pPr>
        <w:pStyle w:val="a4"/>
        <w:ind w:left="-426"/>
        <w:jc w:val="both"/>
        <w:rPr>
          <w:sz w:val="28"/>
          <w:szCs w:val="28"/>
        </w:rPr>
      </w:pPr>
      <w:r w:rsidRPr="00951E5C">
        <w:rPr>
          <w:sz w:val="28"/>
          <w:szCs w:val="28"/>
        </w:rPr>
        <w:t>МКУ «Управление финансами местной администрации  Прохладненского муниципального района КБР». Реквизиты решения о проведен</w:t>
      </w:r>
      <w:proofErr w:type="gramStart"/>
      <w:r w:rsidRPr="00951E5C">
        <w:rPr>
          <w:sz w:val="28"/>
          <w:szCs w:val="28"/>
        </w:rPr>
        <w:t>ии  ау</w:t>
      </w:r>
      <w:proofErr w:type="gramEnd"/>
      <w:r w:rsidRPr="00951E5C">
        <w:rPr>
          <w:sz w:val="28"/>
          <w:szCs w:val="28"/>
        </w:rPr>
        <w:t xml:space="preserve">кциона - постановление местной администрации Прохладненского муниципального района  КБР  </w:t>
      </w:r>
      <w:r>
        <w:rPr>
          <w:sz w:val="28"/>
          <w:szCs w:val="28"/>
        </w:rPr>
        <w:t>от 25 декабря     2018 года № 709 «О проведен</w:t>
      </w:r>
      <w:proofErr w:type="gramStart"/>
      <w:r>
        <w:rPr>
          <w:sz w:val="28"/>
          <w:szCs w:val="28"/>
        </w:rPr>
        <w:t>ии ау</w:t>
      </w:r>
      <w:proofErr w:type="gramEnd"/>
      <w:r>
        <w:rPr>
          <w:sz w:val="28"/>
          <w:szCs w:val="28"/>
        </w:rPr>
        <w:t>кциона по продаже</w:t>
      </w:r>
      <w:r w:rsidRPr="00951E5C">
        <w:rPr>
          <w:sz w:val="28"/>
          <w:szCs w:val="28"/>
        </w:rPr>
        <w:t xml:space="preserve"> земельных  участков, государственная собственность на которые не разграничена, расположенных на территории Прохладненского муниципального района КБР».</w:t>
      </w:r>
    </w:p>
    <w:p w:rsidR="00F42845" w:rsidRPr="00951E5C" w:rsidRDefault="00F42845" w:rsidP="00F42845">
      <w:pPr>
        <w:pStyle w:val="a4"/>
        <w:ind w:left="-426" w:firstLine="426"/>
        <w:jc w:val="both"/>
        <w:rPr>
          <w:sz w:val="28"/>
          <w:szCs w:val="28"/>
        </w:rPr>
      </w:pPr>
      <w:r w:rsidRPr="00951E5C">
        <w:rPr>
          <w:sz w:val="28"/>
          <w:szCs w:val="28"/>
        </w:rPr>
        <w:t>Дата начала приема з</w:t>
      </w:r>
      <w:r>
        <w:rPr>
          <w:sz w:val="28"/>
          <w:szCs w:val="28"/>
        </w:rPr>
        <w:t>аявок на участие в аукционе – 24 января</w:t>
      </w:r>
      <w:r w:rsidRPr="00951E5C">
        <w:rPr>
          <w:sz w:val="28"/>
          <w:szCs w:val="28"/>
        </w:rPr>
        <w:t xml:space="preserve"> </w:t>
      </w:r>
      <w:r>
        <w:rPr>
          <w:sz w:val="28"/>
          <w:szCs w:val="28"/>
        </w:rPr>
        <w:t xml:space="preserve"> 2019</w:t>
      </w:r>
      <w:r w:rsidRPr="00951E5C">
        <w:rPr>
          <w:sz w:val="28"/>
          <w:szCs w:val="28"/>
        </w:rPr>
        <w:t xml:space="preserve"> года.</w:t>
      </w:r>
    </w:p>
    <w:p w:rsidR="00F42845" w:rsidRPr="00951E5C" w:rsidRDefault="00F42845" w:rsidP="00F42845">
      <w:pPr>
        <w:pStyle w:val="a4"/>
        <w:ind w:left="-426" w:firstLine="426"/>
        <w:jc w:val="both"/>
        <w:rPr>
          <w:sz w:val="28"/>
          <w:szCs w:val="28"/>
        </w:rPr>
      </w:pPr>
      <w:r w:rsidRPr="00951E5C">
        <w:rPr>
          <w:sz w:val="28"/>
          <w:szCs w:val="28"/>
        </w:rPr>
        <w:t>Дата окончания приема з</w:t>
      </w:r>
      <w:r>
        <w:rPr>
          <w:sz w:val="28"/>
          <w:szCs w:val="28"/>
        </w:rPr>
        <w:t>аявок на участие в аукционе – 25 февраля 2019</w:t>
      </w:r>
      <w:r w:rsidRPr="00951E5C">
        <w:rPr>
          <w:sz w:val="28"/>
          <w:szCs w:val="28"/>
        </w:rPr>
        <w:t xml:space="preserve"> года.</w:t>
      </w:r>
    </w:p>
    <w:p w:rsidR="00F42845" w:rsidRPr="00951E5C" w:rsidRDefault="00F42845" w:rsidP="00F42845">
      <w:pPr>
        <w:pStyle w:val="a4"/>
        <w:ind w:left="-426" w:firstLine="426"/>
        <w:jc w:val="both"/>
        <w:rPr>
          <w:sz w:val="28"/>
          <w:szCs w:val="28"/>
        </w:rPr>
      </w:pPr>
      <w:r w:rsidRPr="00951E5C">
        <w:rPr>
          <w:sz w:val="28"/>
          <w:szCs w:val="28"/>
        </w:rPr>
        <w:t xml:space="preserve">Время приема заявок - в рабочие дни  с 9ч.00м. до 13ч.00м. и с 14ч.00м. до 18ч.00м.  </w:t>
      </w:r>
    </w:p>
    <w:p w:rsidR="00F42845" w:rsidRPr="00951E5C" w:rsidRDefault="00F42845" w:rsidP="00F42845">
      <w:pPr>
        <w:pStyle w:val="a4"/>
        <w:ind w:left="-426" w:firstLine="426"/>
        <w:jc w:val="both"/>
        <w:rPr>
          <w:sz w:val="28"/>
          <w:szCs w:val="28"/>
        </w:rPr>
      </w:pPr>
      <w:r w:rsidRPr="00951E5C">
        <w:rPr>
          <w:sz w:val="28"/>
          <w:szCs w:val="28"/>
        </w:rPr>
        <w:t>Место подачи/приема заявок на участие в аукционе:</w:t>
      </w:r>
    </w:p>
    <w:p w:rsidR="00F42845" w:rsidRPr="00951E5C" w:rsidRDefault="00F42845" w:rsidP="00F42845">
      <w:pPr>
        <w:pStyle w:val="a4"/>
        <w:ind w:left="-426"/>
        <w:jc w:val="both"/>
        <w:rPr>
          <w:sz w:val="28"/>
          <w:szCs w:val="28"/>
        </w:rPr>
      </w:pPr>
      <w:r w:rsidRPr="00951E5C">
        <w:rPr>
          <w:sz w:val="28"/>
          <w:szCs w:val="28"/>
        </w:rPr>
        <w:t>здание МКУ «Управление финансами местной  администрации  Прохладненского муниципального района КБР», расположенное    по адресу: КБР, г. Прохладный, ул. Ленина, 115, 2 этаж, кабинет №7.</w:t>
      </w:r>
    </w:p>
    <w:p w:rsidR="00F42845" w:rsidRDefault="00F42845" w:rsidP="00F42845">
      <w:pPr>
        <w:pStyle w:val="a4"/>
        <w:ind w:left="-426" w:firstLine="426"/>
        <w:jc w:val="both"/>
        <w:rPr>
          <w:sz w:val="28"/>
          <w:szCs w:val="28"/>
        </w:rPr>
      </w:pPr>
      <w:r w:rsidRPr="00951E5C">
        <w:rPr>
          <w:sz w:val="28"/>
          <w:szCs w:val="28"/>
        </w:rPr>
        <w:t>Место, дата  и   время  проведения аукциона: КБР, г. Прохладный, ул. Гагарина, 47</w:t>
      </w:r>
      <w:r>
        <w:rPr>
          <w:sz w:val="28"/>
          <w:szCs w:val="28"/>
        </w:rPr>
        <w:t>, 3-й этаж, «конференц-зал», 01 марта</w:t>
      </w:r>
      <w:r w:rsidRPr="00C23F34">
        <w:rPr>
          <w:sz w:val="28"/>
          <w:szCs w:val="28"/>
        </w:rPr>
        <w:t xml:space="preserve">  2019</w:t>
      </w:r>
      <w:r>
        <w:rPr>
          <w:sz w:val="28"/>
          <w:szCs w:val="28"/>
        </w:rPr>
        <w:t xml:space="preserve">  года в 10</w:t>
      </w:r>
      <w:r w:rsidRPr="00951E5C">
        <w:rPr>
          <w:sz w:val="28"/>
          <w:szCs w:val="28"/>
        </w:rPr>
        <w:t xml:space="preserve"> ч.00 м.  </w:t>
      </w:r>
    </w:p>
    <w:p w:rsidR="00F42845" w:rsidRPr="004A574E" w:rsidRDefault="00F42845" w:rsidP="00F42845">
      <w:pPr>
        <w:pStyle w:val="a4"/>
        <w:ind w:left="-426" w:firstLine="426"/>
        <w:jc w:val="both"/>
        <w:rPr>
          <w:sz w:val="28"/>
          <w:szCs w:val="28"/>
        </w:rPr>
      </w:pPr>
      <w:r>
        <w:rPr>
          <w:sz w:val="28"/>
          <w:szCs w:val="28"/>
        </w:rPr>
        <w:t xml:space="preserve">С настоящим информационным сообщением и иной информацией по аукциону </w:t>
      </w:r>
      <w:r w:rsidRPr="00B13A8D">
        <w:rPr>
          <w:sz w:val="28"/>
          <w:szCs w:val="28"/>
        </w:rPr>
        <w:t xml:space="preserve">можно ознакомиться : на официальном сайте </w:t>
      </w:r>
      <w:hyperlink r:id="rId5" w:history="1">
        <w:r w:rsidRPr="00B13A8D">
          <w:rPr>
            <w:rStyle w:val="a3"/>
            <w:sz w:val="28"/>
            <w:szCs w:val="28"/>
          </w:rPr>
          <w:t>www.torgi.gov.ru</w:t>
        </w:r>
      </w:hyperlink>
      <w:r w:rsidRPr="00B13A8D">
        <w:rPr>
          <w:rStyle w:val="a3"/>
          <w:sz w:val="28"/>
          <w:szCs w:val="28"/>
        </w:rPr>
        <w:t xml:space="preserve">, на информационных стендах : </w:t>
      </w:r>
      <w:r w:rsidRPr="00B13A8D">
        <w:rPr>
          <w:spacing w:val="-1"/>
          <w:sz w:val="28"/>
          <w:szCs w:val="28"/>
        </w:rPr>
        <w:t>в с.п. Красносельское -  в здании местной</w:t>
      </w:r>
      <w:r w:rsidRPr="00B13A8D">
        <w:rPr>
          <w:sz w:val="28"/>
          <w:szCs w:val="28"/>
        </w:rPr>
        <w:t xml:space="preserve"> </w:t>
      </w:r>
      <w:r w:rsidRPr="00B13A8D">
        <w:rPr>
          <w:spacing w:val="-1"/>
          <w:sz w:val="28"/>
          <w:szCs w:val="28"/>
        </w:rPr>
        <w:t xml:space="preserve">администрации, по адресу: ул. Зеленая, № 9; </w:t>
      </w:r>
      <w:r>
        <w:rPr>
          <w:spacing w:val="-1"/>
          <w:sz w:val="28"/>
          <w:szCs w:val="28"/>
        </w:rPr>
        <w:t xml:space="preserve">в </w:t>
      </w:r>
      <w:r w:rsidRPr="00B13A8D">
        <w:rPr>
          <w:spacing w:val="-1"/>
          <w:sz w:val="28"/>
          <w:szCs w:val="28"/>
        </w:rPr>
        <w:t>с.п. Пролетарское -</w:t>
      </w:r>
      <w:r w:rsidRPr="00B13A8D">
        <w:rPr>
          <w:sz w:val="28"/>
          <w:szCs w:val="28"/>
        </w:rPr>
        <w:t xml:space="preserve"> </w:t>
      </w:r>
      <w:r w:rsidRPr="00B13A8D">
        <w:rPr>
          <w:spacing w:val="-1"/>
          <w:sz w:val="28"/>
          <w:szCs w:val="28"/>
        </w:rPr>
        <w:t>в здании местной</w:t>
      </w:r>
      <w:r w:rsidRPr="00B13A8D">
        <w:rPr>
          <w:sz w:val="28"/>
          <w:szCs w:val="28"/>
        </w:rPr>
        <w:t xml:space="preserve"> </w:t>
      </w:r>
      <w:r w:rsidRPr="00B13A8D">
        <w:rPr>
          <w:spacing w:val="-1"/>
          <w:sz w:val="28"/>
          <w:szCs w:val="28"/>
        </w:rPr>
        <w:t xml:space="preserve">администрации, по адресу: ул. Ленина, № 176; </w:t>
      </w:r>
      <w:r>
        <w:rPr>
          <w:spacing w:val="-1"/>
          <w:sz w:val="28"/>
          <w:szCs w:val="28"/>
        </w:rPr>
        <w:t xml:space="preserve">в </w:t>
      </w:r>
      <w:r w:rsidRPr="00B13A8D">
        <w:rPr>
          <w:spacing w:val="-1"/>
          <w:sz w:val="28"/>
          <w:szCs w:val="28"/>
        </w:rPr>
        <w:t xml:space="preserve">с.п. </w:t>
      </w:r>
      <w:proofErr w:type="spellStart"/>
      <w:r w:rsidRPr="00B13A8D">
        <w:rPr>
          <w:spacing w:val="-1"/>
          <w:sz w:val="28"/>
          <w:szCs w:val="28"/>
        </w:rPr>
        <w:t>Прималкинское</w:t>
      </w:r>
      <w:proofErr w:type="spellEnd"/>
      <w:r w:rsidRPr="00B13A8D">
        <w:rPr>
          <w:spacing w:val="-1"/>
          <w:sz w:val="28"/>
          <w:szCs w:val="28"/>
        </w:rPr>
        <w:t xml:space="preserve"> - в здании местной</w:t>
      </w:r>
      <w:r w:rsidRPr="00B13A8D">
        <w:rPr>
          <w:sz w:val="28"/>
          <w:szCs w:val="28"/>
        </w:rPr>
        <w:t xml:space="preserve"> </w:t>
      </w:r>
      <w:r w:rsidRPr="00B13A8D">
        <w:rPr>
          <w:spacing w:val="-1"/>
          <w:sz w:val="28"/>
          <w:szCs w:val="28"/>
        </w:rPr>
        <w:t>администрации, по адресу: ул.</w:t>
      </w:r>
      <w:r w:rsidRPr="00B13A8D">
        <w:rPr>
          <w:sz w:val="28"/>
          <w:szCs w:val="28"/>
        </w:rPr>
        <w:t xml:space="preserve"> Октябрьская, № 204, МКУК «РЦКТК с.п. </w:t>
      </w:r>
      <w:proofErr w:type="spellStart"/>
      <w:r w:rsidRPr="00B13A8D">
        <w:rPr>
          <w:sz w:val="28"/>
          <w:szCs w:val="28"/>
        </w:rPr>
        <w:t>Прималкинское</w:t>
      </w:r>
      <w:proofErr w:type="spellEnd"/>
      <w:r w:rsidRPr="00B13A8D">
        <w:rPr>
          <w:sz w:val="28"/>
          <w:szCs w:val="28"/>
        </w:rPr>
        <w:t>» по адресу: с</w:t>
      </w:r>
      <w:r>
        <w:rPr>
          <w:sz w:val="28"/>
          <w:szCs w:val="28"/>
        </w:rPr>
        <w:t xml:space="preserve">. </w:t>
      </w:r>
      <w:proofErr w:type="spellStart"/>
      <w:r w:rsidRPr="00435C64">
        <w:rPr>
          <w:sz w:val="28"/>
          <w:szCs w:val="28"/>
        </w:rPr>
        <w:t>Прималкинское</w:t>
      </w:r>
      <w:proofErr w:type="spellEnd"/>
      <w:r w:rsidRPr="00435C64">
        <w:rPr>
          <w:sz w:val="28"/>
          <w:szCs w:val="28"/>
        </w:rPr>
        <w:t xml:space="preserve">, ул. Октябрьская, № 206, ГБУЗ ЦРБ г.о. Прохладный и Прохладненского района «Амбулатория» по адресу: </w:t>
      </w:r>
      <w:proofErr w:type="spellStart"/>
      <w:r w:rsidRPr="00435C64">
        <w:rPr>
          <w:sz w:val="28"/>
          <w:szCs w:val="28"/>
        </w:rPr>
        <w:t>с.Прималкинское</w:t>
      </w:r>
      <w:proofErr w:type="spellEnd"/>
      <w:r w:rsidRPr="00435C64">
        <w:rPr>
          <w:sz w:val="28"/>
          <w:szCs w:val="28"/>
        </w:rPr>
        <w:t xml:space="preserve">, Дворцовый переулок, 5; в с.п. ст. Солдатская - в </w:t>
      </w:r>
      <w:r w:rsidRPr="00435C64">
        <w:rPr>
          <w:sz w:val="28"/>
          <w:szCs w:val="28"/>
        </w:rPr>
        <w:lastRenderedPageBreak/>
        <w:t>здании местной администрации по адресу: ул. Калинина, № 39, МКУК «</w:t>
      </w:r>
      <w:proofErr w:type="spellStart"/>
      <w:r w:rsidRPr="00435C64">
        <w:rPr>
          <w:sz w:val="28"/>
          <w:szCs w:val="28"/>
        </w:rPr>
        <w:t>ЦКиД</w:t>
      </w:r>
      <w:proofErr w:type="spellEnd"/>
      <w:r w:rsidRPr="00435C64">
        <w:rPr>
          <w:sz w:val="28"/>
          <w:szCs w:val="28"/>
        </w:rPr>
        <w:t xml:space="preserve"> ст. Солдатская» по адресу: ст. Солдатская, ул. Пилипенко, № 40, МКОУ «СОШ им П.П. </w:t>
      </w:r>
      <w:proofErr w:type="spellStart"/>
      <w:r w:rsidRPr="00435C64">
        <w:rPr>
          <w:sz w:val="28"/>
          <w:szCs w:val="28"/>
        </w:rPr>
        <w:t>Грицая</w:t>
      </w:r>
      <w:proofErr w:type="spellEnd"/>
      <w:r w:rsidRPr="00435C64">
        <w:rPr>
          <w:sz w:val="28"/>
          <w:szCs w:val="28"/>
        </w:rPr>
        <w:t xml:space="preserve"> ст.Солдатская» по адресу: ст. Солдатская, ул. Пилипенко, № 56, ГБУЗ «ЦРБ» г.о. Прохладный и Прохладненского муниципального района Амбулатория ст. Солдатской, по адресу: ст. Солдатская, ул. Семененко, № 37, ЗАО «Меркурий АПК «</w:t>
      </w:r>
      <w:proofErr w:type="spellStart"/>
      <w:r w:rsidRPr="00435C64">
        <w:rPr>
          <w:sz w:val="28"/>
          <w:szCs w:val="28"/>
        </w:rPr>
        <w:t>Прохладненский</w:t>
      </w:r>
      <w:proofErr w:type="spellEnd"/>
      <w:r w:rsidRPr="00435C64">
        <w:rPr>
          <w:sz w:val="28"/>
          <w:szCs w:val="28"/>
        </w:rPr>
        <w:t xml:space="preserve">», по адресу: ст. Солдатская, ул. Калинина, № 28; в с.п. Учебное - </w:t>
      </w:r>
      <w:r w:rsidRPr="00435C64">
        <w:rPr>
          <w:spacing w:val="-1"/>
          <w:sz w:val="28"/>
          <w:szCs w:val="28"/>
        </w:rPr>
        <w:t>в здании местной</w:t>
      </w:r>
      <w:r w:rsidRPr="00435C64">
        <w:rPr>
          <w:sz w:val="28"/>
          <w:szCs w:val="28"/>
        </w:rPr>
        <w:t xml:space="preserve"> </w:t>
      </w:r>
      <w:r w:rsidRPr="00435C64">
        <w:rPr>
          <w:spacing w:val="-1"/>
          <w:sz w:val="28"/>
          <w:szCs w:val="28"/>
        </w:rPr>
        <w:t xml:space="preserve">администрации, по адресу: ул. </w:t>
      </w:r>
      <w:r w:rsidRPr="00435C64">
        <w:rPr>
          <w:sz w:val="28"/>
          <w:szCs w:val="28"/>
        </w:rPr>
        <w:t xml:space="preserve">с. Учебное, ул. Школьная, МКУК «МК ДК с.п. Учебное» по адресу: с. Учебное ул. Школьная, № 3, МКОУ </w:t>
      </w:r>
      <w:r w:rsidRPr="00B27181">
        <w:rPr>
          <w:sz w:val="28"/>
          <w:szCs w:val="28"/>
        </w:rPr>
        <w:t>«</w:t>
      </w:r>
      <w:r w:rsidRPr="0017182D">
        <w:rPr>
          <w:sz w:val="28"/>
          <w:szCs w:val="28"/>
        </w:rPr>
        <w:t>СОШ с. Учебное» по адресу: с. Учебное, ул. Школьная, № 17, МКОУ «СОШ с. Лесное» по адресу: с. Лесное, ул. Ивановского, № 5, ГБУЗ «ЦРБ» г. о. Прохладный и Прохладненского муниципального района Амбулатория с. Учебное, ул. Школьная, общ, 6, с.п. Ново-Полтавское -</w:t>
      </w:r>
      <w:r w:rsidRPr="0017182D">
        <w:rPr>
          <w:spacing w:val="-1"/>
          <w:sz w:val="28"/>
          <w:szCs w:val="28"/>
        </w:rPr>
        <w:t xml:space="preserve"> в здании местной</w:t>
      </w:r>
      <w:r w:rsidRPr="0017182D">
        <w:rPr>
          <w:sz w:val="28"/>
          <w:szCs w:val="28"/>
        </w:rPr>
        <w:t xml:space="preserve"> </w:t>
      </w:r>
      <w:r w:rsidRPr="0017182D">
        <w:rPr>
          <w:spacing w:val="-1"/>
          <w:sz w:val="28"/>
          <w:szCs w:val="28"/>
        </w:rPr>
        <w:t>администрации, по адресу:</w:t>
      </w:r>
      <w:r w:rsidRPr="0017182D">
        <w:rPr>
          <w:sz w:val="28"/>
          <w:szCs w:val="28"/>
        </w:rPr>
        <w:t xml:space="preserve"> ул.Третьякова, </w:t>
      </w:r>
      <w:r w:rsidRPr="004A574E">
        <w:rPr>
          <w:sz w:val="28"/>
          <w:szCs w:val="28"/>
        </w:rPr>
        <w:t xml:space="preserve">№ 126, МКУК «КДЦ  с.п. Ново-Полтавское» </w:t>
      </w:r>
      <w:r w:rsidRPr="004A574E">
        <w:rPr>
          <w:spacing w:val="-1"/>
          <w:sz w:val="28"/>
          <w:szCs w:val="28"/>
        </w:rPr>
        <w:t>по адресу:</w:t>
      </w:r>
      <w:r w:rsidRPr="004A574E">
        <w:rPr>
          <w:sz w:val="28"/>
          <w:szCs w:val="28"/>
        </w:rPr>
        <w:t xml:space="preserve"> ул.Третьякова, № 128</w:t>
      </w:r>
      <w:r>
        <w:rPr>
          <w:sz w:val="28"/>
          <w:szCs w:val="28"/>
        </w:rPr>
        <w:t>;</w:t>
      </w:r>
      <w:r w:rsidRPr="004A574E">
        <w:rPr>
          <w:sz w:val="28"/>
          <w:szCs w:val="28"/>
        </w:rPr>
        <w:t xml:space="preserve"> с.п. Янтарное - </w:t>
      </w:r>
      <w:r w:rsidRPr="004A574E">
        <w:rPr>
          <w:spacing w:val="-1"/>
          <w:sz w:val="28"/>
          <w:szCs w:val="28"/>
        </w:rPr>
        <w:t>в здании местной</w:t>
      </w:r>
      <w:r w:rsidRPr="004A574E">
        <w:rPr>
          <w:sz w:val="28"/>
          <w:szCs w:val="28"/>
        </w:rPr>
        <w:t xml:space="preserve"> </w:t>
      </w:r>
      <w:r w:rsidRPr="004A574E">
        <w:rPr>
          <w:spacing w:val="-1"/>
          <w:sz w:val="28"/>
          <w:szCs w:val="28"/>
        </w:rPr>
        <w:t>администрации, по адресу:</w:t>
      </w:r>
      <w:r w:rsidRPr="004A574E">
        <w:rPr>
          <w:sz w:val="28"/>
          <w:szCs w:val="28"/>
        </w:rPr>
        <w:t xml:space="preserve"> ул. Ленина, № 21, МКУК «КДЦ с. Янтарное» по адресу: с. Янтарное, ул. Верхняя, № 7, МКОУ «СОШ с. Янтарное» по адресу: с. Янтарное</w:t>
      </w:r>
      <w:r>
        <w:rPr>
          <w:sz w:val="28"/>
          <w:szCs w:val="28"/>
        </w:rPr>
        <w:t xml:space="preserve"> </w:t>
      </w:r>
      <w:r w:rsidRPr="004A574E">
        <w:rPr>
          <w:sz w:val="28"/>
          <w:szCs w:val="28"/>
        </w:rPr>
        <w:t>ул. Верхняя, №1Б,  ГБУЗ «Амбулатория» с. Янтарное» по адресу: с. Янтарное, ул.Школьная, №7.</w:t>
      </w:r>
    </w:p>
    <w:p w:rsidR="00F42845" w:rsidRPr="00951E5C" w:rsidRDefault="00F42845" w:rsidP="00F42845">
      <w:pPr>
        <w:pStyle w:val="a4"/>
        <w:ind w:left="-426" w:firstLine="426"/>
        <w:jc w:val="both"/>
        <w:rPr>
          <w:spacing w:val="-1"/>
          <w:sz w:val="28"/>
          <w:szCs w:val="28"/>
        </w:rPr>
      </w:pPr>
      <w:r w:rsidRPr="00951E5C">
        <w:rPr>
          <w:spacing w:val="-1"/>
          <w:sz w:val="28"/>
          <w:szCs w:val="28"/>
        </w:rPr>
        <w:t xml:space="preserve">А так же на официальном сайте местной администрации Прохладненского муниципального района www.prohladnenskiy.ru, в разделе «Муниципальное имущество».     </w:t>
      </w:r>
    </w:p>
    <w:p w:rsidR="00F42845" w:rsidRPr="00951E5C" w:rsidRDefault="00F42845" w:rsidP="00F42845">
      <w:pPr>
        <w:ind w:left="-426" w:firstLine="426"/>
        <w:jc w:val="both"/>
        <w:rPr>
          <w:rFonts w:eastAsia="Calibri"/>
          <w:sz w:val="28"/>
          <w:szCs w:val="28"/>
          <w:lang w:eastAsia="en-US"/>
        </w:rPr>
      </w:pPr>
      <w:r w:rsidRPr="00951E5C">
        <w:rPr>
          <w:spacing w:val="-1"/>
          <w:sz w:val="28"/>
          <w:szCs w:val="28"/>
        </w:rPr>
        <w:t xml:space="preserve">Организатор аукциона вправе отказаться  от </w:t>
      </w:r>
      <w:r w:rsidRPr="00951E5C">
        <w:rPr>
          <w:sz w:val="28"/>
          <w:szCs w:val="28"/>
        </w:rPr>
        <w:t xml:space="preserve">проведения аукциона,  в </w:t>
      </w:r>
      <w:r w:rsidRPr="00951E5C">
        <w:rPr>
          <w:rFonts w:eastAsia="Calibri"/>
          <w:sz w:val="28"/>
          <w:szCs w:val="28"/>
          <w:lang w:eastAsia="en-US"/>
        </w:rPr>
        <w:t xml:space="preserve">случае выявления обстоятельств, предусмотренных </w:t>
      </w:r>
      <w:hyperlink r:id="rId6" w:history="1">
        <w:r w:rsidRPr="00951E5C">
          <w:rPr>
            <w:rFonts w:eastAsia="Calibri"/>
            <w:sz w:val="28"/>
            <w:szCs w:val="28"/>
            <w:lang w:eastAsia="en-US"/>
          </w:rPr>
          <w:t>пунктом 8</w:t>
        </w:r>
      </w:hyperlink>
      <w:r w:rsidRPr="00951E5C">
        <w:rPr>
          <w:rFonts w:eastAsia="Calibri"/>
          <w:sz w:val="28"/>
          <w:szCs w:val="28"/>
          <w:lang w:eastAsia="en-US"/>
        </w:rPr>
        <w:t xml:space="preserve"> статьи 39.11 Земельного кодекса Российской Федерации, Комиссия имеет право отказаться от проведения аукциона в любое время, но не позднее, чем за три дня до наступления даты его проведения.  Решение об отказе от проведения аукциона принимается на заседании Комиссии и оформляется протоколом. В случае отказа от проведения аукциона Комиссия обеспечивает </w:t>
      </w:r>
      <w:r w:rsidRPr="00951E5C">
        <w:rPr>
          <w:sz w:val="28"/>
          <w:szCs w:val="28"/>
        </w:rPr>
        <w:t>опубликование в газете «</w:t>
      </w:r>
      <w:proofErr w:type="spellStart"/>
      <w:r w:rsidRPr="00951E5C">
        <w:rPr>
          <w:sz w:val="28"/>
          <w:szCs w:val="28"/>
        </w:rPr>
        <w:t>Прохладненские</w:t>
      </w:r>
      <w:proofErr w:type="spellEnd"/>
      <w:r w:rsidRPr="00951E5C">
        <w:rPr>
          <w:sz w:val="28"/>
          <w:szCs w:val="28"/>
        </w:rPr>
        <w:t xml:space="preserve"> известия», размещение на официальном сайте местной администрации Прохладненского муниципального района и размещение на официальном сайте извещения об отказе в проведении аукциона в течение трех дней с момента принятия решения об отказе в проведении аукциона.</w:t>
      </w:r>
      <w:r w:rsidRPr="00951E5C">
        <w:rPr>
          <w:rFonts w:eastAsia="Calibri"/>
          <w:sz w:val="28"/>
          <w:szCs w:val="28"/>
          <w:lang w:eastAsia="en-US"/>
        </w:rPr>
        <w:t xml:space="preserve"> </w:t>
      </w:r>
    </w:p>
    <w:p w:rsidR="00F42845" w:rsidRPr="00951E5C" w:rsidRDefault="00F42845" w:rsidP="00F42845">
      <w:pPr>
        <w:ind w:left="-426" w:firstLine="426"/>
        <w:jc w:val="both"/>
        <w:rPr>
          <w:rFonts w:eastAsia="Calibri"/>
          <w:sz w:val="28"/>
          <w:szCs w:val="28"/>
          <w:lang w:eastAsia="en-US"/>
        </w:rPr>
      </w:pPr>
      <w:r w:rsidRPr="00951E5C">
        <w:rPr>
          <w:rFonts w:eastAsia="Calibri"/>
          <w:sz w:val="28"/>
          <w:szCs w:val="28"/>
          <w:lang w:eastAsia="en-US"/>
        </w:rPr>
        <w:t>В течение трех дней со дня принятия решения об отказе в проведен</w:t>
      </w:r>
      <w:proofErr w:type="gramStart"/>
      <w:r w:rsidRPr="00951E5C">
        <w:rPr>
          <w:rFonts w:eastAsia="Calibri"/>
          <w:sz w:val="28"/>
          <w:szCs w:val="28"/>
          <w:lang w:eastAsia="en-US"/>
        </w:rPr>
        <w:t>ии ау</w:t>
      </w:r>
      <w:proofErr w:type="gramEnd"/>
      <w:r w:rsidRPr="00951E5C">
        <w:rPr>
          <w:rFonts w:eastAsia="Calibri"/>
          <w:sz w:val="28"/>
          <w:szCs w:val="28"/>
          <w:lang w:eastAsia="en-US"/>
        </w:rPr>
        <w:t>кциона Комиссия направляет уведомления  участникам аукциона об отказе в проведении аукциона и обеспечивает возврат внесенных задатков его участникам.</w:t>
      </w:r>
    </w:p>
    <w:p w:rsidR="00F42845" w:rsidRPr="00951E5C" w:rsidRDefault="00F42845" w:rsidP="00F42845">
      <w:pPr>
        <w:pStyle w:val="a4"/>
        <w:ind w:left="-426" w:firstLine="426"/>
        <w:jc w:val="both"/>
        <w:rPr>
          <w:sz w:val="28"/>
          <w:szCs w:val="28"/>
        </w:rPr>
      </w:pPr>
    </w:p>
    <w:p w:rsidR="00F42845" w:rsidRPr="00951E5C" w:rsidRDefault="00F42845" w:rsidP="00F42845">
      <w:pPr>
        <w:pStyle w:val="a4"/>
        <w:ind w:left="-426" w:firstLine="426"/>
        <w:jc w:val="both"/>
        <w:rPr>
          <w:b/>
          <w:sz w:val="28"/>
          <w:szCs w:val="28"/>
        </w:rPr>
      </w:pPr>
      <w:r w:rsidRPr="00951E5C">
        <w:rPr>
          <w:b/>
          <w:sz w:val="28"/>
          <w:szCs w:val="28"/>
        </w:rPr>
        <w:t>Предмет аукциона, начальная  цена  предмета аукциона, «шаг аукцио</w:t>
      </w:r>
      <w:r>
        <w:rPr>
          <w:b/>
          <w:sz w:val="28"/>
          <w:szCs w:val="28"/>
        </w:rPr>
        <w:t>на», размер задатка</w:t>
      </w:r>
      <w:r w:rsidRPr="00951E5C">
        <w:rPr>
          <w:b/>
          <w:sz w:val="28"/>
          <w:szCs w:val="28"/>
        </w:rPr>
        <w:t>.</w:t>
      </w:r>
    </w:p>
    <w:p w:rsidR="00F42845" w:rsidRPr="00951E5C" w:rsidRDefault="00F42845" w:rsidP="00F42845">
      <w:pPr>
        <w:pStyle w:val="a4"/>
        <w:ind w:left="-426" w:firstLine="426"/>
        <w:jc w:val="both"/>
        <w:rPr>
          <w:sz w:val="28"/>
          <w:szCs w:val="28"/>
        </w:rPr>
      </w:pPr>
      <w:r>
        <w:rPr>
          <w:sz w:val="28"/>
          <w:szCs w:val="28"/>
        </w:rPr>
        <w:t>Аукцион  по продаже земельных участков</w:t>
      </w:r>
      <w:r w:rsidRPr="00951E5C">
        <w:rPr>
          <w:sz w:val="28"/>
          <w:szCs w:val="28"/>
        </w:rPr>
        <w:t>,</w:t>
      </w:r>
      <w:r>
        <w:rPr>
          <w:sz w:val="28"/>
          <w:szCs w:val="28"/>
        </w:rPr>
        <w:t xml:space="preserve"> расположенных</w:t>
      </w:r>
      <w:r w:rsidRPr="00951E5C">
        <w:rPr>
          <w:sz w:val="28"/>
          <w:szCs w:val="28"/>
        </w:rPr>
        <w:t xml:space="preserve"> на территории Прохладненского муниципального района КБР</w:t>
      </w:r>
      <w:r>
        <w:rPr>
          <w:sz w:val="28"/>
          <w:szCs w:val="28"/>
        </w:rPr>
        <w:t>,</w:t>
      </w:r>
      <w:r w:rsidRPr="00951E5C">
        <w:rPr>
          <w:sz w:val="28"/>
          <w:szCs w:val="28"/>
        </w:rPr>
        <w:t xml:space="preserve"> государс</w:t>
      </w:r>
      <w:r>
        <w:rPr>
          <w:sz w:val="28"/>
          <w:szCs w:val="28"/>
        </w:rPr>
        <w:t>твенная собственность на которые</w:t>
      </w:r>
      <w:r w:rsidRPr="00951E5C">
        <w:rPr>
          <w:sz w:val="28"/>
          <w:szCs w:val="28"/>
        </w:rPr>
        <w:t xml:space="preserve"> не разграничена.</w:t>
      </w:r>
    </w:p>
    <w:p w:rsidR="00F42845" w:rsidRDefault="00F42845" w:rsidP="00F42845">
      <w:pPr>
        <w:pStyle w:val="a4"/>
        <w:ind w:left="-426" w:firstLine="426"/>
        <w:jc w:val="both"/>
      </w:pPr>
      <w:r>
        <w:rPr>
          <w:b/>
          <w:sz w:val="28"/>
          <w:szCs w:val="28"/>
        </w:rPr>
        <w:t>ЛОТ №1</w:t>
      </w:r>
      <w:r>
        <w:rPr>
          <w:sz w:val="28"/>
          <w:szCs w:val="28"/>
        </w:rPr>
        <w:t xml:space="preserve"> – земельный участок, расположенный в границах земель муниципального образования с.п. </w:t>
      </w:r>
      <w:proofErr w:type="spellStart"/>
      <w:r>
        <w:rPr>
          <w:sz w:val="28"/>
          <w:szCs w:val="28"/>
        </w:rPr>
        <w:t>Прималкинское</w:t>
      </w:r>
      <w:proofErr w:type="spellEnd"/>
      <w:r>
        <w:rPr>
          <w:sz w:val="28"/>
          <w:szCs w:val="28"/>
        </w:rPr>
        <w:t>;</w:t>
      </w:r>
    </w:p>
    <w:p w:rsidR="00F42845" w:rsidRDefault="00F42845" w:rsidP="00F42845">
      <w:pPr>
        <w:pStyle w:val="a4"/>
        <w:ind w:left="-426" w:firstLine="426"/>
        <w:jc w:val="both"/>
        <w:rPr>
          <w:sz w:val="28"/>
          <w:szCs w:val="28"/>
        </w:rPr>
      </w:pPr>
      <w:r>
        <w:rPr>
          <w:sz w:val="28"/>
          <w:szCs w:val="28"/>
        </w:rPr>
        <w:t>кадастровый номер земельного участка -  07:04:0000000:1814;</w:t>
      </w:r>
    </w:p>
    <w:p w:rsidR="00F42845" w:rsidRDefault="00F42845" w:rsidP="00F42845">
      <w:pPr>
        <w:pStyle w:val="a4"/>
        <w:ind w:left="-426" w:firstLine="426"/>
        <w:jc w:val="both"/>
        <w:rPr>
          <w:sz w:val="28"/>
          <w:szCs w:val="28"/>
        </w:rPr>
      </w:pPr>
      <w:r>
        <w:rPr>
          <w:sz w:val="28"/>
          <w:szCs w:val="28"/>
        </w:rPr>
        <w:lastRenderedPageBreak/>
        <w:t>площадь земельного участка  -  943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личного подсобного хозяйства.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30 176 (Тридцать тысяч сто семьдесят шесть) рублей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905  (девятьсот пять) рублей 28 копеек.</w:t>
      </w:r>
    </w:p>
    <w:p w:rsidR="00F42845" w:rsidRDefault="00F42845" w:rsidP="00F42845">
      <w:pPr>
        <w:pStyle w:val="a4"/>
        <w:ind w:left="-426" w:firstLine="426"/>
        <w:jc w:val="both"/>
        <w:rPr>
          <w:bCs/>
          <w:sz w:val="28"/>
          <w:szCs w:val="28"/>
        </w:rPr>
      </w:pPr>
      <w:r>
        <w:rPr>
          <w:bCs/>
          <w:sz w:val="28"/>
          <w:szCs w:val="28"/>
        </w:rPr>
        <w:t>Размер задатка – 30 176 (Тридцать тысяч сто семьдесят шесть) рублей   00 копеек (100 % начальной цены предмета аукциона).</w:t>
      </w:r>
    </w:p>
    <w:p w:rsidR="00F42845" w:rsidRDefault="00F42845" w:rsidP="00F42845">
      <w:pPr>
        <w:pStyle w:val="a4"/>
        <w:ind w:left="-426" w:firstLine="426"/>
        <w:jc w:val="both"/>
      </w:pPr>
      <w:r>
        <w:rPr>
          <w:b/>
          <w:sz w:val="28"/>
          <w:szCs w:val="28"/>
        </w:rPr>
        <w:t>ЛОТ №2</w:t>
      </w:r>
      <w:r>
        <w:rPr>
          <w:sz w:val="28"/>
          <w:szCs w:val="28"/>
        </w:rPr>
        <w:t xml:space="preserve"> – земельный участок, расположенный в границах земель муниципального образования с.п. </w:t>
      </w:r>
      <w:proofErr w:type="spellStart"/>
      <w:r>
        <w:rPr>
          <w:sz w:val="28"/>
          <w:szCs w:val="28"/>
        </w:rPr>
        <w:t>Прималкинское</w:t>
      </w:r>
      <w:proofErr w:type="spellEnd"/>
      <w:r>
        <w:rPr>
          <w:sz w:val="28"/>
          <w:szCs w:val="28"/>
        </w:rPr>
        <w:t>, х. Ново-Покровский, ул. Степная;</w:t>
      </w:r>
    </w:p>
    <w:p w:rsidR="00F42845" w:rsidRDefault="00F42845" w:rsidP="00F42845">
      <w:pPr>
        <w:pStyle w:val="a4"/>
        <w:ind w:left="-426" w:firstLine="426"/>
        <w:jc w:val="both"/>
        <w:rPr>
          <w:sz w:val="28"/>
          <w:szCs w:val="28"/>
        </w:rPr>
      </w:pPr>
      <w:r>
        <w:rPr>
          <w:sz w:val="28"/>
          <w:szCs w:val="28"/>
        </w:rPr>
        <w:t>кадастровый номер земельного участка -  07:04:0000000:1815;</w:t>
      </w:r>
    </w:p>
    <w:p w:rsidR="00F42845" w:rsidRDefault="00F42845" w:rsidP="00F42845">
      <w:pPr>
        <w:pStyle w:val="a4"/>
        <w:ind w:left="-426" w:firstLine="426"/>
        <w:jc w:val="both"/>
        <w:rPr>
          <w:sz w:val="28"/>
          <w:szCs w:val="28"/>
        </w:rPr>
      </w:pPr>
      <w:r>
        <w:rPr>
          <w:sz w:val="28"/>
          <w:szCs w:val="28"/>
        </w:rPr>
        <w:t>площадь земельного участка  -  1074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личного подсобного хозяйства.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34 368 (Тридцать четыре тысячи триста шестьдесят восемь) рублей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1 031  (одна тысяча тридцать один) рубль 04 копейки.</w:t>
      </w:r>
    </w:p>
    <w:p w:rsidR="00F42845" w:rsidRDefault="00F42845" w:rsidP="00F42845">
      <w:pPr>
        <w:pStyle w:val="a4"/>
        <w:ind w:left="-426" w:firstLine="426"/>
        <w:jc w:val="both"/>
      </w:pPr>
      <w:r>
        <w:rPr>
          <w:bCs/>
          <w:sz w:val="28"/>
          <w:szCs w:val="28"/>
        </w:rPr>
        <w:t>Размер задатка – 34 368 (Тридцать четыре тысячи триста шестьдесят восемь) рублей   00 копеек (100 % начальной цены предмета аукциона).</w:t>
      </w:r>
    </w:p>
    <w:p w:rsidR="00F42845" w:rsidRDefault="00F42845" w:rsidP="00F42845">
      <w:pPr>
        <w:pStyle w:val="a4"/>
        <w:ind w:left="-426" w:firstLine="426"/>
        <w:jc w:val="both"/>
      </w:pPr>
      <w:r>
        <w:rPr>
          <w:b/>
          <w:sz w:val="28"/>
          <w:szCs w:val="28"/>
        </w:rPr>
        <w:t>ЛОТ №3</w:t>
      </w:r>
      <w:r>
        <w:rPr>
          <w:sz w:val="28"/>
          <w:szCs w:val="28"/>
        </w:rPr>
        <w:t xml:space="preserve"> – земельный участок, расположенный в границах земель муниципального образования с.п. </w:t>
      </w:r>
      <w:proofErr w:type="spellStart"/>
      <w:r>
        <w:rPr>
          <w:sz w:val="28"/>
          <w:szCs w:val="28"/>
        </w:rPr>
        <w:t>Прималкинское</w:t>
      </w:r>
      <w:proofErr w:type="spellEnd"/>
      <w:r>
        <w:rPr>
          <w:sz w:val="28"/>
          <w:szCs w:val="28"/>
        </w:rPr>
        <w:t>, х. Ново-Покровский, ул. Степная;</w:t>
      </w:r>
    </w:p>
    <w:p w:rsidR="00F42845" w:rsidRDefault="00F42845" w:rsidP="00F42845">
      <w:pPr>
        <w:pStyle w:val="a4"/>
        <w:ind w:left="-426" w:firstLine="426"/>
        <w:jc w:val="both"/>
        <w:rPr>
          <w:sz w:val="28"/>
          <w:szCs w:val="28"/>
        </w:rPr>
      </w:pPr>
      <w:r>
        <w:rPr>
          <w:sz w:val="28"/>
          <w:szCs w:val="28"/>
        </w:rPr>
        <w:t>кадастровый номер земельного участка -  07:04:0000000:1822;</w:t>
      </w:r>
    </w:p>
    <w:p w:rsidR="00F42845" w:rsidRDefault="00F42845" w:rsidP="00F42845">
      <w:pPr>
        <w:pStyle w:val="a4"/>
        <w:ind w:left="-426" w:firstLine="426"/>
        <w:jc w:val="both"/>
        <w:rPr>
          <w:sz w:val="28"/>
          <w:szCs w:val="28"/>
        </w:rPr>
      </w:pPr>
      <w:r>
        <w:rPr>
          <w:sz w:val="28"/>
          <w:szCs w:val="28"/>
        </w:rPr>
        <w:t>площадь земельного участка  -  1061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личного подсобного хозяйства.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33 952 (Тридцать три тысячи девятьсот пятьдесят два) рубля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1 018  (одна тысяча восемнадцать) рублей 56 копеек.</w:t>
      </w:r>
    </w:p>
    <w:p w:rsidR="00F42845" w:rsidRDefault="00F42845" w:rsidP="00F42845">
      <w:pPr>
        <w:pStyle w:val="a4"/>
        <w:ind w:left="-426" w:firstLine="426"/>
        <w:jc w:val="both"/>
        <w:rPr>
          <w:bCs/>
          <w:sz w:val="28"/>
          <w:szCs w:val="28"/>
        </w:rPr>
      </w:pPr>
      <w:r>
        <w:rPr>
          <w:bCs/>
          <w:sz w:val="28"/>
          <w:szCs w:val="28"/>
        </w:rPr>
        <w:t>Размер задатка – 33 952 (Тридцать три тысячи девятьсот пятьдесят два) рубля  00 копеек (100 % начальной цены предмета аукциона).</w:t>
      </w:r>
    </w:p>
    <w:p w:rsidR="00F42845" w:rsidRDefault="00F42845" w:rsidP="00F42845">
      <w:pPr>
        <w:pStyle w:val="a4"/>
        <w:ind w:left="-426" w:firstLine="426"/>
        <w:jc w:val="both"/>
      </w:pPr>
      <w:r>
        <w:rPr>
          <w:b/>
          <w:sz w:val="28"/>
          <w:szCs w:val="28"/>
        </w:rPr>
        <w:t>ЛОТ №4</w:t>
      </w:r>
      <w:r>
        <w:rPr>
          <w:sz w:val="28"/>
          <w:szCs w:val="28"/>
        </w:rPr>
        <w:t xml:space="preserve"> – земельный участок, расположенный в границах земель муниципального образования с.п. </w:t>
      </w:r>
      <w:proofErr w:type="spellStart"/>
      <w:r>
        <w:rPr>
          <w:sz w:val="28"/>
          <w:szCs w:val="28"/>
        </w:rPr>
        <w:t>Прималкинское</w:t>
      </w:r>
      <w:proofErr w:type="spellEnd"/>
      <w:r>
        <w:rPr>
          <w:sz w:val="28"/>
          <w:szCs w:val="28"/>
        </w:rPr>
        <w:t>;</w:t>
      </w:r>
    </w:p>
    <w:p w:rsidR="00F42845" w:rsidRDefault="00F42845" w:rsidP="00F42845">
      <w:pPr>
        <w:pStyle w:val="a4"/>
        <w:ind w:left="-426" w:firstLine="426"/>
        <w:jc w:val="both"/>
        <w:rPr>
          <w:sz w:val="28"/>
          <w:szCs w:val="28"/>
        </w:rPr>
      </w:pPr>
      <w:r>
        <w:rPr>
          <w:sz w:val="28"/>
          <w:szCs w:val="28"/>
        </w:rPr>
        <w:t>кадастровый номер земельного участка -  07:04:2600023:168;</w:t>
      </w:r>
    </w:p>
    <w:p w:rsidR="00F42845" w:rsidRDefault="00F42845" w:rsidP="00F42845">
      <w:pPr>
        <w:pStyle w:val="a4"/>
        <w:ind w:left="-426" w:firstLine="426"/>
        <w:jc w:val="both"/>
        <w:rPr>
          <w:sz w:val="28"/>
          <w:szCs w:val="28"/>
        </w:rPr>
      </w:pPr>
      <w:r>
        <w:rPr>
          <w:sz w:val="28"/>
          <w:szCs w:val="28"/>
        </w:rPr>
        <w:t>площадь земельного участка  -  351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личного подсобного хозяйства.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11 232 (Одиннадцать тысяч двести тридцать два) рубля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336  (триста тридцать шесть) рублей 96 копеек.</w:t>
      </w:r>
    </w:p>
    <w:p w:rsidR="00F42845" w:rsidRDefault="00F42845" w:rsidP="00F42845">
      <w:pPr>
        <w:pStyle w:val="a4"/>
        <w:ind w:left="-426" w:firstLine="426"/>
        <w:jc w:val="both"/>
        <w:rPr>
          <w:bCs/>
          <w:sz w:val="28"/>
          <w:szCs w:val="28"/>
        </w:rPr>
      </w:pPr>
      <w:r>
        <w:rPr>
          <w:bCs/>
          <w:sz w:val="28"/>
          <w:szCs w:val="28"/>
        </w:rPr>
        <w:lastRenderedPageBreak/>
        <w:t>Размер задатка – 11 232 (Одиннадцать тысяч двести тридцать два) рубля  00 копеек (100 % начальной цены предмета аукциона).</w:t>
      </w:r>
    </w:p>
    <w:p w:rsidR="00F42845" w:rsidRDefault="00F42845" w:rsidP="00F42845">
      <w:pPr>
        <w:pStyle w:val="a4"/>
        <w:ind w:left="-426" w:firstLine="426"/>
        <w:jc w:val="both"/>
      </w:pPr>
      <w:r>
        <w:rPr>
          <w:b/>
          <w:sz w:val="28"/>
          <w:szCs w:val="28"/>
        </w:rPr>
        <w:t>ЛОТ №5</w:t>
      </w:r>
      <w:r>
        <w:rPr>
          <w:sz w:val="28"/>
          <w:szCs w:val="28"/>
        </w:rPr>
        <w:t xml:space="preserve"> – земельный участок, расположенный в границах земель муниципального образования с.п. </w:t>
      </w:r>
      <w:proofErr w:type="spellStart"/>
      <w:r>
        <w:rPr>
          <w:sz w:val="28"/>
          <w:szCs w:val="28"/>
        </w:rPr>
        <w:t>Прималкинское</w:t>
      </w:r>
      <w:proofErr w:type="spellEnd"/>
      <w:r>
        <w:rPr>
          <w:sz w:val="28"/>
          <w:szCs w:val="28"/>
        </w:rPr>
        <w:t>;</w:t>
      </w:r>
    </w:p>
    <w:p w:rsidR="00F42845" w:rsidRDefault="00F42845" w:rsidP="00F42845">
      <w:pPr>
        <w:pStyle w:val="a4"/>
        <w:ind w:left="-426" w:firstLine="426"/>
        <w:jc w:val="both"/>
        <w:rPr>
          <w:sz w:val="28"/>
          <w:szCs w:val="28"/>
        </w:rPr>
      </w:pPr>
      <w:r>
        <w:rPr>
          <w:sz w:val="28"/>
          <w:szCs w:val="28"/>
        </w:rPr>
        <w:t>кадастровый номер земельного участка -  07:04:2600016:82;</w:t>
      </w:r>
    </w:p>
    <w:p w:rsidR="00F42845" w:rsidRDefault="00F42845" w:rsidP="00F42845">
      <w:pPr>
        <w:pStyle w:val="a4"/>
        <w:ind w:left="-426" w:firstLine="426"/>
        <w:jc w:val="both"/>
        <w:rPr>
          <w:sz w:val="28"/>
          <w:szCs w:val="28"/>
        </w:rPr>
      </w:pPr>
      <w:r>
        <w:rPr>
          <w:sz w:val="28"/>
          <w:szCs w:val="28"/>
        </w:rPr>
        <w:t>площадь земельного участка  -  438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гражданами садоводства и огородничества.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14 016 (Четырнадцать тысяч шестнадцать) рублей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420  (четыреста двадцать) рублей 48 копеек.</w:t>
      </w:r>
    </w:p>
    <w:p w:rsidR="00F42845" w:rsidRDefault="00F42845" w:rsidP="00F42845">
      <w:pPr>
        <w:pStyle w:val="a4"/>
        <w:ind w:left="-426" w:firstLine="426"/>
        <w:jc w:val="both"/>
        <w:rPr>
          <w:bCs/>
          <w:sz w:val="28"/>
          <w:szCs w:val="28"/>
        </w:rPr>
      </w:pPr>
      <w:r>
        <w:rPr>
          <w:bCs/>
          <w:sz w:val="28"/>
          <w:szCs w:val="28"/>
        </w:rPr>
        <w:t>Размер задатка – 14 016 (Четырнадцать тысяч шестнадцать) рублей  00 копеек (100 % начальной цены предмета аукциона).</w:t>
      </w:r>
    </w:p>
    <w:p w:rsidR="00F42845" w:rsidRDefault="00F42845" w:rsidP="00F42845">
      <w:pPr>
        <w:pStyle w:val="a4"/>
        <w:ind w:left="-426" w:firstLine="426"/>
        <w:jc w:val="both"/>
      </w:pPr>
      <w:r>
        <w:rPr>
          <w:b/>
          <w:sz w:val="28"/>
          <w:szCs w:val="28"/>
        </w:rPr>
        <w:t>ЛОТ №6</w:t>
      </w:r>
      <w:r>
        <w:rPr>
          <w:sz w:val="28"/>
          <w:szCs w:val="28"/>
        </w:rPr>
        <w:t xml:space="preserve"> – земельный участок, расположенный в границах земель муниципального образования с.п. </w:t>
      </w:r>
      <w:proofErr w:type="spellStart"/>
      <w:r>
        <w:rPr>
          <w:sz w:val="28"/>
          <w:szCs w:val="28"/>
        </w:rPr>
        <w:t>Прималкинское</w:t>
      </w:r>
      <w:proofErr w:type="spellEnd"/>
      <w:r>
        <w:rPr>
          <w:sz w:val="28"/>
          <w:szCs w:val="28"/>
        </w:rPr>
        <w:t>;</w:t>
      </w:r>
    </w:p>
    <w:p w:rsidR="00F42845" w:rsidRDefault="00F42845" w:rsidP="00F42845">
      <w:pPr>
        <w:pStyle w:val="a4"/>
        <w:ind w:left="-426" w:firstLine="426"/>
        <w:jc w:val="both"/>
        <w:rPr>
          <w:sz w:val="28"/>
          <w:szCs w:val="28"/>
        </w:rPr>
      </w:pPr>
      <w:r>
        <w:rPr>
          <w:sz w:val="28"/>
          <w:szCs w:val="28"/>
        </w:rPr>
        <w:t>кадастровый номер земельного участка -  07:04:2600016:71;</w:t>
      </w:r>
    </w:p>
    <w:p w:rsidR="00F42845" w:rsidRDefault="00F42845" w:rsidP="00F42845">
      <w:pPr>
        <w:pStyle w:val="a4"/>
        <w:ind w:left="-426" w:firstLine="426"/>
        <w:jc w:val="both"/>
        <w:rPr>
          <w:sz w:val="28"/>
          <w:szCs w:val="28"/>
        </w:rPr>
      </w:pPr>
      <w:r>
        <w:rPr>
          <w:sz w:val="28"/>
          <w:szCs w:val="28"/>
        </w:rPr>
        <w:t>площадь земельного участка  -  306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гражданами садоводства и огородничества.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9 792 (Девять тысяч семьсот девяносто два) рубля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293  (двести девяносто три) рубля 76 копеек.</w:t>
      </w:r>
    </w:p>
    <w:p w:rsidR="00F42845" w:rsidRDefault="00F42845" w:rsidP="00F42845">
      <w:pPr>
        <w:pStyle w:val="a4"/>
        <w:ind w:left="-426" w:firstLine="426"/>
        <w:jc w:val="both"/>
        <w:rPr>
          <w:bCs/>
          <w:sz w:val="28"/>
          <w:szCs w:val="28"/>
        </w:rPr>
      </w:pPr>
      <w:r>
        <w:rPr>
          <w:bCs/>
          <w:sz w:val="28"/>
          <w:szCs w:val="28"/>
        </w:rPr>
        <w:t>Размер задатка – 9 792 (Девять тысяч семьсот девяносто два) рубля  00 копеек (100 % начальной цены предмета аукциона).</w:t>
      </w:r>
    </w:p>
    <w:p w:rsidR="00F42845" w:rsidRDefault="00F42845" w:rsidP="00F42845">
      <w:pPr>
        <w:pStyle w:val="a4"/>
        <w:ind w:left="-426" w:firstLine="426"/>
        <w:jc w:val="both"/>
      </w:pPr>
      <w:r>
        <w:rPr>
          <w:b/>
          <w:sz w:val="28"/>
          <w:szCs w:val="28"/>
        </w:rPr>
        <w:t>ЛОТ №7</w:t>
      </w:r>
      <w:r>
        <w:rPr>
          <w:sz w:val="28"/>
          <w:szCs w:val="28"/>
        </w:rPr>
        <w:t xml:space="preserve"> – земельный участок, расположенный в границах земель муниципального образования с.п. </w:t>
      </w:r>
      <w:proofErr w:type="spellStart"/>
      <w:r>
        <w:rPr>
          <w:sz w:val="28"/>
          <w:szCs w:val="28"/>
        </w:rPr>
        <w:t>Прималкинское</w:t>
      </w:r>
      <w:proofErr w:type="spellEnd"/>
      <w:r>
        <w:rPr>
          <w:sz w:val="28"/>
          <w:szCs w:val="28"/>
        </w:rPr>
        <w:t>;</w:t>
      </w:r>
    </w:p>
    <w:p w:rsidR="00F42845" w:rsidRDefault="00F42845" w:rsidP="00F42845">
      <w:pPr>
        <w:pStyle w:val="a4"/>
        <w:ind w:left="-426" w:firstLine="426"/>
        <w:jc w:val="both"/>
        <w:rPr>
          <w:sz w:val="28"/>
          <w:szCs w:val="28"/>
        </w:rPr>
      </w:pPr>
      <w:r>
        <w:rPr>
          <w:sz w:val="28"/>
          <w:szCs w:val="28"/>
        </w:rPr>
        <w:t>кадастровый номер земельного участка -  07:04:2600016:83;</w:t>
      </w:r>
    </w:p>
    <w:p w:rsidR="00F42845" w:rsidRDefault="00F42845" w:rsidP="00F42845">
      <w:pPr>
        <w:pStyle w:val="a4"/>
        <w:ind w:left="-426" w:firstLine="426"/>
        <w:jc w:val="both"/>
        <w:rPr>
          <w:sz w:val="28"/>
          <w:szCs w:val="28"/>
        </w:rPr>
      </w:pPr>
      <w:r>
        <w:rPr>
          <w:sz w:val="28"/>
          <w:szCs w:val="28"/>
        </w:rPr>
        <w:t>площадь земельного участка  -  361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гражданами садоводства и огородничества.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11 552 (Одиннадцать тысяч пятьсот пятьдесят два) рубля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346  (триста сорок шесть) рублей 56 копеек.</w:t>
      </w:r>
    </w:p>
    <w:p w:rsidR="00F42845" w:rsidRDefault="00F42845" w:rsidP="00F42845">
      <w:pPr>
        <w:pStyle w:val="a4"/>
        <w:ind w:left="-426" w:firstLine="426"/>
        <w:jc w:val="both"/>
        <w:rPr>
          <w:bCs/>
          <w:sz w:val="28"/>
          <w:szCs w:val="28"/>
        </w:rPr>
      </w:pPr>
      <w:r>
        <w:rPr>
          <w:bCs/>
          <w:sz w:val="28"/>
          <w:szCs w:val="28"/>
        </w:rPr>
        <w:t>Размер задатка – 11 552 (Одиннадцать тысяч пятьсот пятьдесят два) рубля  00 копеек (100 % начальной цены предмета аукциона).</w:t>
      </w:r>
    </w:p>
    <w:p w:rsidR="00F42845" w:rsidRDefault="00F42845" w:rsidP="00F42845">
      <w:pPr>
        <w:pStyle w:val="a4"/>
        <w:ind w:left="-426" w:firstLine="426"/>
        <w:jc w:val="both"/>
      </w:pPr>
      <w:r>
        <w:rPr>
          <w:b/>
          <w:sz w:val="28"/>
          <w:szCs w:val="28"/>
        </w:rPr>
        <w:t>ЛОТ №8</w:t>
      </w:r>
      <w:r>
        <w:rPr>
          <w:sz w:val="28"/>
          <w:szCs w:val="28"/>
        </w:rPr>
        <w:t xml:space="preserve"> – земельный участок, расположенный в границах земель муниципального образования с.п. </w:t>
      </w:r>
      <w:proofErr w:type="spellStart"/>
      <w:r>
        <w:rPr>
          <w:sz w:val="28"/>
          <w:szCs w:val="28"/>
        </w:rPr>
        <w:t>Прималкинское</w:t>
      </w:r>
      <w:proofErr w:type="spellEnd"/>
      <w:r>
        <w:rPr>
          <w:sz w:val="28"/>
          <w:szCs w:val="28"/>
        </w:rPr>
        <w:t>;</w:t>
      </w:r>
    </w:p>
    <w:p w:rsidR="00F42845" w:rsidRDefault="00F42845" w:rsidP="00F42845">
      <w:pPr>
        <w:pStyle w:val="a4"/>
        <w:ind w:left="-426" w:firstLine="426"/>
        <w:jc w:val="both"/>
        <w:rPr>
          <w:sz w:val="28"/>
          <w:szCs w:val="28"/>
        </w:rPr>
      </w:pPr>
      <w:r>
        <w:rPr>
          <w:sz w:val="28"/>
          <w:szCs w:val="28"/>
        </w:rPr>
        <w:t>кадастровый номер земельного участка -  07:04:2600001:190;</w:t>
      </w:r>
    </w:p>
    <w:p w:rsidR="00F42845" w:rsidRDefault="00F42845" w:rsidP="00F42845">
      <w:pPr>
        <w:pStyle w:val="a4"/>
        <w:ind w:left="-426" w:firstLine="426"/>
        <w:jc w:val="both"/>
        <w:rPr>
          <w:sz w:val="28"/>
          <w:szCs w:val="28"/>
        </w:rPr>
      </w:pPr>
      <w:r>
        <w:rPr>
          <w:sz w:val="28"/>
          <w:szCs w:val="28"/>
        </w:rPr>
        <w:t>площадь земельного участка  -  622 кв.м.;</w:t>
      </w:r>
    </w:p>
    <w:p w:rsidR="00F42845" w:rsidRDefault="00F42845" w:rsidP="00F42845">
      <w:pPr>
        <w:pStyle w:val="a4"/>
        <w:ind w:left="-426" w:firstLine="426"/>
        <w:jc w:val="both"/>
        <w:rPr>
          <w:sz w:val="28"/>
          <w:szCs w:val="28"/>
        </w:rPr>
      </w:pPr>
      <w:r>
        <w:rPr>
          <w:sz w:val="28"/>
          <w:szCs w:val="28"/>
        </w:rPr>
        <w:lastRenderedPageBreak/>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личного подсобного хозяйства.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19 904 (Девятнадцать тысяч девятьсот четыре) рубля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597  (пятьсот девяносто семь) рублей 12 копеек.</w:t>
      </w:r>
    </w:p>
    <w:p w:rsidR="00F42845" w:rsidRDefault="00F42845" w:rsidP="00F42845">
      <w:pPr>
        <w:pStyle w:val="a4"/>
        <w:ind w:left="-426" w:firstLine="426"/>
        <w:jc w:val="both"/>
        <w:rPr>
          <w:bCs/>
          <w:sz w:val="28"/>
          <w:szCs w:val="28"/>
        </w:rPr>
      </w:pPr>
      <w:r>
        <w:rPr>
          <w:bCs/>
          <w:sz w:val="28"/>
          <w:szCs w:val="28"/>
        </w:rPr>
        <w:t>Размер задатка – 19 904 (Девятнадцать тысяч девятьсот четыре) рубля  00 копеек (100 % начальной цены предмета аукциона).</w:t>
      </w:r>
    </w:p>
    <w:p w:rsidR="00F42845" w:rsidRDefault="00F42845" w:rsidP="00F42845">
      <w:pPr>
        <w:pStyle w:val="a4"/>
        <w:ind w:left="-426" w:firstLine="426"/>
        <w:jc w:val="both"/>
      </w:pPr>
      <w:r>
        <w:rPr>
          <w:b/>
          <w:sz w:val="28"/>
          <w:szCs w:val="28"/>
        </w:rPr>
        <w:t>ЛОТ №9</w:t>
      </w:r>
      <w:r>
        <w:rPr>
          <w:sz w:val="28"/>
          <w:szCs w:val="28"/>
        </w:rPr>
        <w:t xml:space="preserve"> – земельный участок, расположенный в границах земель муниципального образования с.п. </w:t>
      </w:r>
      <w:proofErr w:type="spellStart"/>
      <w:r>
        <w:rPr>
          <w:sz w:val="28"/>
          <w:szCs w:val="28"/>
        </w:rPr>
        <w:t>Прималкинское</w:t>
      </w:r>
      <w:proofErr w:type="spellEnd"/>
      <w:r>
        <w:rPr>
          <w:sz w:val="28"/>
          <w:szCs w:val="28"/>
        </w:rPr>
        <w:t>;</w:t>
      </w:r>
    </w:p>
    <w:p w:rsidR="00F42845" w:rsidRDefault="00F42845" w:rsidP="00F42845">
      <w:pPr>
        <w:pStyle w:val="a4"/>
        <w:ind w:left="-426" w:firstLine="426"/>
        <w:jc w:val="both"/>
        <w:rPr>
          <w:sz w:val="28"/>
          <w:szCs w:val="28"/>
        </w:rPr>
      </w:pPr>
      <w:r>
        <w:rPr>
          <w:sz w:val="28"/>
          <w:szCs w:val="28"/>
        </w:rPr>
        <w:t>кадастровый номер земельного участка -  07:04:2600016:85;</w:t>
      </w:r>
    </w:p>
    <w:p w:rsidR="00F42845" w:rsidRDefault="00F42845" w:rsidP="00F42845">
      <w:pPr>
        <w:pStyle w:val="a4"/>
        <w:ind w:left="-426" w:firstLine="426"/>
        <w:jc w:val="both"/>
        <w:rPr>
          <w:sz w:val="28"/>
          <w:szCs w:val="28"/>
        </w:rPr>
      </w:pPr>
      <w:r>
        <w:rPr>
          <w:sz w:val="28"/>
          <w:szCs w:val="28"/>
        </w:rPr>
        <w:t>площадь земельного участка  -  389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гражданами садоводства и огородничества.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12 448 (Двенадцать тысяч четыреста сорок восемь) рублей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373  (триста семьдесят три) рубля 44 копейки.</w:t>
      </w:r>
    </w:p>
    <w:p w:rsidR="00F42845" w:rsidRDefault="00F42845" w:rsidP="00F42845">
      <w:pPr>
        <w:pStyle w:val="a4"/>
        <w:ind w:left="-426" w:firstLine="426"/>
        <w:jc w:val="both"/>
        <w:rPr>
          <w:bCs/>
          <w:sz w:val="28"/>
          <w:szCs w:val="28"/>
        </w:rPr>
      </w:pPr>
      <w:r>
        <w:rPr>
          <w:bCs/>
          <w:sz w:val="28"/>
          <w:szCs w:val="28"/>
        </w:rPr>
        <w:t>Размер задатка – 12 448 (Двенадцать тысяч четыреста сорок восемь) рублей  00 копеек (100 % начальной цены предмета аукциона).</w:t>
      </w:r>
    </w:p>
    <w:p w:rsidR="00F42845" w:rsidRDefault="00F42845" w:rsidP="00F42845">
      <w:pPr>
        <w:pStyle w:val="a4"/>
        <w:ind w:left="-426" w:firstLine="426"/>
        <w:jc w:val="both"/>
      </w:pPr>
      <w:r>
        <w:rPr>
          <w:b/>
          <w:sz w:val="28"/>
          <w:szCs w:val="28"/>
        </w:rPr>
        <w:t>ЛОТ №10</w:t>
      </w:r>
      <w:r>
        <w:rPr>
          <w:sz w:val="28"/>
          <w:szCs w:val="28"/>
        </w:rPr>
        <w:t xml:space="preserve"> – земельный участок, расположенный в границах земель муниципального образования с.п. </w:t>
      </w:r>
      <w:proofErr w:type="spellStart"/>
      <w:r>
        <w:rPr>
          <w:sz w:val="28"/>
          <w:szCs w:val="28"/>
        </w:rPr>
        <w:t>Прималкинское</w:t>
      </w:r>
      <w:proofErr w:type="spellEnd"/>
      <w:r>
        <w:rPr>
          <w:sz w:val="28"/>
          <w:szCs w:val="28"/>
        </w:rPr>
        <w:t>;</w:t>
      </w:r>
    </w:p>
    <w:p w:rsidR="00F42845" w:rsidRDefault="00F42845" w:rsidP="00F42845">
      <w:pPr>
        <w:pStyle w:val="a4"/>
        <w:ind w:left="-426" w:firstLine="426"/>
        <w:jc w:val="both"/>
        <w:rPr>
          <w:sz w:val="28"/>
          <w:szCs w:val="28"/>
        </w:rPr>
      </w:pPr>
      <w:r>
        <w:rPr>
          <w:sz w:val="28"/>
          <w:szCs w:val="28"/>
        </w:rPr>
        <w:t>кадастровый номер земельного участка -  07:04:2600016:79;</w:t>
      </w:r>
    </w:p>
    <w:p w:rsidR="00F42845" w:rsidRDefault="00F42845" w:rsidP="00F42845">
      <w:pPr>
        <w:pStyle w:val="a4"/>
        <w:ind w:left="-426" w:firstLine="426"/>
        <w:jc w:val="both"/>
        <w:rPr>
          <w:sz w:val="28"/>
          <w:szCs w:val="28"/>
        </w:rPr>
      </w:pPr>
      <w:r>
        <w:rPr>
          <w:sz w:val="28"/>
          <w:szCs w:val="28"/>
        </w:rPr>
        <w:t>площадь земельного участка  -  452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гражданами садоводства и огородничества.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14 464 (Четырнадцать тысяч четыреста шестьдесят четыре) рубля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433  (четыреста тридцать три) рубля 92 копейки.</w:t>
      </w:r>
    </w:p>
    <w:p w:rsidR="00F42845" w:rsidRDefault="00F42845" w:rsidP="00F42845">
      <w:pPr>
        <w:pStyle w:val="a4"/>
        <w:ind w:left="-426" w:firstLine="426"/>
        <w:jc w:val="both"/>
        <w:rPr>
          <w:bCs/>
          <w:sz w:val="28"/>
          <w:szCs w:val="28"/>
        </w:rPr>
      </w:pPr>
      <w:r>
        <w:rPr>
          <w:bCs/>
          <w:sz w:val="28"/>
          <w:szCs w:val="28"/>
        </w:rPr>
        <w:t>Размер задатка – 14 464 (Четырнадцать тысяч четыреста шестьдесят четыре) рубля  00 копеек (100 % начальной цены предмета аукциона).</w:t>
      </w:r>
    </w:p>
    <w:p w:rsidR="00F42845" w:rsidRDefault="00F42845" w:rsidP="00F42845">
      <w:pPr>
        <w:pStyle w:val="a4"/>
        <w:ind w:left="-426" w:firstLine="426"/>
        <w:jc w:val="both"/>
      </w:pPr>
      <w:r>
        <w:rPr>
          <w:b/>
          <w:sz w:val="28"/>
          <w:szCs w:val="28"/>
        </w:rPr>
        <w:t>ЛОТ №11</w:t>
      </w:r>
      <w:r>
        <w:rPr>
          <w:sz w:val="28"/>
          <w:szCs w:val="28"/>
        </w:rPr>
        <w:t xml:space="preserve"> – земельный участок, расположенный в границах земель муниципального образования с.п. </w:t>
      </w:r>
      <w:proofErr w:type="spellStart"/>
      <w:r>
        <w:rPr>
          <w:sz w:val="28"/>
          <w:szCs w:val="28"/>
        </w:rPr>
        <w:t>Прималкинское</w:t>
      </w:r>
      <w:proofErr w:type="spellEnd"/>
      <w:r>
        <w:rPr>
          <w:sz w:val="28"/>
          <w:szCs w:val="28"/>
        </w:rPr>
        <w:t>;</w:t>
      </w:r>
    </w:p>
    <w:p w:rsidR="00F42845" w:rsidRDefault="00F42845" w:rsidP="00F42845">
      <w:pPr>
        <w:pStyle w:val="a4"/>
        <w:ind w:left="-426" w:firstLine="426"/>
        <w:jc w:val="both"/>
        <w:rPr>
          <w:sz w:val="28"/>
          <w:szCs w:val="28"/>
        </w:rPr>
      </w:pPr>
      <w:r>
        <w:rPr>
          <w:sz w:val="28"/>
          <w:szCs w:val="28"/>
        </w:rPr>
        <w:t>кадастровый номер земельного участка -  07:04:2600016:86;</w:t>
      </w:r>
    </w:p>
    <w:p w:rsidR="00F42845" w:rsidRDefault="00F42845" w:rsidP="00F42845">
      <w:pPr>
        <w:pStyle w:val="a4"/>
        <w:ind w:left="-426" w:firstLine="426"/>
        <w:jc w:val="both"/>
        <w:rPr>
          <w:sz w:val="28"/>
          <w:szCs w:val="28"/>
        </w:rPr>
      </w:pPr>
      <w:r>
        <w:rPr>
          <w:sz w:val="28"/>
          <w:szCs w:val="28"/>
        </w:rPr>
        <w:t>площадь земельного участка  -  252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личного подсобного хозяйства.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8 064 (Восемь тысяч  шестьдесят четыре) рубля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241  (двести сорок один) рубль 92 копейки.</w:t>
      </w:r>
    </w:p>
    <w:p w:rsidR="00F42845" w:rsidRDefault="00F42845" w:rsidP="00F42845">
      <w:pPr>
        <w:pStyle w:val="a4"/>
        <w:ind w:left="-426" w:firstLine="426"/>
        <w:jc w:val="both"/>
        <w:rPr>
          <w:bCs/>
          <w:sz w:val="28"/>
          <w:szCs w:val="28"/>
        </w:rPr>
      </w:pPr>
      <w:r>
        <w:rPr>
          <w:bCs/>
          <w:sz w:val="28"/>
          <w:szCs w:val="28"/>
        </w:rPr>
        <w:t xml:space="preserve">Размер задатка – 8 064 (Восемь тысяч  шестьдесят четыре) рубля  00 копеек </w:t>
      </w:r>
      <w:r>
        <w:rPr>
          <w:bCs/>
          <w:sz w:val="28"/>
          <w:szCs w:val="28"/>
        </w:rPr>
        <w:lastRenderedPageBreak/>
        <w:t>(100 % начальной цены предмета аукциона).</w:t>
      </w:r>
    </w:p>
    <w:p w:rsidR="00F42845" w:rsidRDefault="00F42845" w:rsidP="00F42845">
      <w:pPr>
        <w:pStyle w:val="a4"/>
        <w:ind w:left="-426" w:firstLine="426"/>
        <w:jc w:val="both"/>
      </w:pPr>
      <w:r>
        <w:rPr>
          <w:b/>
          <w:sz w:val="28"/>
          <w:szCs w:val="28"/>
        </w:rPr>
        <w:t>ЛОТ №12</w:t>
      </w:r>
      <w:r>
        <w:rPr>
          <w:sz w:val="28"/>
          <w:szCs w:val="28"/>
        </w:rPr>
        <w:t xml:space="preserve"> – земельный участок, расположенный в границах земель муниципального образования с.п. Пролетарское;</w:t>
      </w:r>
    </w:p>
    <w:p w:rsidR="00F42845" w:rsidRDefault="00F42845" w:rsidP="00F42845">
      <w:pPr>
        <w:pStyle w:val="a4"/>
        <w:ind w:left="-426" w:firstLine="426"/>
        <w:jc w:val="both"/>
        <w:rPr>
          <w:sz w:val="28"/>
          <w:szCs w:val="28"/>
        </w:rPr>
      </w:pPr>
      <w:r>
        <w:rPr>
          <w:sz w:val="28"/>
          <w:szCs w:val="28"/>
        </w:rPr>
        <w:t>кадастровый номер земельного участка -  07:04:1300006:57;</w:t>
      </w:r>
    </w:p>
    <w:p w:rsidR="00F42845" w:rsidRDefault="00F42845" w:rsidP="00F42845">
      <w:pPr>
        <w:pStyle w:val="a4"/>
        <w:ind w:left="-426" w:firstLine="426"/>
        <w:jc w:val="both"/>
        <w:rPr>
          <w:sz w:val="28"/>
          <w:szCs w:val="28"/>
        </w:rPr>
      </w:pPr>
      <w:r>
        <w:rPr>
          <w:sz w:val="28"/>
          <w:szCs w:val="28"/>
        </w:rPr>
        <w:t>площадь земельного участка  -  1859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сельскохозяйственного использования.</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45 174 (Сорок пять тысяч  сто семьдесят четыре) рубля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1 355  (одна тысяча триста пятьдесят пять) рублей 22 копейки.</w:t>
      </w:r>
    </w:p>
    <w:p w:rsidR="00F42845" w:rsidRDefault="00F42845" w:rsidP="00F42845">
      <w:pPr>
        <w:pStyle w:val="a4"/>
        <w:ind w:left="-426" w:firstLine="426"/>
        <w:jc w:val="both"/>
        <w:rPr>
          <w:bCs/>
          <w:sz w:val="28"/>
          <w:szCs w:val="28"/>
        </w:rPr>
      </w:pPr>
      <w:r>
        <w:rPr>
          <w:bCs/>
          <w:sz w:val="28"/>
          <w:szCs w:val="28"/>
        </w:rPr>
        <w:t>Размер задатка – 45 174 (Сорок пять тысяч  сто семьдесят четыре) рубля  00 копеек (100 % начальной цены предмета аукциона).</w:t>
      </w:r>
    </w:p>
    <w:p w:rsidR="00F42845" w:rsidRDefault="00F42845" w:rsidP="00F42845">
      <w:pPr>
        <w:pStyle w:val="a4"/>
        <w:ind w:left="-426" w:firstLine="426"/>
        <w:jc w:val="both"/>
      </w:pPr>
      <w:r>
        <w:rPr>
          <w:b/>
          <w:sz w:val="28"/>
          <w:szCs w:val="28"/>
        </w:rPr>
        <w:t>ЛОТ №13</w:t>
      </w:r>
      <w:r>
        <w:rPr>
          <w:sz w:val="28"/>
          <w:szCs w:val="28"/>
        </w:rPr>
        <w:t xml:space="preserve"> – земельный участок, расположенный в границах земель муниципального образования с.п. Ново-Полтавское;</w:t>
      </w:r>
    </w:p>
    <w:p w:rsidR="00F42845" w:rsidRDefault="00F42845" w:rsidP="00F42845">
      <w:pPr>
        <w:pStyle w:val="a4"/>
        <w:ind w:left="-426" w:firstLine="426"/>
        <w:jc w:val="both"/>
        <w:rPr>
          <w:sz w:val="28"/>
          <w:szCs w:val="28"/>
        </w:rPr>
      </w:pPr>
      <w:r>
        <w:rPr>
          <w:sz w:val="28"/>
          <w:szCs w:val="28"/>
        </w:rPr>
        <w:t>кадастровый номер земельного участка -  07:04:3400005:96;</w:t>
      </w:r>
    </w:p>
    <w:p w:rsidR="00F42845" w:rsidRDefault="00F42845" w:rsidP="00F42845">
      <w:pPr>
        <w:pStyle w:val="a4"/>
        <w:ind w:left="-426" w:firstLine="426"/>
        <w:jc w:val="both"/>
        <w:rPr>
          <w:sz w:val="28"/>
          <w:szCs w:val="28"/>
        </w:rPr>
      </w:pPr>
      <w:r>
        <w:rPr>
          <w:sz w:val="28"/>
          <w:szCs w:val="28"/>
        </w:rPr>
        <w:t>площадь земельного участка  -  1236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личного подсобного хозяйства.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39 552 (Тридцать девять тысяч  пятьсот пятьдесят два) рубля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1 186  (одна тысяча сто восемьдесят шесть) рублей 56 копеек.</w:t>
      </w:r>
    </w:p>
    <w:p w:rsidR="00F42845" w:rsidRDefault="00F42845" w:rsidP="00F42845">
      <w:pPr>
        <w:pStyle w:val="a4"/>
        <w:ind w:left="-426" w:firstLine="426"/>
        <w:jc w:val="both"/>
        <w:rPr>
          <w:bCs/>
          <w:sz w:val="28"/>
          <w:szCs w:val="28"/>
        </w:rPr>
      </w:pPr>
      <w:r>
        <w:rPr>
          <w:bCs/>
          <w:sz w:val="28"/>
          <w:szCs w:val="28"/>
        </w:rPr>
        <w:t>Размер задатка – 39 552 (Тридцать девять тысяч  пятьсот пятьдесят два) рубля  00 копеек (100 % начальной цены предмета аукциона).</w:t>
      </w:r>
    </w:p>
    <w:p w:rsidR="00F42845" w:rsidRDefault="00F42845" w:rsidP="00F42845">
      <w:pPr>
        <w:pStyle w:val="a4"/>
        <w:ind w:left="-426" w:firstLine="426"/>
        <w:jc w:val="both"/>
      </w:pPr>
      <w:r>
        <w:rPr>
          <w:b/>
          <w:sz w:val="28"/>
          <w:szCs w:val="28"/>
        </w:rPr>
        <w:t>ЛОТ №14</w:t>
      </w:r>
      <w:r>
        <w:rPr>
          <w:sz w:val="28"/>
          <w:szCs w:val="28"/>
        </w:rPr>
        <w:t xml:space="preserve"> – земельный участок, расположенный в границах земель муниципального образования с.п. Янтарное;</w:t>
      </w:r>
    </w:p>
    <w:p w:rsidR="00F42845" w:rsidRDefault="00F42845" w:rsidP="00F42845">
      <w:pPr>
        <w:pStyle w:val="a4"/>
        <w:ind w:left="-426" w:firstLine="426"/>
        <w:jc w:val="both"/>
        <w:rPr>
          <w:sz w:val="28"/>
          <w:szCs w:val="28"/>
        </w:rPr>
      </w:pPr>
      <w:r>
        <w:rPr>
          <w:sz w:val="28"/>
          <w:szCs w:val="28"/>
        </w:rPr>
        <w:t>кадастровый номер земельного участка -  07:04:0000000:1811;</w:t>
      </w:r>
    </w:p>
    <w:p w:rsidR="00F42845" w:rsidRDefault="00F42845" w:rsidP="00F42845">
      <w:pPr>
        <w:pStyle w:val="a4"/>
        <w:ind w:left="-426" w:firstLine="426"/>
        <w:jc w:val="both"/>
        <w:rPr>
          <w:sz w:val="28"/>
          <w:szCs w:val="28"/>
        </w:rPr>
      </w:pPr>
      <w:r>
        <w:rPr>
          <w:sz w:val="28"/>
          <w:szCs w:val="28"/>
        </w:rPr>
        <w:t>площадь земельного участка  -  1500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личного подсобного хозяйства.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48 000 (Сорок восемь тысяч) рублей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1 440  (одна тысяча четыреста сорок) рублей 00 копеек.</w:t>
      </w:r>
    </w:p>
    <w:p w:rsidR="00F42845" w:rsidRDefault="00F42845" w:rsidP="00F42845">
      <w:pPr>
        <w:pStyle w:val="a4"/>
        <w:ind w:left="-426" w:firstLine="426"/>
        <w:jc w:val="both"/>
        <w:rPr>
          <w:bCs/>
          <w:sz w:val="28"/>
          <w:szCs w:val="28"/>
        </w:rPr>
      </w:pPr>
      <w:r>
        <w:rPr>
          <w:bCs/>
          <w:sz w:val="28"/>
          <w:szCs w:val="28"/>
        </w:rPr>
        <w:t>Размер задатка – 48 000 (Сорок восемь тысяч) рублей  00 копеек (100 % начальной цены предмета аукциона).</w:t>
      </w:r>
    </w:p>
    <w:p w:rsidR="00F42845" w:rsidRDefault="00F42845" w:rsidP="00F42845">
      <w:pPr>
        <w:pStyle w:val="a4"/>
        <w:ind w:left="-426" w:firstLine="426"/>
        <w:jc w:val="both"/>
      </w:pPr>
      <w:r>
        <w:rPr>
          <w:b/>
          <w:sz w:val="28"/>
          <w:szCs w:val="28"/>
        </w:rPr>
        <w:t>ЛОТ №15</w:t>
      </w:r>
      <w:r>
        <w:rPr>
          <w:sz w:val="28"/>
          <w:szCs w:val="28"/>
        </w:rPr>
        <w:t xml:space="preserve"> – земельный участок, расположенный в границах земель муниципального образования с.п. Красносельское;</w:t>
      </w:r>
    </w:p>
    <w:p w:rsidR="00F42845" w:rsidRDefault="00F42845" w:rsidP="00F42845">
      <w:pPr>
        <w:pStyle w:val="a4"/>
        <w:ind w:left="-426" w:firstLine="426"/>
        <w:jc w:val="both"/>
        <w:rPr>
          <w:sz w:val="28"/>
          <w:szCs w:val="28"/>
        </w:rPr>
      </w:pPr>
      <w:r>
        <w:rPr>
          <w:sz w:val="28"/>
          <w:szCs w:val="28"/>
        </w:rPr>
        <w:t>кадастровый номер земельного участка -  07:04:0000000:1808;</w:t>
      </w:r>
    </w:p>
    <w:p w:rsidR="00F42845" w:rsidRDefault="00F42845" w:rsidP="00F42845">
      <w:pPr>
        <w:pStyle w:val="a4"/>
        <w:ind w:left="-426" w:firstLine="426"/>
        <w:jc w:val="both"/>
        <w:rPr>
          <w:sz w:val="28"/>
          <w:szCs w:val="28"/>
        </w:rPr>
      </w:pPr>
      <w:r>
        <w:rPr>
          <w:sz w:val="28"/>
          <w:szCs w:val="28"/>
        </w:rPr>
        <w:t>площадь земельного участка  -  1293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личного подсобного хозяйства.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41 376 (Сорок одна тысяча триста семьдесят шесть) рублей 00 копеек.</w:t>
      </w:r>
    </w:p>
    <w:p w:rsidR="00F42845" w:rsidRDefault="00F42845" w:rsidP="00F42845">
      <w:pPr>
        <w:pStyle w:val="a4"/>
        <w:ind w:left="-426" w:firstLine="426"/>
        <w:jc w:val="both"/>
        <w:rPr>
          <w:bCs/>
          <w:sz w:val="28"/>
          <w:szCs w:val="28"/>
        </w:rPr>
      </w:pPr>
      <w:r>
        <w:rPr>
          <w:bCs/>
          <w:sz w:val="28"/>
          <w:szCs w:val="28"/>
        </w:rPr>
        <w:lastRenderedPageBreak/>
        <w:t>Величина повышения начальной цены предмета аукциона («шаг аукциона») -  3% или 1 241  (одна тысяча двести сорок один) рубль 28 копеек.</w:t>
      </w:r>
    </w:p>
    <w:p w:rsidR="00F42845" w:rsidRDefault="00F42845" w:rsidP="00F42845">
      <w:pPr>
        <w:pStyle w:val="a4"/>
        <w:ind w:left="-426" w:firstLine="426"/>
        <w:jc w:val="both"/>
        <w:rPr>
          <w:bCs/>
          <w:sz w:val="28"/>
          <w:szCs w:val="28"/>
        </w:rPr>
      </w:pPr>
      <w:r>
        <w:rPr>
          <w:bCs/>
          <w:sz w:val="28"/>
          <w:szCs w:val="28"/>
        </w:rPr>
        <w:t>Размер задатка – 41 376 (Сорок одна тысяча триста семьдесят шесть) рублей  00 копеек (100 % начальной цены предмета аукциона).</w:t>
      </w:r>
    </w:p>
    <w:p w:rsidR="00F42845" w:rsidRDefault="00F42845" w:rsidP="00F42845">
      <w:pPr>
        <w:pStyle w:val="a4"/>
        <w:ind w:left="-426" w:firstLine="426"/>
        <w:jc w:val="both"/>
      </w:pPr>
      <w:r>
        <w:rPr>
          <w:b/>
          <w:sz w:val="28"/>
          <w:szCs w:val="28"/>
        </w:rPr>
        <w:t>ЛОТ №16</w:t>
      </w:r>
      <w:r>
        <w:rPr>
          <w:sz w:val="28"/>
          <w:szCs w:val="28"/>
        </w:rPr>
        <w:t xml:space="preserve"> – земельный участок, расположенный в границах земель муниципального образования с.п. Красносельское;</w:t>
      </w:r>
    </w:p>
    <w:p w:rsidR="00F42845" w:rsidRDefault="00F42845" w:rsidP="00F42845">
      <w:pPr>
        <w:pStyle w:val="a4"/>
        <w:ind w:left="-426" w:firstLine="426"/>
        <w:jc w:val="both"/>
        <w:rPr>
          <w:sz w:val="28"/>
          <w:szCs w:val="28"/>
        </w:rPr>
      </w:pPr>
      <w:r>
        <w:rPr>
          <w:sz w:val="28"/>
          <w:szCs w:val="28"/>
        </w:rPr>
        <w:t>кадастровый номер земельного участка -  07:04:0400002:159;</w:t>
      </w:r>
    </w:p>
    <w:p w:rsidR="00F42845" w:rsidRDefault="00F42845" w:rsidP="00F42845">
      <w:pPr>
        <w:pStyle w:val="a4"/>
        <w:ind w:left="-426" w:firstLine="426"/>
        <w:jc w:val="both"/>
        <w:rPr>
          <w:sz w:val="28"/>
          <w:szCs w:val="28"/>
        </w:rPr>
      </w:pPr>
      <w:r>
        <w:rPr>
          <w:sz w:val="28"/>
          <w:szCs w:val="28"/>
        </w:rPr>
        <w:t>площадь земельного участка  -  200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приусадебный участок личного подсобного хозяйства.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6 400 (Шесть тысяч четыреста) рублей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192  (сто девяносто два) рубля 00 копеек.</w:t>
      </w:r>
    </w:p>
    <w:p w:rsidR="00F42845" w:rsidRDefault="00F42845" w:rsidP="00F42845">
      <w:pPr>
        <w:pStyle w:val="a4"/>
        <w:ind w:left="-426" w:firstLine="426"/>
        <w:jc w:val="both"/>
        <w:rPr>
          <w:bCs/>
          <w:sz w:val="28"/>
          <w:szCs w:val="28"/>
        </w:rPr>
      </w:pPr>
      <w:r>
        <w:rPr>
          <w:bCs/>
          <w:sz w:val="28"/>
          <w:szCs w:val="28"/>
        </w:rPr>
        <w:t>Размер задатка – 6 400 (Шесть тысяч четыреста) рублей  00 копеек (100 % начальной цены предмета аукциона).</w:t>
      </w:r>
    </w:p>
    <w:p w:rsidR="00F42845" w:rsidRDefault="00F42845" w:rsidP="00F42845">
      <w:pPr>
        <w:pStyle w:val="a4"/>
        <w:ind w:left="-426" w:firstLine="426"/>
        <w:jc w:val="both"/>
      </w:pPr>
      <w:r>
        <w:rPr>
          <w:b/>
          <w:sz w:val="28"/>
          <w:szCs w:val="28"/>
        </w:rPr>
        <w:t>ЛОТ №17</w:t>
      </w:r>
      <w:r>
        <w:rPr>
          <w:sz w:val="28"/>
          <w:szCs w:val="28"/>
        </w:rPr>
        <w:t xml:space="preserve"> – земельный участок, расположенный в границах земель муниципального образования с.п. Пролетарское;</w:t>
      </w:r>
    </w:p>
    <w:p w:rsidR="00F42845" w:rsidRDefault="00F42845" w:rsidP="00F42845">
      <w:pPr>
        <w:pStyle w:val="a4"/>
        <w:ind w:left="-426" w:firstLine="426"/>
        <w:jc w:val="both"/>
        <w:rPr>
          <w:sz w:val="28"/>
          <w:szCs w:val="28"/>
        </w:rPr>
      </w:pPr>
      <w:r>
        <w:rPr>
          <w:sz w:val="28"/>
          <w:szCs w:val="28"/>
        </w:rPr>
        <w:t>кадастровый номер земельного участка -  07:04:1300010:106;</w:t>
      </w:r>
    </w:p>
    <w:p w:rsidR="00F42845" w:rsidRDefault="00F42845" w:rsidP="00F42845">
      <w:pPr>
        <w:pStyle w:val="a4"/>
        <w:ind w:left="-426" w:firstLine="426"/>
        <w:jc w:val="both"/>
        <w:rPr>
          <w:sz w:val="28"/>
          <w:szCs w:val="28"/>
        </w:rPr>
      </w:pPr>
      <w:r>
        <w:rPr>
          <w:sz w:val="28"/>
          <w:szCs w:val="28"/>
        </w:rPr>
        <w:t>площадь земельного участка  -  300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личного подсобного хозяйства.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9 600 (Девять тысяч шестьсот) рублей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288  (двести восемьдесят восемь) рублей 00 копеек.</w:t>
      </w:r>
    </w:p>
    <w:p w:rsidR="00F42845" w:rsidRDefault="00F42845" w:rsidP="00F42845">
      <w:pPr>
        <w:pStyle w:val="a4"/>
        <w:ind w:left="-426" w:firstLine="426"/>
        <w:jc w:val="both"/>
        <w:rPr>
          <w:bCs/>
          <w:sz w:val="28"/>
          <w:szCs w:val="28"/>
        </w:rPr>
      </w:pPr>
      <w:r>
        <w:rPr>
          <w:bCs/>
          <w:sz w:val="28"/>
          <w:szCs w:val="28"/>
        </w:rPr>
        <w:t>Размер задатка – 9 600 (Девять тысяч шестьсот) рублей  00 копеек (100 % начальной цены предмета аукциона).</w:t>
      </w:r>
    </w:p>
    <w:p w:rsidR="00F42845" w:rsidRDefault="00F42845" w:rsidP="00F42845">
      <w:pPr>
        <w:pStyle w:val="a4"/>
        <w:ind w:left="-426" w:firstLine="426"/>
        <w:jc w:val="both"/>
      </w:pPr>
      <w:r>
        <w:rPr>
          <w:b/>
          <w:sz w:val="28"/>
          <w:szCs w:val="28"/>
        </w:rPr>
        <w:t>ЛОТ №18</w:t>
      </w:r>
      <w:r>
        <w:rPr>
          <w:sz w:val="28"/>
          <w:szCs w:val="28"/>
        </w:rPr>
        <w:t xml:space="preserve"> – земельный участок, расположенный в границах земель муниципального образования с.п. Учебное;</w:t>
      </w:r>
    </w:p>
    <w:p w:rsidR="00F42845" w:rsidRDefault="00F42845" w:rsidP="00F42845">
      <w:pPr>
        <w:pStyle w:val="a4"/>
        <w:ind w:left="-426" w:firstLine="426"/>
        <w:jc w:val="both"/>
        <w:rPr>
          <w:sz w:val="28"/>
          <w:szCs w:val="28"/>
        </w:rPr>
      </w:pPr>
      <w:r>
        <w:rPr>
          <w:sz w:val="28"/>
          <w:szCs w:val="28"/>
        </w:rPr>
        <w:t>кадастровый номер земельного участка -  07:04:2000001:126;</w:t>
      </w:r>
    </w:p>
    <w:p w:rsidR="00F42845" w:rsidRDefault="00F42845" w:rsidP="00F42845">
      <w:pPr>
        <w:pStyle w:val="a4"/>
        <w:ind w:left="-426" w:firstLine="426"/>
        <w:jc w:val="both"/>
        <w:rPr>
          <w:sz w:val="28"/>
          <w:szCs w:val="28"/>
        </w:rPr>
      </w:pPr>
      <w:r>
        <w:rPr>
          <w:sz w:val="28"/>
          <w:szCs w:val="28"/>
        </w:rPr>
        <w:t>площадь земельного участка  -  812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личного подсобного хозяйства.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25 984 (Двадцать пять тысяч девятьсот восемьдесят четыре) рубля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779  (семьсот семьдесят девять) рублей 52 копейки.</w:t>
      </w:r>
    </w:p>
    <w:p w:rsidR="00F42845" w:rsidRDefault="00F42845" w:rsidP="00F42845">
      <w:pPr>
        <w:pStyle w:val="a4"/>
        <w:ind w:left="-426" w:firstLine="426"/>
        <w:jc w:val="both"/>
        <w:rPr>
          <w:bCs/>
          <w:sz w:val="28"/>
          <w:szCs w:val="28"/>
        </w:rPr>
      </w:pPr>
      <w:r>
        <w:rPr>
          <w:bCs/>
          <w:sz w:val="28"/>
          <w:szCs w:val="28"/>
        </w:rPr>
        <w:t>Размер задатка – 25 984 (Двадцать пять тысяч девятьсот восемьдесят четыре) рубля  00 копеек (100 % начальной цены предмета аукциона).</w:t>
      </w:r>
    </w:p>
    <w:p w:rsidR="00F42845" w:rsidRDefault="00F42845" w:rsidP="00F42845">
      <w:pPr>
        <w:pStyle w:val="a4"/>
        <w:ind w:left="-426" w:firstLine="426"/>
        <w:jc w:val="both"/>
      </w:pPr>
      <w:r>
        <w:rPr>
          <w:b/>
          <w:sz w:val="28"/>
          <w:szCs w:val="28"/>
        </w:rPr>
        <w:t>ЛОТ №19</w:t>
      </w:r>
      <w:r>
        <w:rPr>
          <w:sz w:val="28"/>
          <w:szCs w:val="28"/>
        </w:rPr>
        <w:t xml:space="preserve"> – земельный участок, расположенный в границах земель муниципального образования с.п. Пролетарское;</w:t>
      </w:r>
    </w:p>
    <w:p w:rsidR="00F42845" w:rsidRDefault="00F42845" w:rsidP="00F42845">
      <w:pPr>
        <w:pStyle w:val="a4"/>
        <w:ind w:left="-426" w:firstLine="426"/>
        <w:jc w:val="both"/>
        <w:rPr>
          <w:sz w:val="28"/>
          <w:szCs w:val="28"/>
        </w:rPr>
      </w:pPr>
      <w:r>
        <w:rPr>
          <w:sz w:val="28"/>
          <w:szCs w:val="28"/>
        </w:rPr>
        <w:t>кадастровый номер земельного участка -  07:04:1300005:287;</w:t>
      </w:r>
    </w:p>
    <w:p w:rsidR="00F42845" w:rsidRDefault="00F42845" w:rsidP="00F42845">
      <w:pPr>
        <w:pStyle w:val="a4"/>
        <w:ind w:left="-426" w:firstLine="426"/>
        <w:jc w:val="both"/>
        <w:rPr>
          <w:sz w:val="28"/>
          <w:szCs w:val="28"/>
        </w:rPr>
      </w:pPr>
      <w:r>
        <w:rPr>
          <w:sz w:val="28"/>
          <w:szCs w:val="28"/>
        </w:rPr>
        <w:t>площадь земельного участка  -  1500 кв.м.;</w:t>
      </w:r>
    </w:p>
    <w:p w:rsidR="00F42845" w:rsidRDefault="00F42845" w:rsidP="00F42845">
      <w:pPr>
        <w:pStyle w:val="a4"/>
        <w:ind w:left="-426" w:firstLine="426"/>
        <w:jc w:val="both"/>
        <w:rPr>
          <w:sz w:val="28"/>
          <w:szCs w:val="28"/>
        </w:rPr>
      </w:pPr>
      <w:r>
        <w:rPr>
          <w:sz w:val="28"/>
          <w:szCs w:val="28"/>
        </w:rPr>
        <w:lastRenderedPageBreak/>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личного подсобного хозяйства.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48 000 (Сорок восемь тысяч) рублей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1 440  (одна тысяча четыреста сорок) рублей 00 копеек.</w:t>
      </w:r>
    </w:p>
    <w:p w:rsidR="00F42845" w:rsidRDefault="00F42845" w:rsidP="00F42845">
      <w:pPr>
        <w:pStyle w:val="a4"/>
        <w:ind w:left="-426" w:firstLine="426"/>
        <w:jc w:val="both"/>
        <w:rPr>
          <w:bCs/>
          <w:sz w:val="28"/>
          <w:szCs w:val="28"/>
        </w:rPr>
      </w:pPr>
      <w:r>
        <w:rPr>
          <w:bCs/>
          <w:sz w:val="28"/>
          <w:szCs w:val="28"/>
        </w:rPr>
        <w:t>Размер задатка – 48 000 (Сорок восемь тысяч) рублей  00 копеек (100 % начальной цены предмета аукциона).</w:t>
      </w:r>
    </w:p>
    <w:p w:rsidR="00F42845" w:rsidRDefault="00F42845" w:rsidP="00F42845">
      <w:pPr>
        <w:pStyle w:val="a4"/>
        <w:ind w:left="-426" w:firstLine="426"/>
        <w:jc w:val="both"/>
      </w:pPr>
      <w:r>
        <w:rPr>
          <w:b/>
          <w:sz w:val="28"/>
          <w:szCs w:val="28"/>
        </w:rPr>
        <w:t>ЛОТ №20</w:t>
      </w:r>
      <w:r>
        <w:rPr>
          <w:sz w:val="28"/>
          <w:szCs w:val="28"/>
        </w:rPr>
        <w:t xml:space="preserve"> – земельный участок, расположенный в границах земель муниципального образования с.п. Пролетарское;</w:t>
      </w:r>
    </w:p>
    <w:p w:rsidR="00F42845" w:rsidRDefault="00F42845" w:rsidP="00F42845">
      <w:pPr>
        <w:pStyle w:val="a4"/>
        <w:ind w:left="-426" w:firstLine="426"/>
        <w:jc w:val="both"/>
        <w:rPr>
          <w:sz w:val="28"/>
          <w:szCs w:val="28"/>
        </w:rPr>
      </w:pPr>
      <w:r>
        <w:rPr>
          <w:sz w:val="28"/>
          <w:szCs w:val="28"/>
        </w:rPr>
        <w:t>кадастровый номер земельного участка -  07:04:1300006:60;</w:t>
      </w:r>
    </w:p>
    <w:p w:rsidR="00F42845" w:rsidRDefault="00F42845" w:rsidP="00F42845">
      <w:pPr>
        <w:pStyle w:val="a4"/>
        <w:ind w:left="-426" w:firstLine="426"/>
        <w:jc w:val="both"/>
        <w:rPr>
          <w:sz w:val="28"/>
          <w:szCs w:val="28"/>
        </w:rPr>
      </w:pPr>
      <w:r>
        <w:rPr>
          <w:sz w:val="28"/>
          <w:szCs w:val="28"/>
        </w:rPr>
        <w:t>площадь земельного участка  -  1786 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rPr>
          <w:bCs/>
          <w:sz w:val="28"/>
          <w:szCs w:val="28"/>
        </w:rPr>
      </w:pPr>
      <w:r>
        <w:rPr>
          <w:bCs/>
          <w:sz w:val="28"/>
          <w:szCs w:val="28"/>
        </w:rPr>
        <w:t>разрешенное использование – для ведения личного подсобного хозяйства.</w:t>
      </w:r>
    </w:p>
    <w:p w:rsidR="00F42845" w:rsidRDefault="00F42845" w:rsidP="00F42845">
      <w:pPr>
        <w:pStyle w:val="a4"/>
        <w:ind w:left="-426" w:firstLine="426"/>
        <w:jc w:val="both"/>
        <w:rPr>
          <w:bCs/>
          <w:sz w:val="28"/>
          <w:szCs w:val="28"/>
        </w:rPr>
      </w:pPr>
      <w:r>
        <w:rPr>
          <w:bCs/>
          <w:sz w:val="28"/>
          <w:szCs w:val="28"/>
        </w:rPr>
        <w:t>Начальная цена предмета аукциона (начальный размер рыночной стоимости)        57 152 (Пятьдесят семь тысяч сто пятьдесят два) рубля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1 714  (одна тысяча семьсот четырнадцать) рублей 56 копеек.</w:t>
      </w:r>
    </w:p>
    <w:p w:rsidR="00F42845" w:rsidRPr="000E514B" w:rsidRDefault="00F42845" w:rsidP="00F42845">
      <w:pPr>
        <w:pStyle w:val="a4"/>
        <w:ind w:left="-426" w:firstLine="426"/>
        <w:jc w:val="both"/>
        <w:rPr>
          <w:bCs/>
          <w:sz w:val="28"/>
          <w:szCs w:val="28"/>
        </w:rPr>
      </w:pPr>
      <w:r>
        <w:rPr>
          <w:bCs/>
          <w:sz w:val="28"/>
          <w:szCs w:val="28"/>
        </w:rPr>
        <w:t>Размер задатка – 57 152 (Пятьдесят семь тысяч сто пятьдесят два) рубля  00 копеек (100 % начальной цены предмета аукциона).</w:t>
      </w:r>
    </w:p>
    <w:p w:rsidR="00F42845" w:rsidRDefault="00F42845" w:rsidP="00F42845">
      <w:pPr>
        <w:pStyle w:val="a4"/>
        <w:ind w:left="-426" w:firstLine="426"/>
        <w:jc w:val="both"/>
      </w:pPr>
      <w:r>
        <w:rPr>
          <w:b/>
          <w:sz w:val="28"/>
          <w:szCs w:val="28"/>
        </w:rPr>
        <w:t>ЛОТ №21</w:t>
      </w:r>
      <w:r>
        <w:rPr>
          <w:sz w:val="28"/>
          <w:szCs w:val="28"/>
        </w:rPr>
        <w:t xml:space="preserve"> – земельный участок, расположенный в границах земель муниципального образования с.п. ст. Солдатская;</w:t>
      </w:r>
    </w:p>
    <w:p w:rsidR="00F42845" w:rsidRDefault="00F42845" w:rsidP="00F42845">
      <w:pPr>
        <w:pStyle w:val="a4"/>
        <w:ind w:left="-426" w:firstLine="426"/>
        <w:jc w:val="both"/>
        <w:rPr>
          <w:sz w:val="28"/>
          <w:szCs w:val="28"/>
        </w:rPr>
      </w:pPr>
      <w:r>
        <w:rPr>
          <w:sz w:val="28"/>
          <w:szCs w:val="28"/>
        </w:rPr>
        <w:t>кадастровый номер земельного участка -  07:04:1600012:126;</w:t>
      </w:r>
    </w:p>
    <w:p w:rsidR="00F42845" w:rsidRDefault="00F42845" w:rsidP="00F42845">
      <w:pPr>
        <w:pStyle w:val="a4"/>
        <w:ind w:left="-426" w:firstLine="426"/>
        <w:jc w:val="both"/>
      </w:pPr>
      <w:r>
        <w:rPr>
          <w:sz w:val="28"/>
          <w:szCs w:val="28"/>
        </w:rPr>
        <w:t>площадь земельного участка  -  65</w:t>
      </w:r>
      <w:r>
        <w:rPr>
          <w:color w:val="FF0000"/>
          <w:sz w:val="28"/>
          <w:szCs w:val="28"/>
        </w:rPr>
        <w:t xml:space="preserve"> </w:t>
      </w:r>
      <w:r>
        <w:rPr>
          <w:sz w:val="28"/>
          <w:szCs w:val="28"/>
        </w:rPr>
        <w:t>кв.м.;</w:t>
      </w:r>
    </w:p>
    <w:p w:rsidR="00F42845" w:rsidRDefault="00F42845" w:rsidP="00F42845">
      <w:pPr>
        <w:pStyle w:val="a4"/>
        <w:ind w:left="-426" w:firstLine="426"/>
        <w:jc w:val="both"/>
        <w:rPr>
          <w:sz w:val="28"/>
          <w:szCs w:val="28"/>
        </w:rPr>
      </w:pPr>
      <w:r>
        <w:rPr>
          <w:sz w:val="28"/>
          <w:szCs w:val="28"/>
        </w:rPr>
        <w:t>категория земель - земли населенных пунктов;</w:t>
      </w:r>
    </w:p>
    <w:p w:rsidR="00F42845" w:rsidRDefault="00F42845" w:rsidP="00F42845">
      <w:pPr>
        <w:pStyle w:val="a4"/>
        <w:ind w:left="-426" w:firstLine="426"/>
        <w:jc w:val="both"/>
      </w:pPr>
      <w:r>
        <w:rPr>
          <w:bCs/>
          <w:sz w:val="28"/>
          <w:szCs w:val="28"/>
        </w:rPr>
        <w:t>разрешенное использование – для ведения личного подсобного хозяйства. Начальная цена предмета аукциона (начальный размер рыночной стоимости)                    2 080 (Две тысячи восемьдесят) рублей  00 копеек.</w:t>
      </w:r>
    </w:p>
    <w:p w:rsidR="00F42845" w:rsidRDefault="00F42845" w:rsidP="00F42845">
      <w:pPr>
        <w:pStyle w:val="a4"/>
        <w:ind w:left="-426" w:firstLine="426"/>
        <w:jc w:val="both"/>
        <w:rPr>
          <w:bCs/>
          <w:sz w:val="28"/>
          <w:szCs w:val="28"/>
        </w:rPr>
      </w:pPr>
      <w:r>
        <w:rPr>
          <w:bCs/>
          <w:sz w:val="28"/>
          <w:szCs w:val="28"/>
        </w:rPr>
        <w:t>Величина повышения начальной цены предмета аукциона («шаг аукциона») -  3% или   62 (шестьдесят два) рубля  40 копеек.</w:t>
      </w:r>
    </w:p>
    <w:p w:rsidR="00F42845" w:rsidRDefault="00F42845" w:rsidP="00F42845">
      <w:pPr>
        <w:pStyle w:val="a4"/>
        <w:ind w:left="-426" w:firstLine="426"/>
        <w:jc w:val="both"/>
        <w:rPr>
          <w:sz w:val="28"/>
          <w:szCs w:val="28"/>
        </w:rPr>
      </w:pPr>
      <w:r>
        <w:rPr>
          <w:bCs/>
          <w:sz w:val="28"/>
          <w:szCs w:val="28"/>
        </w:rPr>
        <w:t>Размер задатка – 2 080 (Две тысячи восемьдесят) рублей  00 копеек (100 % начальной цены предмета аукциона).</w:t>
      </w:r>
    </w:p>
    <w:p w:rsidR="00F42845" w:rsidRPr="00A76860" w:rsidRDefault="00F42845" w:rsidP="00F42845">
      <w:pPr>
        <w:pStyle w:val="a4"/>
        <w:ind w:left="-426" w:firstLine="426"/>
        <w:jc w:val="both"/>
        <w:rPr>
          <w:sz w:val="28"/>
          <w:szCs w:val="28"/>
        </w:rPr>
      </w:pPr>
    </w:p>
    <w:p w:rsidR="00F42845" w:rsidRPr="00A76860" w:rsidRDefault="00F42845" w:rsidP="00F42845">
      <w:pPr>
        <w:pStyle w:val="a4"/>
        <w:ind w:left="-426" w:firstLine="426"/>
        <w:jc w:val="both"/>
        <w:rPr>
          <w:b/>
          <w:sz w:val="28"/>
          <w:szCs w:val="28"/>
        </w:rPr>
      </w:pPr>
      <w:r w:rsidRPr="00A76860">
        <w:rPr>
          <w:b/>
          <w:sz w:val="28"/>
          <w:szCs w:val="28"/>
          <w:lang w:val="en-US"/>
        </w:rPr>
        <w:t>III</w:t>
      </w:r>
      <w:r w:rsidRPr="00A76860">
        <w:rPr>
          <w:b/>
          <w:sz w:val="28"/>
          <w:szCs w:val="28"/>
        </w:rPr>
        <w:t>. Порядок приема заявок.</w:t>
      </w:r>
    </w:p>
    <w:p w:rsidR="00F42845" w:rsidRPr="00A76860" w:rsidRDefault="00F42845" w:rsidP="00F42845">
      <w:pPr>
        <w:pStyle w:val="a4"/>
        <w:ind w:left="-426" w:firstLine="426"/>
        <w:jc w:val="both"/>
        <w:rPr>
          <w:sz w:val="28"/>
          <w:szCs w:val="28"/>
        </w:rPr>
      </w:pPr>
      <w:r w:rsidRPr="00A76860">
        <w:rPr>
          <w:sz w:val="28"/>
          <w:szCs w:val="28"/>
        </w:rPr>
        <w:t>Для участия в аукционе заявители представляют в установленный в извещении о проведении  срок следующие документы:</w:t>
      </w:r>
    </w:p>
    <w:p w:rsidR="00F42845" w:rsidRPr="00A76860" w:rsidRDefault="00F42845" w:rsidP="00F42845">
      <w:pPr>
        <w:pStyle w:val="a4"/>
        <w:ind w:left="-426" w:firstLine="426"/>
        <w:jc w:val="both"/>
        <w:rPr>
          <w:sz w:val="28"/>
          <w:szCs w:val="28"/>
        </w:rPr>
      </w:pPr>
      <w:r w:rsidRPr="00A76860">
        <w:rPr>
          <w:sz w:val="28"/>
          <w:szCs w:val="28"/>
        </w:rPr>
        <w:t>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42845" w:rsidRPr="00A76860" w:rsidRDefault="00F42845" w:rsidP="00F42845">
      <w:pPr>
        <w:pStyle w:val="a4"/>
        <w:ind w:left="-426" w:firstLine="426"/>
        <w:jc w:val="both"/>
        <w:rPr>
          <w:sz w:val="28"/>
          <w:szCs w:val="28"/>
        </w:rPr>
      </w:pPr>
      <w:r w:rsidRPr="00A76860">
        <w:rPr>
          <w:sz w:val="28"/>
          <w:szCs w:val="28"/>
        </w:rPr>
        <w:t>2) копии документов, удостоверяющих личность заявителя (для граждан);</w:t>
      </w:r>
    </w:p>
    <w:p w:rsidR="00F42845" w:rsidRPr="00A76860" w:rsidRDefault="00F42845" w:rsidP="00F42845">
      <w:pPr>
        <w:pStyle w:val="a4"/>
        <w:ind w:left="-426" w:firstLine="426"/>
        <w:jc w:val="both"/>
        <w:rPr>
          <w:sz w:val="28"/>
          <w:szCs w:val="28"/>
        </w:rPr>
      </w:pPr>
      <w:r w:rsidRPr="00A76860">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2845" w:rsidRPr="00A76860" w:rsidRDefault="00F42845" w:rsidP="00F42845">
      <w:pPr>
        <w:pStyle w:val="a4"/>
        <w:ind w:left="-426" w:firstLine="426"/>
        <w:jc w:val="both"/>
        <w:rPr>
          <w:sz w:val="28"/>
          <w:szCs w:val="28"/>
        </w:rPr>
      </w:pPr>
      <w:r w:rsidRPr="00A76860">
        <w:rPr>
          <w:sz w:val="28"/>
          <w:szCs w:val="28"/>
        </w:rPr>
        <w:t>4) документы, подтверждающие внесение задатка.</w:t>
      </w:r>
    </w:p>
    <w:p w:rsidR="00F42845" w:rsidRPr="00A76860" w:rsidRDefault="00F42845" w:rsidP="00F42845">
      <w:pPr>
        <w:pStyle w:val="a4"/>
        <w:ind w:left="-426" w:firstLine="426"/>
        <w:jc w:val="both"/>
        <w:rPr>
          <w:sz w:val="28"/>
          <w:szCs w:val="28"/>
        </w:rPr>
      </w:pPr>
      <w:r w:rsidRPr="00A76860">
        <w:rPr>
          <w:sz w:val="28"/>
          <w:szCs w:val="28"/>
        </w:rPr>
        <w:t xml:space="preserve">Заявитель не допускается к участию в аукционе в случае не предоставления </w:t>
      </w:r>
      <w:r w:rsidRPr="00A76860">
        <w:rPr>
          <w:sz w:val="28"/>
          <w:szCs w:val="28"/>
        </w:rPr>
        <w:lastRenderedPageBreak/>
        <w:t>указанных документов.</w:t>
      </w:r>
    </w:p>
    <w:p w:rsidR="00F42845" w:rsidRPr="00A76860" w:rsidRDefault="00F42845" w:rsidP="00F42845">
      <w:pPr>
        <w:pStyle w:val="a4"/>
        <w:ind w:left="-426" w:firstLine="426"/>
        <w:jc w:val="both"/>
        <w:rPr>
          <w:sz w:val="28"/>
          <w:szCs w:val="28"/>
        </w:rPr>
      </w:pPr>
      <w:r w:rsidRPr="00A76860">
        <w:rPr>
          <w:sz w:val="28"/>
          <w:szCs w:val="28"/>
        </w:rPr>
        <w:t>Представление документов, подтверждающих внесение задатка, признается заключением соглашения о задатке.</w:t>
      </w:r>
    </w:p>
    <w:p w:rsidR="00F42845" w:rsidRPr="00A76860" w:rsidRDefault="00F42845" w:rsidP="00F42845">
      <w:pPr>
        <w:pStyle w:val="a4"/>
        <w:ind w:left="-426" w:firstLine="426"/>
        <w:jc w:val="both"/>
        <w:rPr>
          <w:sz w:val="28"/>
          <w:szCs w:val="28"/>
        </w:rPr>
      </w:pPr>
      <w:r w:rsidRPr="00A76860">
        <w:rPr>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rsidR="00F42845" w:rsidRPr="00A76860" w:rsidRDefault="00F42845" w:rsidP="00F42845">
      <w:pPr>
        <w:pStyle w:val="a4"/>
        <w:ind w:left="-426" w:firstLine="426"/>
        <w:jc w:val="both"/>
        <w:rPr>
          <w:sz w:val="28"/>
          <w:szCs w:val="28"/>
        </w:rPr>
      </w:pPr>
      <w:r w:rsidRPr="00A76860">
        <w:rPr>
          <w:sz w:val="28"/>
          <w:szCs w:val="28"/>
        </w:rPr>
        <w:t>Один заявитель вправе подать только одну заявку на участие в аукционе.</w:t>
      </w:r>
    </w:p>
    <w:p w:rsidR="00F42845" w:rsidRPr="00A76860" w:rsidRDefault="00F42845" w:rsidP="00F42845">
      <w:pPr>
        <w:pStyle w:val="a4"/>
        <w:ind w:left="-426" w:firstLine="426"/>
        <w:jc w:val="both"/>
        <w:rPr>
          <w:sz w:val="28"/>
          <w:szCs w:val="28"/>
        </w:rPr>
      </w:pPr>
      <w:r w:rsidRPr="00A76860">
        <w:rPr>
          <w:sz w:val="28"/>
          <w:szCs w:val="28"/>
        </w:rPr>
        <w:t>Заявка на участие в аукционе, поступившая по истечении срока приема заявок, возвращается заявителю в день ее поступления.</w:t>
      </w:r>
    </w:p>
    <w:p w:rsidR="00F42845" w:rsidRPr="00A76860" w:rsidRDefault="00F42845" w:rsidP="00F42845">
      <w:pPr>
        <w:pStyle w:val="a4"/>
        <w:ind w:left="-426" w:firstLine="426"/>
        <w:jc w:val="both"/>
        <w:rPr>
          <w:sz w:val="28"/>
          <w:szCs w:val="28"/>
        </w:rPr>
      </w:pPr>
      <w:r w:rsidRPr="00A76860">
        <w:rPr>
          <w:sz w:val="28"/>
          <w:szCs w:val="28"/>
        </w:rPr>
        <w:t xml:space="preserve">Заявитель не допускается к участию в аукционе в случае: </w:t>
      </w:r>
    </w:p>
    <w:p w:rsidR="00F42845" w:rsidRPr="00A76860" w:rsidRDefault="00F42845" w:rsidP="00F42845">
      <w:pPr>
        <w:pStyle w:val="a4"/>
        <w:ind w:left="-426" w:firstLine="426"/>
        <w:jc w:val="both"/>
        <w:rPr>
          <w:sz w:val="28"/>
          <w:szCs w:val="28"/>
        </w:rPr>
      </w:pPr>
      <w:r w:rsidRPr="00A76860">
        <w:rPr>
          <w:sz w:val="28"/>
          <w:szCs w:val="28"/>
        </w:rPr>
        <w:t>1) подачи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42845" w:rsidRPr="00A76860" w:rsidRDefault="00F42845" w:rsidP="00F42845">
      <w:pPr>
        <w:pStyle w:val="a4"/>
        <w:ind w:left="-426" w:firstLine="426"/>
        <w:jc w:val="both"/>
        <w:rPr>
          <w:sz w:val="28"/>
          <w:szCs w:val="28"/>
        </w:rPr>
      </w:pPr>
      <w:r w:rsidRPr="00A76860">
        <w:rPr>
          <w:sz w:val="28"/>
          <w:szCs w:val="28"/>
        </w:rPr>
        <w:t>2)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42845" w:rsidRPr="00A76860" w:rsidRDefault="00F42845" w:rsidP="00F42845">
      <w:pPr>
        <w:pStyle w:val="a4"/>
        <w:ind w:left="-426" w:firstLine="426"/>
        <w:jc w:val="both"/>
        <w:rPr>
          <w:sz w:val="28"/>
          <w:szCs w:val="28"/>
        </w:rPr>
      </w:pPr>
      <w:r w:rsidRPr="00A76860">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42845" w:rsidRPr="00A76860" w:rsidRDefault="00F42845" w:rsidP="00F42845">
      <w:pPr>
        <w:pStyle w:val="a4"/>
        <w:ind w:left="-426" w:firstLine="426"/>
        <w:jc w:val="both"/>
        <w:rPr>
          <w:sz w:val="28"/>
          <w:szCs w:val="28"/>
        </w:rPr>
      </w:pPr>
      <w:r w:rsidRPr="00A76860">
        <w:rPr>
          <w:sz w:val="28"/>
          <w:szCs w:val="28"/>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F42845" w:rsidRPr="00A76860" w:rsidRDefault="00F42845" w:rsidP="00F42845">
      <w:pPr>
        <w:pStyle w:val="a4"/>
        <w:ind w:left="-426" w:firstLine="426"/>
        <w:jc w:val="both"/>
        <w:rPr>
          <w:sz w:val="28"/>
          <w:szCs w:val="28"/>
        </w:rPr>
      </w:pPr>
      <w:r w:rsidRPr="00A76860">
        <w:rPr>
          <w:sz w:val="28"/>
          <w:szCs w:val="28"/>
        </w:rPr>
        <w:t>Документы в части их оформления и содержания должны соответствовать требованиям действующим  законодательством.</w:t>
      </w:r>
    </w:p>
    <w:p w:rsidR="00F42845" w:rsidRPr="00A76860" w:rsidRDefault="00F42845" w:rsidP="00F42845">
      <w:pPr>
        <w:pStyle w:val="a4"/>
        <w:ind w:left="-426" w:firstLine="426"/>
        <w:jc w:val="both"/>
        <w:rPr>
          <w:b/>
          <w:sz w:val="28"/>
          <w:szCs w:val="28"/>
        </w:rPr>
      </w:pPr>
    </w:p>
    <w:p w:rsidR="00F42845" w:rsidRPr="00A76860" w:rsidRDefault="00F42845" w:rsidP="00F42845">
      <w:pPr>
        <w:pStyle w:val="a4"/>
        <w:ind w:left="-426" w:firstLine="426"/>
        <w:jc w:val="both"/>
        <w:rPr>
          <w:sz w:val="28"/>
          <w:szCs w:val="28"/>
        </w:rPr>
      </w:pPr>
      <w:r w:rsidRPr="00A76860">
        <w:rPr>
          <w:b/>
          <w:sz w:val="28"/>
          <w:szCs w:val="28"/>
          <w:lang w:val="en-US"/>
        </w:rPr>
        <w:t>IV</w:t>
      </w:r>
      <w:r w:rsidRPr="00A76860">
        <w:rPr>
          <w:b/>
          <w:sz w:val="28"/>
          <w:szCs w:val="28"/>
        </w:rPr>
        <w:t xml:space="preserve">. Условия участия в аукционе, порядок внесения и возврата задатка. </w:t>
      </w:r>
      <w:r w:rsidRPr="00A76860">
        <w:rPr>
          <w:sz w:val="28"/>
          <w:szCs w:val="28"/>
        </w:rPr>
        <w:t>Аукцион является открытым по составу участников.</w:t>
      </w:r>
    </w:p>
    <w:p w:rsidR="00F42845" w:rsidRPr="00A76860" w:rsidRDefault="00F42845" w:rsidP="00F42845">
      <w:pPr>
        <w:pStyle w:val="a4"/>
        <w:numPr>
          <w:ilvl w:val="0"/>
          <w:numId w:val="1"/>
        </w:numPr>
        <w:jc w:val="both"/>
        <w:rPr>
          <w:sz w:val="28"/>
          <w:szCs w:val="28"/>
        </w:rPr>
      </w:pPr>
      <w:r w:rsidRPr="00A76860">
        <w:rPr>
          <w:sz w:val="28"/>
          <w:szCs w:val="28"/>
        </w:rPr>
        <w:t>Порядок внесения задатка и его возврата:</w:t>
      </w:r>
    </w:p>
    <w:p w:rsidR="00F42845" w:rsidRPr="00A76860" w:rsidRDefault="00F42845" w:rsidP="00F42845">
      <w:pPr>
        <w:pStyle w:val="a4"/>
        <w:ind w:left="-426"/>
        <w:jc w:val="both"/>
        <w:rPr>
          <w:sz w:val="28"/>
          <w:szCs w:val="28"/>
        </w:rPr>
      </w:pPr>
      <w:r w:rsidRPr="00A76860">
        <w:rPr>
          <w:sz w:val="28"/>
          <w:szCs w:val="28"/>
        </w:rPr>
        <w:t xml:space="preserve">задаток в установленном размере вносится на счет МКУ «Управление финансами местной администрации Прохладненского муниципального района КБР» р/с 40302810183275000005 в Банк ГРКЦ НБ по КБР Банка России г.Нальчик, получатель: УФК по КБР (МКУ «УФ ПМР КБР»  050432Е5001), БИК 048327001, ИНН 0704001748, КПП 071601001; с.п. </w:t>
      </w:r>
      <w:proofErr w:type="spellStart"/>
      <w:r>
        <w:rPr>
          <w:sz w:val="28"/>
          <w:szCs w:val="28"/>
        </w:rPr>
        <w:t>Прималкинское</w:t>
      </w:r>
      <w:proofErr w:type="spellEnd"/>
      <w:r w:rsidRPr="00A76860">
        <w:rPr>
          <w:sz w:val="28"/>
          <w:szCs w:val="28"/>
        </w:rPr>
        <w:t xml:space="preserve">  ОКТМО – 836254</w:t>
      </w:r>
      <w:r>
        <w:rPr>
          <w:sz w:val="28"/>
          <w:szCs w:val="28"/>
        </w:rPr>
        <w:t xml:space="preserve">45, </w:t>
      </w:r>
      <w:r w:rsidRPr="00A76860">
        <w:rPr>
          <w:sz w:val="28"/>
          <w:szCs w:val="28"/>
        </w:rPr>
        <w:t xml:space="preserve">с.п. </w:t>
      </w:r>
      <w:r>
        <w:rPr>
          <w:sz w:val="28"/>
          <w:szCs w:val="28"/>
        </w:rPr>
        <w:t>Красносельское</w:t>
      </w:r>
      <w:r w:rsidRPr="00A76860">
        <w:rPr>
          <w:sz w:val="28"/>
          <w:szCs w:val="28"/>
        </w:rPr>
        <w:t xml:space="preserve">  ОКТМО – 836254</w:t>
      </w:r>
      <w:r>
        <w:rPr>
          <w:sz w:val="28"/>
          <w:szCs w:val="28"/>
        </w:rPr>
        <w:t xml:space="preserve">15, </w:t>
      </w:r>
      <w:r w:rsidRPr="00A76860">
        <w:rPr>
          <w:sz w:val="28"/>
          <w:szCs w:val="28"/>
        </w:rPr>
        <w:t xml:space="preserve">с.п. </w:t>
      </w:r>
      <w:r>
        <w:rPr>
          <w:sz w:val="28"/>
          <w:szCs w:val="28"/>
        </w:rPr>
        <w:t>Янтарное</w:t>
      </w:r>
      <w:r w:rsidRPr="00A76860">
        <w:rPr>
          <w:sz w:val="28"/>
          <w:szCs w:val="28"/>
        </w:rPr>
        <w:t xml:space="preserve">  ОКТМО – 836254</w:t>
      </w:r>
      <w:r>
        <w:rPr>
          <w:sz w:val="28"/>
          <w:szCs w:val="28"/>
        </w:rPr>
        <w:t xml:space="preserve">70, </w:t>
      </w:r>
      <w:r w:rsidRPr="00A76860">
        <w:rPr>
          <w:sz w:val="28"/>
          <w:szCs w:val="28"/>
        </w:rPr>
        <w:t xml:space="preserve">с.п. </w:t>
      </w:r>
      <w:r>
        <w:rPr>
          <w:sz w:val="28"/>
          <w:szCs w:val="28"/>
        </w:rPr>
        <w:t>Учебное</w:t>
      </w:r>
      <w:r w:rsidRPr="00A76860">
        <w:rPr>
          <w:sz w:val="28"/>
          <w:szCs w:val="28"/>
        </w:rPr>
        <w:t xml:space="preserve">  ОКТМО – 836254</w:t>
      </w:r>
      <w:r>
        <w:rPr>
          <w:sz w:val="28"/>
          <w:szCs w:val="28"/>
        </w:rPr>
        <w:t xml:space="preserve">60, </w:t>
      </w:r>
      <w:r w:rsidRPr="00A76860">
        <w:rPr>
          <w:sz w:val="28"/>
          <w:szCs w:val="28"/>
        </w:rPr>
        <w:t xml:space="preserve">с.п. </w:t>
      </w:r>
      <w:r>
        <w:rPr>
          <w:sz w:val="28"/>
          <w:szCs w:val="28"/>
        </w:rPr>
        <w:t>Пролетарское</w:t>
      </w:r>
      <w:r w:rsidRPr="00A76860">
        <w:rPr>
          <w:sz w:val="28"/>
          <w:szCs w:val="28"/>
        </w:rPr>
        <w:t xml:space="preserve">  ОКТМО – 836254</w:t>
      </w:r>
      <w:r>
        <w:rPr>
          <w:sz w:val="28"/>
          <w:szCs w:val="28"/>
        </w:rPr>
        <w:t xml:space="preserve">50, </w:t>
      </w:r>
      <w:r w:rsidRPr="00A76860">
        <w:rPr>
          <w:sz w:val="28"/>
          <w:szCs w:val="28"/>
        </w:rPr>
        <w:t xml:space="preserve">с.п. </w:t>
      </w:r>
      <w:r>
        <w:rPr>
          <w:sz w:val="28"/>
          <w:szCs w:val="28"/>
        </w:rPr>
        <w:t>ст. Солдатская</w:t>
      </w:r>
      <w:r w:rsidRPr="00A76860">
        <w:rPr>
          <w:sz w:val="28"/>
          <w:szCs w:val="28"/>
        </w:rPr>
        <w:t xml:space="preserve">  ОКТМО – 836254</w:t>
      </w:r>
      <w:r>
        <w:rPr>
          <w:sz w:val="28"/>
          <w:szCs w:val="28"/>
        </w:rPr>
        <w:t xml:space="preserve">55, </w:t>
      </w:r>
      <w:r w:rsidRPr="00A76860">
        <w:rPr>
          <w:sz w:val="28"/>
          <w:szCs w:val="28"/>
        </w:rPr>
        <w:t xml:space="preserve">с.п. </w:t>
      </w:r>
      <w:r>
        <w:rPr>
          <w:sz w:val="28"/>
          <w:szCs w:val="28"/>
        </w:rPr>
        <w:t>Ново-Полтавское</w:t>
      </w:r>
      <w:r w:rsidRPr="00A76860">
        <w:rPr>
          <w:sz w:val="28"/>
          <w:szCs w:val="28"/>
        </w:rPr>
        <w:t xml:space="preserve">  </w:t>
      </w:r>
      <w:r w:rsidRPr="00A76860">
        <w:rPr>
          <w:sz w:val="28"/>
          <w:szCs w:val="28"/>
        </w:rPr>
        <w:lastRenderedPageBreak/>
        <w:t>ОКТМО – 836254</w:t>
      </w:r>
      <w:r>
        <w:rPr>
          <w:sz w:val="28"/>
          <w:szCs w:val="28"/>
        </w:rPr>
        <w:t>27, КБК – 892 111 050 130 50000 120.</w:t>
      </w:r>
    </w:p>
    <w:p w:rsidR="00F42845" w:rsidRPr="00A76860" w:rsidRDefault="00F42845" w:rsidP="00F42845">
      <w:pPr>
        <w:pStyle w:val="a4"/>
        <w:ind w:left="-426" w:firstLine="426"/>
        <w:jc w:val="both"/>
        <w:rPr>
          <w:sz w:val="28"/>
          <w:szCs w:val="28"/>
        </w:rPr>
      </w:pPr>
      <w:r w:rsidRPr="00A76860">
        <w:rPr>
          <w:sz w:val="28"/>
          <w:szCs w:val="28"/>
        </w:rPr>
        <w:t xml:space="preserve">Документом, подтверждающим поступление задатка на счет организатора аукциона, является выписка с этого счета. </w:t>
      </w:r>
    </w:p>
    <w:p w:rsidR="00F42845" w:rsidRPr="00A76860" w:rsidRDefault="00F42845" w:rsidP="00F42845">
      <w:pPr>
        <w:pStyle w:val="a4"/>
        <w:ind w:left="-426" w:firstLine="426"/>
        <w:jc w:val="both"/>
        <w:rPr>
          <w:sz w:val="28"/>
          <w:szCs w:val="28"/>
        </w:rPr>
      </w:pPr>
      <w:r w:rsidRPr="00A76860">
        <w:rPr>
          <w:sz w:val="28"/>
          <w:szCs w:val="28"/>
        </w:rPr>
        <w:t>Заявитель не допускается к участию в аукционе в случае не</w:t>
      </w:r>
      <w:r>
        <w:rPr>
          <w:sz w:val="28"/>
          <w:szCs w:val="28"/>
        </w:rPr>
        <w:t xml:space="preserve"> </w:t>
      </w:r>
      <w:r w:rsidRPr="00A76860">
        <w:rPr>
          <w:sz w:val="28"/>
          <w:szCs w:val="28"/>
        </w:rPr>
        <w:t>поступления задатка на дату рассмотрения заявок на участие в аукционе</w:t>
      </w:r>
    </w:p>
    <w:p w:rsidR="00F42845" w:rsidRPr="00A76860" w:rsidRDefault="00F42845" w:rsidP="00F42845">
      <w:pPr>
        <w:pStyle w:val="a4"/>
        <w:ind w:left="-426" w:firstLine="426"/>
        <w:jc w:val="both"/>
        <w:rPr>
          <w:sz w:val="28"/>
          <w:szCs w:val="28"/>
        </w:rPr>
      </w:pPr>
      <w:r w:rsidRPr="00A76860">
        <w:rPr>
          <w:sz w:val="28"/>
          <w:szCs w:val="28"/>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42845" w:rsidRPr="00A76860" w:rsidRDefault="00F42845" w:rsidP="00F42845">
      <w:pPr>
        <w:pStyle w:val="a4"/>
        <w:ind w:left="-426" w:firstLine="426"/>
        <w:jc w:val="both"/>
        <w:rPr>
          <w:sz w:val="28"/>
          <w:szCs w:val="28"/>
        </w:rPr>
      </w:pPr>
      <w:r w:rsidRPr="00A76860">
        <w:rPr>
          <w:sz w:val="28"/>
          <w:szCs w:val="28"/>
        </w:rPr>
        <w:t>Задаток, внесенный  заявителем, не допущенным к участию в аукционе, возвращается  в течение трех рабочих дней со дня оформления протокола рассмотрения заявок на участие в аукционе.</w:t>
      </w:r>
    </w:p>
    <w:p w:rsidR="00F42845" w:rsidRPr="00A76860" w:rsidRDefault="00F42845" w:rsidP="00F42845">
      <w:pPr>
        <w:pStyle w:val="a4"/>
        <w:ind w:left="-426" w:firstLine="426"/>
        <w:jc w:val="both"/>
        <w:rPr>
          <w:sz w:val="28"/>
          <w:szCs w:val="28"/>
        </w:rPr>
      </w:pPr>
      <w:r w:rsidRPr="00A76860">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42845" w:rsidRPr="00A76860" w:rsidRDefault="00F42845" w:rsidP="00F42845">
      <w:pPr>
        <w:pStyle w:val="a4"/>
        <w:ind w:left="-426" w:firstLine="426"/>
        <w:jc w:val="both"/>
        <w:rPr>
          <w:sz w:val="28"/>
          <w:szCs w:val="28"/>
        </w:rPr>
      </w:pPr>
      <w:r w:rsidRPr="00A76860">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засчитывается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F42845" w:rsidRPr="00A76860" w:rsidRDefault="00F42845" w:rsidP="00F42845">
      <w:pPr>
        <w:pStyle w:val="a4"/>
        <w:ind w:left="-426" w:firstLine="426"/>
        <w:jc w:val="both"/>
        <w:rPr>
          <w:sz w:val="28"/>
          <w:szCs w:val="28"/>
        </w:rPr>
      </w:pPr>
      <w:r w:rsidRPr="00A76860">
        <w:rPr>
          <w:sz w:val="28"/>
          <w:szCs w:val="28"/>
        </w:rPr>
        <w:t xml:space="preserve"> </w:t>
      </w:r>
    </w:p>
    <w:p w:rsidR="00F42845" w:rsidRPr="00A76860" w:rsidRDefault="00F42845" w:rsidP="00F42845">
      <w:pPr>
        <w:pStyle w:val="a4"/>
        <w:ind w:left="-426" w:firstLine="426"/>
        <w:jc w:val="both"/>
        <w:rPr>
          <w:b/>
          <w:sz w:val="28"/>
          <w:szCs w:val="28"/>
        </w:rPr>
      </w:pPr>
      <w:r w:rsidRPr="00A76860">
        <w:rPr>
          <w:b/>
          <w:sz w:val="28"/>
          <w:szCs w:val="28"/>
        </w:rPr>
        <w:t>V. Порядок проведения аукциона:</w:t>
      </w:r>
    </w:p>
    <w:p w:rsidR="00F42845" w:rsidRPr="00A76860" w:rsidRDefault="00F42845" w:rsidP="00F42845">
      <w:pPr>
        <w:pStyle w:val="a4"/>
        <w:ind w:left="-426"/>
        <w:jc w:val="both"/>
        <w:rPr>
          <w:sz w:val="28"/>
          <w:szCs w:val="28"/>
        </w:rPr>
      </w:pPr>
      <w:r w:rsidRPr="00A76860">
        <w:rPr>
          <w:sz w:val="28"/>
          <w:szCs w:val="28"/>
        </w:rPr>
        <w:t xml:space="preserve">1.За два часа до наступления времени начала аукциона начинается процедура регистрации участников аукциона. Регистрация участников аукциона производится  секретарем Комиссии в МКУ «Управление финансами местной  администрации  Прохладненского муниципального района КБР», расположенное    по адресу: КБР, г. Прохладный, ул. Ленина, 115, 2 этаж. </w:t>
      </w:r>
    </w:p>
    <w:p w:rsidR="00F42845" w:rsidRPr="00A76860" w:rsidRDefault="00F42845" w:rsidP="00F42845">
      <w:pPr>
        <w:pStyle w:val="ConsPlusNormal"/>
        <w:jc w:val="both"/>
        <w:rPr>
          <w:rFonts w:ascii="Times New Roman" w:eastAsia="Calibri" w:hAnsi="Times New Roman" w:cs="Times New Roman"/>
          <w:sz w:val="28"/>
          <w:szCs w:val="28"/>
          <w:lang w:eastAsia="en-US"/>
        </w:rPr>
      </w:pPr>
      <w:r w:rsidRPr="00A76860">
        <w:rPr>
          <w:rFonts w:ascii="Times New Roman" w:hAnsi="Times New Roman" w:cs="Times New Roman"/>
          <w:sz w:val="28"/>
          <w:szCs w:val="28"/>
        </w:rPr>
        <w:t xml:space="preserve"> </w:t>
      </w:r>
      <w:r w:rsidRPr="00A76860">
        <w:rPr>
          <w:rFonts w:ascii="Times New Roman" w:eastAsia="Calibri" w:hAnsi="Times New Roman" w:cs="Times New Roman"/>
          <w:sz w:val="28"/>
          <w:szCs w:val="28"/>
          <w:lang w:eastAsia="en-US"/>
        </w:rPr>
        <w:t>При регистрации участникам аукциона (их представителям) выдаются пронумерованные карточки (далее - карточки).</w:t>
      </w:r>
    </w:p>
    <w:p w:rsidR="00F42845" w:rsidRPr="00A76860" w:rsidRDefault="00F42845" w:rsidP="00F42845">
      <w:pPr>
        <w:pStyle w:val="ConsPlusNormal"/>
        <w:ind w:firstLine="540"/>
        <w:jc w:val="both"/>
        <w:rPr>
          <w:rFonts w:ascii="Times New Roman" w:hAnsi="Times New Roman" w:cs="Times New Roman"/>
          <w:sz w:val="28"/>
          <w:szCs w:val="28"/>
        </w:rPr>
      </w:pPr>
      <w:r w:rsidRPr="00A76860">
        <w:rPr>
          <w:rFonts w:ascii="Times New Roman" w:hAnsi="Times New Roman" w:cs="Times New Roman"/>
          <w:sz w:val="28"/>
          <w:szCs w:val="28"/>
        </w:rPr>
        <w:t>Регистрацию участников  аукциона производит секретарь Комиссии путем внесения записи в Журнал регистрации участников аукциона. В Журнал регистрации участников аукциона вносятся следующие сведения: дата и время регистрации, Ф.И.О. участника, номер карточки участника, предмет аукциона (или номер лота аукциона), документ, удостоверяющий личность участника, подпись участника аукциона или его представителя.</w:t>
      </w:r>
    </w:p>
    <w:p w:rsidR="00F42845" w:rsidRPr="00A76860" w:rsidRDefault="00F42845" w:rsidP="00F42845">
      <w:pPr>
        <w:pStyle w:val="ConsPlusNormal"/>
        <w:ind w:firstLine="540"/>
        <w:jc w:val="both"/>
        <w:rPr>
          <w:rFonts w:ascii="Times New Roman" w:hAnsi="Times New Roman" w:cs="Times New Roman"/>
          <w:sz w:val="28"/>
          <w:szCs w:val="28"/>
        </w:rPr>
      </w:pPr>
      <w:r w:rsidRPr="00A76860">
        <w:rPr>
          <w:rFonts w:ascii="Times New Roman" w:hAnsi="Times New Roman" w:cs="Times New Roman"/>
          <w:sz w:val="28"/>
          <w:szCs w:val="28"/>
        </w:rPr>
        <w:t xml:space="preserve">  Явиться на регистрацию и в дальнейшем, участвовать в аукционе имеет право заявитель (лично) или его представитель. Представитель предъявляет документ, подтверждающий его полномочия.   </w:t>
      </w:r>
    </w:p>
    <w:p w:rsidR="00F42845" w:rsidRPr="00A76860" w:rsidRDefault="00F42845" w:rsidP="00F42845">
      <w:pPr>
        <w:pStyle w:val="ConsPlusNormal"/>
        <w:jc w:val="both"/>
        <w:rPr>
          <w:rFonts w:ascii="Times New Roman" w:hAnsi="Times New Roman" w:cs="Times New Roman"/>
          <w:sz w:val="28"/>
          <w:szCs w:val="28"/>
        </w:rPr>
      </w:pPr>
      <w:r w:rsidRPr="00A76860">
        <w:rPr>
          <w:rFonts w:ascii="Times New Roman" w:hAnsi="Times New Roman" w:cs="Times New Roman"/>
          <w:sz w:val="28"/>
          <w:szCs w:val="28"/>
        </w:rPr>
        <w:t>Регистрация участников аукциона прекращается за 10 минут до наступления времени начала аукциона. Лицо, признанное участником аукциона, но не явившееся на регистрацию, к участию в аукционе не допускается.</w:t>
      </w:r>
    </w:p>
    <w:p w:rsidR="00F42845" w:rsidRPr="00A76860" w:rsidRDefault="00F42845" w:rsidP="00F42845">
      <w:pPr>
        <w:pStyle w:val="ConsPlusNormal"/>
        <w:ind w:firstLine="540"/>
        <w:jc w:val="both"/>
        <w:rPr>
          <w:rFonts w:ascii="Times New Roman" w:hAnsi="Times New Roman" w:cs="Times New Roman"/>
          <w:sz w:val="28"/>
          <w:szCs w:val="28"/>
        </w:rPr>
      </w:pPr>
      <w:r w:rsidRPr="00A76860">
        <w:rPr>
          <w:rFonts w:ascii="Times New Roman" w:hAnsi="Times New Roman" w:cs="Times New Roman"/>
          <w:sz w:val="28"/>
          <w:szCs w:val="28"/>
        </w:rPr>
        <w:t>2. Председатель  Комиссии объявляет о начале аукциона.</w:t>
      </w:r>
    </w:p>
    <w:p w:rsidR="00F42845" w:rsidRPr="00A76860" w:rsidRDefault="00F42845" w:rsidP="00F42845">
      <w:pPr>
        <w:pStyle w:val="ConsPlusNormal"/>
        <w:ind w:firstLine="540"/>
        <w:jc w:val="both"/>
        <w:rPr>
          <w:rFonts w:ascii="Times New Roman" w:hAnsi="Times New Roman" w:cs="Times New Roman"/>
          <w:sz w:val="28"/>
          <w:szCs w:val="28"/>
        </w:rPr>
      </w:pPr>
      <w:r w:rsidRPr="00A76860">
        <w:rPr>
          <w:rFonts w:ascii="Times New Roman" w:hAnsi="Times New Roman" w:cs="Times New Roman"/>
          <w:sz w:val="28"/>
          <w:szCs w:val="28"/>
        </w:rPr>
        <w:lastRenderedPageBreak/>
        <w:t>Ведение аукциона осуществляет секретарь Комиссии, либо другой член Комиссии, назначенный председателем Комиссии (аукционист).</w:t>
      </w:r>
    </w:p>
    <w:p w:rsidR="00F42845" w:rsidRPr="00A76860" w:rsidRDefault="00F42845" w:rsidP="00F42845">
      <w:pPr>
        <w:pStyle w:val="ConsPlusNormal"/>
        <w:ind w:firstLine="540"/>
        <w:jc w:val="both"/>
        <w:rPr>
          <w:rFonts w:ascii="Times New Roman" w:hAnsi="Times New Roman" w:cs="Times New Roman"/>
          <w:sz w:val="28"/>
          <w:szCs w:val="28"/>
        </w:rPr>
      </w:pPr>
      <w:r w:rsidRPr="00A76860">
        <w:rPr>
          <w:rFonts w:ascii="Times New Roman" w:hAnsi="Times New Roman" w:cs="Times New Roman"/>
          <w:sz w:val="28"/>
          <w:szCs w:val="28"/>
        </w:rPr>
        <w:t>Аукционист оглашает: предмет аукциона (номер лота) с перечислением его основных характеристик (кадастровый номер, площадь, местоположение), шаг аукциона. А так же разъясняет  порядок проведения аукциона.</w:t>
      </w:r>
    </w:p>
    <w:p w:rsidR="00F42845" w:rsidRPr="00A76860" w:rsidRDefault="00F42845" w:rsidP="00F42845">
      <w:pPr>
        <w:pStyle w:val="ConsPlusNormal"/>
        <w:ind w:firstLine="540"/>
        <w:jc w:val="both"/>
        <w:rPr>
          <w:rFonts w:ascii="Times New Roman" w:hAnsi="Times New Roman" w:cs="Times New Roman"/>
          <w:sz w:val="28"/>
          <w:szCs w:val="28"/>
        </w:rPr>
      </w:pPr>
      <w:r w:rsidRPr="00A76860">
        <w:rPr>
          <w:rFonts w:ascii="Times New Roman" w:hAnsi="Times New Roman" w:cs="Times New Roman"/>
          <w:sz w:val="28"/>
          <w:szCs w:val="28"/>
        </w:rPr>
        <w:t xml:space="preserve">Участники аукциона поднимают карточки после оглашения аукционистом начальной цены предмета аукциона и каждой очередной цены в случае, если готовы заключить договор аренды (купли-продажи) в соответствии с этой ценой. Каждую последующую цену аукционист назначает путем увеличения текущей цены на шаг аукциона. </w:t>
      </w:r>
    </w:p>
    <w:p w:rsidR="00F42845" w:rsidRPr="00A76860" w:rsidRDefault="00F42845" w:rsidP="00F42845">
      <w:pPr>
        <w:ind w:firstLine="540"/>
        <w:jc w:val="both"/>
        <w:rPr>
          <w:sz w:val="28"/>
          <w:szCs w:val="28"/>
        </w:rPr>
      </w:pPr>
      <w:r w:rsidRPr="00A76860">
        <w:rPr>
          <w:sz w:val="28"/>
          <w:szCs w:val="28"/>
        </w:rPr>
        <w:t xml:space="preserve">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 </w:t>
      </w:r>
    </w:p>
    <w:p w:rsidR="00F42845" w:rsidRPr="00A76860" w:rsidRDefault="00F42845" w:rsidP="00F42845">
      <w:pPr>
        <w:ind w:firstLine="540"/>
        <w:jc w:val="both"/>
        <w:rPr>
          <w:rFonts w:eastAsia="Calibri"/>
          <w:sz w:val="28"/>
          <w:szCs w:val="28"/>
          <w:lang w:eastAsia="en-US"/>
        </w:rPr>
      </w:pPr>
      <w:r w:rsidRPr="00A76860">
        <w:rPr>
          <w:sz w:val="28"/>
          <w:szCs w:val="28"/>
        </w:rPr>
        <w:t xml:space="preserve">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карточку, победителем аукциона признается  участник, который предложил  наибольшую цену предмета аукциона (номер карточки которого был назван на предыдущем шаге аукциона). </w:t>
      </w:r>
    </w:p>
    <w:p w:rsidR="00F42845" w:rsidRPr="00A76860" w:rsidRDefault="00F42845" w:rsidP="00F42845">
      <w:pPr>
        <w:pStyle w:val="ConsPlusNormal"/>
        <w:ind w:firstLine="540"/>
        <w:jc w:val="both"/>
        <w:rPr>
          <w:rFonts w:ascii="Times New Roman" w:hAnsi="Times New Roman" w:cs="Times New Roman"/>
          <w:sz w:val="28"/>
          <w:szCs w:val="28"/>
        </w:rPr>
      </w:pPr>
      <w:r w:rsidRPr="00A76860">
        <w:rPr>
          <w:rFonts w:ascii="Times New Roman" w:eastAsia="Calibri" w:hAnsi="Times New Roman" w:cs="Times New Roman"/>
          <w:sz w:val="28"/>
          <w:szCs w:val="28"/>
          <w:lang w:eastAsia="en-US"/>
        </w:rPr>
        <w:t>Аукционист объявляет об окончании проведения аукциона (лота), 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42845" w:rsidRPr="00A76860" w:rsidRDefault="00F42845" w:rsidP="00F42845">
      <w:pPr>
        <w:pStyle w:val="ConsPlusNormal"/>
        <w:ind w:firstLine="540"/>
        <w:jc w:val="both"/>
        <w:rPr>
          <w:rFonts w:ascii="Times New Roman" w:hAnsi="Times New Roman" w:cs="Times New Roman"/>
          <w:sz w:val="28"/>
          <w:szCs w:val="28"/>
        </w:rPr>
      </w:pPr>
      <w:r w:rsidRPr="00A76860">
        <w:rPr>
          <w:rFonts w:ascii="Times New Roman" w:hAnsi="Times New Roman" w:cs="Times New Roman"/>
          <w:sz w:val="28"/>
          <w:szCs w:val="28"/>
        </w:rPr>
        <w:t>В случае</w:t>
      </w:r>
      <w:proofErr w:type="gramStart"/>
      <w:r w:rsidRPr="00A76860">
        <w:rPr>
          <w:rFonts w:ascii="Times New Roman" w:hAnsi="Times New Roman" w:cs="Times New Roman"/>
          <w:sz w:val="28"/>
          <w:szCs w:val="28"/>
        </w:rPr>
        <w:t>,</w:t>
      </w:r>
      <w:proofErr w:type="gramEnd"/>
      <w:r w:rsidRPr="00A76860">
        <w:rPr>
          <w:rFonts w:ascii="Times New Roman" w:hAnsi="Times New Roman" w:cs="Times New Roman"/>
          <w:sz w:val="28"/>
          <w:szCs w:val="28"/>
        </w:rPr>
        <w:t xml:space="preserve"> если участник аукциона после объявления очередной цены не поднял карточку, то есть не подтвердил свое согласие на заключение договора  аренды (купли-продажи) в соответствии с этой ценой, он лишается права на дальнейшее участие в аукционе по данному лоту.</w:t>
      </w:r>
    </w:p>
    <w:p w:rsidR="00F42845" w:rsidRPr="00A76860" w:rsidRDefault="00F42845" w:rsidP="00F42845">
      <w:pPr>
        <w:pStyle w:val="ConsPlusNormal"/>
        <w:ind w:firstLine="540"/>
        <w:jc w:val="both"/>
        <w:rPr>
          <w:rFonts w:ascii="Times New Roman" w:hAnsi="Times New Roman" w:cs="Times New Roman"/>
          <w:sz w:val="28"/>
          <w:szCs w:val="28"/>
        </w:rPr>
      </w:pPr>
      <w:r w:rsidRPr="00A76860">
        <w:rPr>
          <w:rFonts w:ascii="Times New Roman" w:hAnsi="Times New Roman" w:cs="Times New Roman"/>
          <w:sz w:val="28"/>
          <w:szCs w:val="28"/>
        </w:rPr>
        <w:t>В ходе проведения аукциона запрещается:</w:t>
      </w:r>
    </w:p>
    <w:p w:rsidR="00F42845" w:rsidRPr="00A76860" w:rsidRDefault="00F42845" w:rsidP="00F42845">
      <w:pPr>
        <w:pStyle w:val="ConsPlusNormal"/>
        <w:ind w:firstLine="540"/>
        <w:jc w:val="both"/>
        <w:rPr>
          <w:rFonts w:ascii="Times New Roman" w:hAnsi="Times New Roman" w:cs="Times New Roman"/>
          <w:sz w:val="28"/>
          <w:szCs w:val="28"/>
        </w:rPr>
      </w:pPr>
      <w:r w:rsidRPr="00A76860">
        <w:rPr>
          <w:rFonts w:ascii="Times New Roman" w:hAnsi="Times New Roman" w:cs="Times New Roman"/>
          <w:sz w:val="28"/>
          <w:szCs w:val="28"/>
        </w:rPr>
        <w:t xml:space="preserve"> - присутствие посторонних лиц, не являющихся участниками аукциона по данному лоту, либо членами Комиссии;</w:t>
      </w:r>
    </w:p>
    <w:p w:rsidR="00F42845" w:rsidRPr="00A76860" w:rsidRDefault="00F42845" w:rsidP="00F42845">
      <w:pPr>
        <w:pStyle w:val="ConsPlusNormal"/>
        <w:ind w:firstLine="540"/>
        <w:jc w:val="both"/>
        <w:rPr>
          <w:rFonts w:ascii="Times New Roman" w:hAnsi="Times New Roman" w:cs="Times New Roman"/>
          <w:sz w:val="28"/>
          <w:szCs w:val="28"/>
        </w:rPr>
      </w:pPr>
      <w:r w:rsidRPr="00A76860">
        <w:rPr>
          <w:rFonts w:ascii="Times New Roman" w:hAnsi="Times New Roman" w:cs="Times New Roman"/>
          <w:sz w:val="28"/>
          <w:szCs w:val="28"/>
        </w:rPr>
        <w:t xml:space="preserve"> - ведение аудио и видео записи участниками аукциона без уведомления Комиссии;</w:t>
      </w:r>
    </w:p>
    <w:p w:rsidR="00F42845" w:rsidRPr="00A76860" w:rsidRDefault="00F42845" w:rsidP="00F42845">
      <w:pPr>
        <w:pStyle w:val="ConsPlusNormal"/>
        <w:ind w:firstLine="540"/>
        <w:jc w:val="both"/>
        <w:rPr>
          <w:rFonts w:ascii="Times New Roman" w:hAnsi="Times New Roman" w:cs="Times New Roman"/>
          <w:sz w:val="28"/>
          <w:szCs w:val="28"/>
        </w:rPr>
      </w:pPr>
      <w:r w:rsidRPr="00A76860">
        <w:rPr>
          <w:rFonts w:ascii="Times New Roman" w:hAnsi="Times New Roman" w:cs="Times New Roman"/>
          <w:sz w:val="28"/>
          <w:szCs w:val="28"/>
        </w:rPr>
        <w:t>- пользоваться сотовыми телефонами;</w:t>
      </w:r>
    </w:p>
    <w:p w:rsidR="00F42845" w:rsidRPr="00A76860" w:rsidRDefault="00F42845" w:rsidP="00F42845">
      <w:pPr>
        <w:pStyle w:val="ConsPlusNormal"/>
        <w:ind w:firstLine="540"/>
        <w:jc w:val="both"/>
        <w:rPr>
          <w:rFonts w:ascii="Times New Roman" w:hAnsi="Times New Roman" w:cs="Times New Roman"/>
          <w:sz w:val="28"/>
          <w:szCs w:val="28"/>
        </w:rPr>
      </w:pPr>
      <w:r w:rsidRPr="00A76860">
        <w:rPr>
          <w:rFonts w:ascii="Times New Roman" w:hAnsi="Times New Roman" w:cs="Times New Roman"/>
          <w:sz w:val="28"/>
          <w:szCs w:val="28"/>
        </w:rPr>
        <w:t>- покидать помещение, в котором проводится аукцион.</w:t>
      </w:r>
    </w:p>
    <w:p w:rsidR="00F42845" w:rsidRPr="00A76860" w:rsidRDefault="00F42845" w:rsidP="00F42845">
      <w:pPr>
        <w:pStyle w:val="ConsPlusNormal"/>
        <w:ind w:firstLine="540"/>
        <w:jc w:val="both"/>
        <w:rPr>
          <w:rFonts w:ascii="Times New Roman" w:hAnsi="Times New Roman" w:cs="Times New Roman"/>
          <w:sz w:val="28"/>
          <w:szCs w:val="28"/>
        </w:rPr>
      </w:pPr>
    </w:p>
    <w:p w:rsidR="00F42845" w:rsidRPr="00A76860" w:rsidRDefault="00F42845" w:rsidP="00F42845">
      <w:pPr>
        <w:pStyle w:val="ConsPlusNormal"/>
        <w:ind w:firstLine="540"/>
        <w:jc w:val="both"/>
        <w:rPr>
          <w:rFonts w:ascii="Times New Roman" w:hAnsi="Times New Roman" w:cs="Times New Roman"/>
          <w:sz w:val="28"/>
          <w:szCs w:val="28"/>
        </w:rPr>
      </w:pPr>
      <w:r w:rsidRPr="00A76860">
        <w:rPr>
          <w:rFonts w:ascii="Times New Roman" w:hAnsi="Times New Roman" w:cs="Times New Roman"/>
          <w:sz w:val="28"/>
          <w:szCs w:val="28"/>
        </w:rPr>
        <w:t xml:space="preserve">Комиссия осуществляет ведение  аудио и </w:t>
      </w:r>
      <w:proofErr w:type="gramStart"/>
      <w:r w:rsidRPr="00A76860">
        <w:rPr>
          <w:rFonts w:ascii="Times New Roman" w:hAnsi="Times New Roman" w:cs="Times New Roman"/>
          <w:sz w:val="28"/>
          <w:szCs w:val="28"/>
        </w:rPr>
        <w:t>видео записи</w:t>
      </w:r>
      <w:proofErr w:type="gramEnd"/>
      <w:r w:rsidRPr="00A76860">
        <w:rPr>
          <w:rFonts w:ascii="Times New Roman" w:hAnsi="Times New Roman" w:cs="Times New Roman"/>
          <w:sz w:val="28"/>
          <w:szCs w:val="28"/>
        </w:rPr>
        <w:t>.</w:t>
      </w:r>
    </w:p>
    <w:p w:rsidR="00F42845" w:rsidRPr="00A76860" w:rsidRDefault="00F42845" w:rsidP="00F42845">
      <w:pPr>
        <w:pStyle w:val="ConsPlusNormal"/>
        <w:ind w:firstLine="540"/>
        <w:jc w:val="both"/>
        <w:rPr>
          <w:rFonts w:ascii="Times New Roman" w:hAnsi="Times New Roman" w:cs="Times New Roman"/>
          <w:sz w:val="28"/>
          <w:szCs w:val="28"/>
        </w:rPr>
      </w:pPr>
    </w:p>
    <w:p w:rsidR="00F42845" w:rsidRPr="00A76860" w:rsidRDefault="00F42845" w:rsidP="00F42845">
      <w:pPr>
        <w:pStyle w:val="ConsPlusNormal"/>
        <w:ind w:firstLine="540"/>
        <w:jc w:val="both"/>
        <w:rPr>
          <w:rFonts w:ascii="Times New Roman" w:hAnsi="Times New Roman" w:cs="Times New Roman"/>
          <w:sz w:val="28"/>
          <w:szCs w:val="28"/>
        </w:rPr>
      </w:pPr>
      <w:r w:rsidRPr="00A76860">
        <w:rPr>
          <w:rFonts w:ascii="Times New Roman" w:hAnsi="Times New Roman" w:cs="Times New Roman"/>
          <w:sz w:val="28"/>
          <w:szCs w:val="28"/>
        </w:rPr>
        <w:t xml:space="preserve">В случае несоблюдения участником аукциона правил проведения аукциона или осуществления действий, запрещенных настоящим Порядком, указанному участнику Комиссией объявляется  предупреждение. Если участник, которому однократно  объявлено предупреждение продолжает действия, нарушающие правила проведения аукциона или запрещенные </w:t>
      </w:r>
      <w:r w:rsidRPr="00A76860">
        <w:rPr>
          <w:rFonts w:ascii="Times New Roman" w:hAnsi="Times New Roman" w:cs="Times New Roman"/>
          <w:sz w:val="28"/>
          <w:szCs w:val="28"/>
        </w:rPr>
        <w:lastRenderedPageBreak/>
        <w:t>настоящим Порядком, Комиссия вправе отстранить указанного участника аукциона от дальнейшего участия   в аукционе.</w:t>
      </w:r>
    </w:p>
    <w:p w:rsidR="00F42845" w:rsidRPr="00A76860" w:rsidRDefault="00F42845" w:rsidP="00F42845">
      <w:pPr>
        <w:jc w:val="both"/>
        <w:rPr>
          <w:sz w:val="28"/>
          <w:szCs w:val="28"/>
        </w:rPr>
      </w:pPr>
      <w:r w:rsidRPr="00A76860">
        <w:rPr>
          <w:sz w:val="28"/>
          <w:szCs w:val="28"/>
        </w:rPr>
        <w:t xml:space="preserve">    В случае если аукцион не был завершен в течение рабочего времени, установленного Коллективным договором </w:t>
      </w:r>
      <w:r w:rsidRPr="00A76860">
        <w:rPr>
          <w:color w:val="000000"/>
          <w:sz w:val="28"/>
          <w:szCs w:val="28"/>
        </w:rPr>
        <w:t xml:space="preserve">между </w:t>
      </w:r>
      <w:r>
        <w:rPr>
          <w:color w:val="000000"/>
          <w:sz w:val="28"/>
          <w:szCs w:val="28"/>
        </w:rPr>
        <w:t xml:space="preserve">МКУ «Управление финансами местной администрации </w:t>
      </w:r>
      <w:r w:rsidRPr="00A76860">
        <w:rPr>
          <w:color w:val="000000"/>
          <w:sz w:val="28"/>
          <w:szCs w:val="28"/>
        </w:rPr>
        <w:t>Прохладненского муниципального района</w:t>
      </w:r>
      <w:r>
        <w:rPr>
          <w:color w:val="000000"/>
          <w:sz w:val="28"/>
          <w:szCs w:val="28"/>
        </w:rPr>
        <w:t xml:space="preserve"> КБР»</w:t>
      </w:r>
      <w:r w:rsidRPr="00A76860">
        <w:rPr>
          <w:color w:val="000000"/>
          <w:sz w:val="28"/>
          <w:szCs w:val="28"/>
        </w:rPr>
        <w:t xml:space="preserve"> и Профсоюзной организацией органов местного самоуправления Прохладненского муниципального района КБР</w:t>
      </w:r>
      <w:r w:rsidRPr="00A76860">
        <w:rPr>
          <w:sz w:val="28"/>
          <w:szCs w:val="28"/>
        </w:rPr>
        <w:t xml:space="preserve">, процедура аукциона прерывается.  Председатель Комиссии извещает участников аукциона о том, что  дата и  время продолжения (возобновления) процедуры аукциона будут им доведены не позднее семи дней от даты прерывания процедуры аукциона посредством вручения   уведомлений (лично или почтовой связью).  Аукцион может быть возобновлен не позднее одного  месяца от даты его прерывания.  </w:t>
      </w:r>
    </w:p>
    <w:p w:rsidR="00F42845" w:rsidRPr="00A76860" w:rsidRDefault="00F42845" w:rsidP="00F42845">
      <w:pPr>
        <w:pStyle w:val="a4"/>
        <w:ind w:firstLine="426"/>
        <w:jc w:val="both"/>
        <w:rPr>
          <w:sz w:val="28"/>
          <w:szCs w:val="28"/>
        </w:rPr>
      </w:pPr>
      <w:r w:rsidRPr="00A76860">
        <w:rPr>
          <w:sz w:val="28"/>
          <w:szCs w:val="28"/>
        </w:rPr>
        <w:t>Протокол о результатах аукциона размещается на официальном сайте в течение одного рабочего дня со дня его подписания.</w:t>
      </w:r>
    </w:p>
    <w:p w:rsidR="00F42845" w:rsidRPr="00A76860" w:rsidRDefault="00F42845" w:rsidP="00F42845">
      <w:pPr>
        <w:pStyle w:val="a5"/>
        <w:shd w:val="clear" w:color="auto" w:fill="FFFFFF"/>
        <w:spacing w:before="0" w:beforeAutospacing="0" w:after="105" w:afterAutospacing="0"/>
        <w:jc w:val="both"/>
        <w:rPr>
          <w:color w:val="000000"/>
          <w:sz w:val="28"/>
          <w:szCs w:val="28"/>
        </w:rPr>
      </w:pPr>
    </w:p>
    <w:p w:rsidR="00F42845" w:rsidRPr="00A76860" w:rsidRDefault="00F42845" w:rsidP="00F42845">
      <w:pPr>
        <w:pStyle w:val="a5"/>
        <w:shd w:val="clear" w:color="auto" w:fill="FFFFFF"/>
        <w:spacing w:before="0" w:beforeAutospacing="0" w:after="105" w:afterAutospacing="0"/>
        <w:jc w:val="both"/>
        <w:rPr>
          <w:color w:val="000000"/>
          <w:sz w:val="28"/>
          <w:szCs w:val="28"/>
        </w:rPr>
      </w:pPr>
      <w:r w:rsidRPr="00A76860">
        <w:rPr>
          <w:color w:val="000000"/>
          <w:sz w:val="28"/>
          <w:szCs w:val="28"/>
        </w:rPr>
        <w:t xml:space="preserve">Приложение №1. Форма заявки на участие </w:t>
      </w:r>
      <w:r w:rsidRPr="00A76860">
        <w:rPr>
          <w:sz w:val="28"/>
          <w:szCs w:val="28"/>
        </w:rPr>
        <w:t>в аукционе</w:t>
      </w:r>
      <w:r w:rsidRPr="00A76860">
        <w:rPr>
          <w:color w:val="000000"/>
          <w:sz w:val="28"/>
          <w:szCs w:val="28"/>
        </w:rPr>
        <w:t>.</w:t>
      </w:r>
    </w:p>
    <w:p w:rsidR="00F42845" w:rsidRPr="00A76860" w:rsidRDefault="00F42845" w:rsidP="00F42845">
      <w:pPr>
        <w:jc w:val="both"/>
        <w:rPr>
          <w:sz w:val="28"/>
          <w:szCs w:val="28"/>
        </w:rPr>
      </w:pPr>
      <w:r w:rsidRPr="00A76860">
        <w:rPr>
          <w:color w:val="000000"/>
          <w:sz w:val="28"/>
          <w:szCs w:val="28"/>
        </w:rPr>
        <w:t>Прило</w:t>
      </w:r>
      <w:r>
        <w:rPr>
          <w:color w:val="000000"/>
          <w:sz w:val="28"/>
          <w:szCs w:val="28"/>
        </w:rPr>
        <w:t>жение №2. Проект договора купли-продажи земельного участка</w:t>
      </w:r>
      <w:proofErr w:type="gramStart"/>
      <w:r>
        <w:rPr>
          <w:color w:val="000000"/>
          <w:sz w:val="28"/>
          <w:szCs w:val="28"/>
        </w:rPr>
        <w:t xml:space="preserve"> </w:t>
      </w:r>
      <w:r w:rsidRPr="00A76860">
        <w:rPr>
          <w:color w:val="000000"/>
          <w:sz w:val="28"/>
          <w:szCs w:val="28"/>
        </w:rPr>
        <w:t>.</w:t>
      </w:r>
      <w:proofErr w:type="gramEnd"/>
      <w:r w:rsidRPr="00A76860">
        <w:rPr>
          <w:sz w:val="28"/>
          <w:szCs w:val="28"/>
        </w:rPr>
        <w:t xml:space="preserve"> </w:t>
      </w:r>
    </w:p>
    <w:p w:rsidR="00F42845" w:rsidRPr="00A76860" w:rsidRDefault="00F42845" w:rsidP="00F42845">
      <w:pPr>
        <w:shd w:val="clear" w:color="auto" w:fill="FFFFFF"/>
        <w:spacing w:line="322" w:lineRule="exact"/>
        <w:jc w:val="both"/>
        <w:rPr>
          <w:sz w:val="28"/>
          <w:szCs w:val="28"/>
        </w:rPr>
      </w:pPr>
      <w:r>
        <w:rPr>
          <w:sz w:val="28"/>
          <w:szCs w:val="28"/>
        </w:rPr>
        <w:t>Проект договора купли-продажи земельного участка</w:t>
      </w:r>
      <w:r w:rsidRPr="00A76860">
        <w:rPr>
          <w:sz w:val="28"/>
          <w:szCs w:val="28"/>
        </w:rPr>
        <w:t xml:space="preserve">, форма заявки  размещены на официальном сайте местной администрации </w:t>
      </w:r>
      <w:proofErr w:type="spellStart"/>
      <w:r w:rsidRPr="00A76860">
        <w:rPr>
          <w:sz w:val="28"/>
          <w:szCs w:val="28"/>
        </w:rPr>
        <w:t>Прохладненского</w:t>
      </w:r>
      <w:proofErr w:type="spellEnd"/>
      <w:r w:rsidRPr="00A76860">
        <w:rPr>
          <w:sz w:val="28"/>
          <w:szCs w:val="28"/>
        </w:rPr>
        <w:t xml:space="preserve"> муниципального района </w:t>
      </w:r>
      <w:hyperlink r:id="rId7" w:history="1">
        <w:r w:rsidRPr="00A76860">
          <w:rPr>
            <w:rStyle w:val="a3"/>
            <w:sz w:val="28"/>
            <w:szCs w:val="28"/>
            <w:lang w:val="en-US"/>
          </w:rPr>
          <w:t>www</w:t>
        </w:r>
        <w:r w:rsidRPr="00A76860">
          <w:rPr>
            <w:rStyle w:val="a3"/>
            <w:sz w:val="28"/>
            <w:szCs w:val="28"/>
          </w:rPr>
          <w:t>.</w:t>
        </w:r>
        <w:r w:rsidRPr="00A76860">
          <w:rPr>
            <w:rStyle w:val="a3"/>
            <w:sz w:val="28"/>
            <w:szCs w:val="28"/>
            <w:lang w:val="en-US"/>
          </w:rPr>
          <w:t>prochladnenskiy</w:t>
        </w:r>
        <w:r w:rsidRPr="00A76860">
          <w:rPr>
            <w:rStyle w:val="a3"/>
            <w:sz w:val="28"/>
            <w:szCs w:val="28"/>
          </w:rPr>
          <w:t>.</w:t>
        </w:r>
        <w:r w:rsidRPr="00A76860">
          <w:rPr>
            <w:rStyle w:val="a3"/>
            <w:sz w:val="28"/>
            <w:szCs w:val="28"/>
            <w:lang w:val="en-US"/>
          </w:rPr>
          <w:t>ru</w:t>
        </w:r>
      </w:hyperlink>
      <w:r w:rsidRPr="00A76860">
        <w:rPr>
          <w:sz w:val="28"/>
          <w:szCs w:val="28"/>
        </w:rPr>
        <w:t xml:space="preserve">, в разделе «Муниципальное имущество» и  </w:t>
      </w:r>
      <w:r w:rsidRPr="00A76860">
        <w:rPr>
          <w:color w:val="000000"/>
          <w:spacing w:val="-1"/>
          <w:sz w:val="28"/>
          <w:szCs w:val="28"/>
        </w:rPr>
        <w:t xml:space="preserve">официальном сайте </w:t>
      </w:r>
      <w:hyperlink r:id="rId8" w:history="1">
        <w:r w:rsidRPr="00A76860">
          <w:rPr>
            <w:rStyle w:val="a3"/>
            <w:spacing w:val="-1"/>
            <w:sz w:val="28"/>
            <w:szCs w:val="28"/>
          </w:rPr>
          <w:t>www.</w:t>
        </w:r>
        <w:r w:rsidRPr="00A76860">
          <w:rPr>
            <w:rStyle w:val="a3"/>
            <w:spacing w:val="-1"/>
            <w:sz w:val="28"/>
            <w:szCs w:val="28"/>
            <w:lang w:val="en-US"/>
          </w:rPr>
          <w:t>torgi</w:t>
        </w:r>
        <w:r w:rsidRPr="00A76860">
          <w:rPr>
            <w:rStyle w:val="a3"/>
            <w:spacing w:val="-1"/>
            <w:sz w:val="28"/>
            <w:szCs w:val="28"/>
          </w:rPr>
          <w:t>.</w:t>
        </w:r>
        <w:r w:rsidRPr="00A76860">
          <w:rPr>
            <w:rStyle w:val="a3"/>
            <w:spacing w:val="-1"/>
            <w:sz w:val="28"/>
            <w:szCs w:val="28"/>
            <w:lang w:val="en-US"/>
          </w:rPr>
          <w:t>gov</w:t>
        </w:r>
        <w:r w:rsidRPr="00A76860">
          <w:rPr>
            <w:rStyle w:val="a3"/>
            <w:spacing w:val="-1"/>
            <w:sz w:val="28"/>
            <w:szCs w:val="28"/>
          </w:rPr>
          <w:t>.</w:t>
        </w:r>
        <w:proofErr w:type="spellStart"/>
        <w:r w:rsidRPr="00A76860">
          <w:rPr>
            <w:rStyle w:val="a3"/>
            <w:spacing w:val="-1"/>
            <w:sz w:val="28"/>
            <w:szCs w:val="28"/>
          </w:rPr>
          <w:t>ru</w:t>
        </w:r>
        <w:proofErr w:type="spellEnd"/>
      </w:hyperlink>
      <w:r w:rsidRPr="00A76860">
        <w:rPr>
          <w:color w:val="000000"/>
          <w:spacing w:val="-1"/>
          <w:sz w:val="28"/>
          <w:szCs w:val="28"/>
        </w:rPr>
        <w:t>.</w:t>
      </w:r>
    </w:p>
    <w:p w:rsidR="00F42845" w:rsidRPr="00A76860" w:rsidRDefault="00F42845" w:rsidP="00F42845">
      <w:pPr>
        <w:pStyle w:val="a4"/>
        <w:ind w:left="-426" w:firstLine="426"/>
        <w:jc w:val="both"/>
        <w:rPr>
          <w:sz w:val="28"/>
          <w:szCs w:val="28"/>
        </w:rPr>
      </w:pPr>
      <w:r w:rsidRPr="00A76860">
        <w:rPr>
          <w:b/>
          <w:sz w:val="28"/>
          <w:szCs w:val="28"/>
        </w:rPr>
        <w:t>VI. Иные (дополнительные) сведения</w:t>
      </w:r>
    </w:p>
    <w:p w:rsidR="00F42845" w:rsidRPr="00A76860" w:rsidRDefault="00F42845" w:rsidP="00F42845">
      <w:pPr>
        <w:pStyle w:val="a4"/>
        <w:ind w:left="-426" w:firstLine="426"/>
        <w:jc w:val="both"/>
        <w:rPr>
          <w:sz w:val="28"/>
          <w:szCs w:val="28"/>
        </w:rPr>
      </w:pPr>
      <w:r w:rsidRPr="00A76860">
        <w:rPr>
          <w:sz w:val="28"/>
          <w:szCs w:val="28"/>
        </w:rPr>
        <w:t xml:space="preserve">Все вопросы, касающиеся проведения аукциона, не нашедшие отражения в настоящем информационном сообщении, регулируются действующим законодательством.        </w:t>
      </w:r>
    </w:p>
    <w:p w:rsidR="00F42845" w:rsidRPr="00A76860" w:rsidRDefault="00F42845" w:rsidP="00F42845">
      <w:pPr>
        <w:rPr>
          <w:sz w:val="28"/>
          <w:szCs w:val="28"/>
        </w:rPr>
      </w:pPr>
    </w:p>
    <w:p w:rsidR="00F42845" w:rsidRDefault="00F42845" w:rsidP="00F42845">
      <w:pPr>
        <w:rPr>
          <w:sz w:val="28"/>
        </w:rPr>
      </w:pPr>
      <w:r w:rsidRPr="00A76860">
        <w:rPr>
          <w:b/>
          <w:sz w:val="28"/>
          <w:szCs w:val="28"/>
        </w:rPr>
        <w:t xml:space="preserve"> </w:t>
      </w:r>
    </w:p>
    <w:tbl>
      <w:tblPr>
        <w:tblW w:w="0" w:type="auto"/>
        <w:tblLook w:val="04A0"/>
      </w:tblPr>
      <w:tblGrid>
        <w:gridCol w:w="4480"/>
        <w:gridCol w:w="5091"/>
      </w:tblGrid>
      <w:tr w:rsidR="00F42845" w:rsidRPr="003F752E" w:rsidTr="00E71131">
        <w:tc>
          <w:tcPr>
            <w:tcW w:w="4644" w:type="dxa"/>
            <w:shd w:val="clear" w:color="auto" w:fill="auto"/>
          </w:tcPr>
          <w:p w:rsidR="00F42845" w:rsidRPr="00951B90" w:rsidRDefault="00F42845" w:rsidP="00E71131">
            <w:pPr>
              <w:jc w:val="center"/>
              <w:rPr>
                <w:sz w:val="28"/>
              </w:rPr>
            </w:pPr>
            <w:r w:rsidRPr="00AE1F16">
              <w:rPr>
                <w:sz w:val="28"/>
              </w:rPr>
              <w:t>С уважением,</w:t>
            </w:r>
          </w:p>
          <w:p w:rsidR="00F42845" w:rsidRDefault="00F42845" w:rsidP="00E71131">
            <w:pPr>
              <w:jc w:val="center"/>
              <w:rPr>
                <w:sz w:val="28"/>
              </w:rPr>
            </w:pPr>
            <w:r w:rsidRPr="003F752E">
              <w:rPr>
                <w:sz w:val="28"/>
              </w:rPr>
              <w:t>Г</w:t>
            </w:r>
            <w:r w:rsidRPr="00ED7595">
              <w:rPr>
                <w:sz w:val="28"/>
              </w:rPr>
              <w:t xml:space="preserve">лава местной </w:t>
            </w:r>
          </w:p>
          <w:p w:rsidR="00F42845" w:rsidRPr="001E55AE" w:rsidRDefault="00F42845" w:rsidP="00E71131">
            <w:pPr>
              <w:jc w:val="center"/>
              <w:rPr>
                <w:sz w:val="28"/>
              </w:rPr>
            </w:pPr>
            <w:r>
              <w:rPr>
                <w:sz w:val="28"/>
              </w:rPr>
              <w:t>А</w:t>
            </w:r>
            <w:r w:rsidRPr="00ED7595">
              <w:rPr>
                <w:sz w:val="28"/>
              </w:rPr>
              <w:t>дминистрации</w:t>
            </w:r>
            <w:r>
              <w:rPr>
                <w:sz w:val="28"/>
              </w:rPr>
              <w:t xml:space="preserve"> </w:t>
            </w:r>
            <w:r w:rsidRPr="00ED7595">
              <w:rPr>
                <w:sz w:val="28"/>
              </w:rPr>
              <w:t>Прохл</w:t>
            </w:r>
            <w:r>
              <w:rPr>
                <w:sz w:val="28"/>
              </w:rPr>
              <w:t>адненского муниципального района</w:t>
            </w:r>
          </w:p>
          <w:p w:rsidR="00F42845" w:rsidRPr="003F752E" w:rsidRDefault="00F42845" w:rsidP="00E71131">
            <w:pPr>
              <w:jc w:val="both"/>
              <w:rPr>
                <w:sz w:val="28"/>
              </w:rPr>
            </w:pPr>
          </w:p>
        </w:tc>
        <w:tc>
          <w:tcPr>
            <w:tcW w:w="5351" w:type="dxa"/>
            <w:shd w:val="clear" w:color="auto" w:fill="auto"/>
          </w:tcPr>
          <w:p w:rsidR="00F42845" w:rsidRPr="003F752E" w:rsidRDefault="00F42845" w:rsidP="00E71131">
            <w:pPr>
              <w:rPr>
                <w:sz w:val="28"/>
              </w:rPr>
            </w:pPr>
          </w:p>
          <w:p w:rsidR="00F42845" w:rsidRPr="003F752E" w:rsidRDefault="00F42845" w:rsidP="00E71131">
            <w:pPr>
              <w:rPr>
                <w:sz w:val="28"/>
              </w:rPr>
            </w:pPr>
          </w:p>
          <w:p w:rsidR="00F42845" w:rsidRDefault="00F42845" w:rsidP="00E71131">
            <w:pPr>
              <w:jc w:val="right"/>
              <w:rPr>
                <w:sz w:val="28"/>
              </w:rPr>
            </w:pPr>
          </w:p>
          <w:p w:rsidR="00F42845" w:rsidRPr="003F752E" w:rsidRDefault="00F42845" w:rsidP="00E71131">
            <w:pPr>
              <w:jc w:val="right"/>
              <w:rPr>
                <w:sz w:val="28"/>
              </w:rPr>
            </w:pPr>
            <w:r>
              <w:rPr>
                <w:sz w:val="28"/>
              </w:rPr>
              <w:t>А.Журавлёв</w:t>
            </w:r>
          </w:p>
        </w:tc>
      </w:tr>
    </w:tbl>
    <w:sdt>
      <w:sdtPr>
        <w:rPr>
          <w:sz w:val="28"/>
        </w:rPr>
        <w:alias w:val="ШТАМП"/>
        <w:tag w:val="ШТАМП"/>
        <w:id w:val="-2117203982"/>
        <w:lock w:val="contentLocked"/>
        <w:placeholder>
          <w:docPart w:val="5960EE010260448CB2003CD234CDA7CF"/>
        </w:placeholder>
      </w:sdtPr>
      <w:sdtContent>
        <w:p w:rsidR="00F42845" w:rsidRDefault="00F42845" w:rsidP="00E71131">
          <w:pPr>
            <w:rPr>
              <w:sz w:val="28"/>
            </w:rPr>
          </w:pPr>
        </w:p>
        <w:p w:rsidR="00F42845" w:rsidRDefault="00F42845" w:rsidP="00E71131">
          <w:pPr>
            <w:rPr>
              <w:sz w:val="28"/>
            </w:rPr>
          </w:pPr>
        </w:p>
        <w:p w:rsidR="00F42845" w:rsidRDefault="00F42845" w:rsidP="00E71131">
          <w:pPr>
            <w:rPr>
              <w:sz w:val="28"/>
            </w:rPr>
          </w:pPr>
        </w:p>
        <w:p w:rsidR="00F42845" w:rsidRDefault="00F42845" w:rsidP="00E71131">
          <w:pPr>
            <w:rPr>
              <w:sz w:val="28"/>
            </w:rPr>
          </w:pPr>
        </w:p>
        <w:p w:rsidR="00F42845" w:rsidRDefault="00F42845" w:rsidP="00E71131">
          <w:pPr>
            <w:rPr>
              <w:sz w:val="28"/>
            </w:rPr>
          </w:pPr>
        </w:p>
        <w:p w:rsidR="00F42845" w:rsidRDefault="00F42845" w:rsidP="00E71131">
          <w:pPr>
            <w:tabs>
              <w:tab w:val="left" w:pos="6605"/>
              <w:tab w:val="left" w:pos="8371"/>
            </w:tabs>
            <w:rPr>
              <w:sz w:val="28"/>
            </w:rPr>
          </w:pPr>
          <w:bookmarkStart w:id="0" w:name="Штамп"/>
          <w:bookmarkEnd w:id="0"/>
          <w:r>
            <w:rPr>
              <w:sz w:val="28"/>
            </w:rPr>
            <w:tab/>
          </w:r>
          <w:r>
            <w:rPr>
              <w:sz w:val="28"/>
            </w:rPr>
            <w:tab/>
          </w:r>
        </w:p>
        <w:p w:rsidR="005773FE" w:rsidRDefault="00BC5759" w:rsidP="005773FE">
          <w:pPr>
            <w:rPr>
              <w:sz w:val="28"/>
            </w:rPr>
          </w:pPr>
        </w:p>
      </w:sdtContent>
    </w:sdt>
    <w:bookmarkStart w:id="1" w:name="_GoBack" w:displacedByCustomXml="prev"/>
    <w:bookmarkEnd w:id="1" w:displacedByCustomXml="prev"/>
    <w:p w:rsidR="00F42845" w:rsidRPr="005773FE" w:rsidRDefault="00F42845" w:rsidP="005773FE">
      <w:pPr>
        <w:rPr>
          <w:sz w:val="28"/>
        </w:rPr>
      </w:pPr>
      <w:r>
        <w:rPr>
          <w:bCs/>
          <w:sz w:val="16"/>
          <w:szCs w:val="16"/>
        </w:rPr>
        <w:t xml:space="preserve">Исполнитель Анна Александровна </w:t>
      </w:r>
      <w:proofErr w:type="spellStart"/>
      <w:r>
        <w:rPr>
          <w:bCs/>
          <w:sz w:val="16"/>
          <w:szCs w:val="16"/>
        </w:rPr>
        <w:t>Стельненко</w:t>
      </w:r>
      <w:proofErr w:type="spellEnd"/>
    </w:p>
    <w:p w:rsidR="00F42845" w:rsidRDefault="00F42845" w:rsidP="00E71131">
      <w:pPr>
        <w:autoSpaceDE w:val="0"/>
        <w:autoSpaceDN w:val="0"/>
        <w:adjustRightInd w:val="0"/>
        <w:outlineLvl w:val="0"/>
        <w:rPr>
          <w:bCs/>
          <w:sz w:val="16"/>
          <w:szCs w:val="16"/>
        </w:rPr>
      </w:pPr>
      <w:r>
        <w:rPr>
          <w:bCs/>
          <w:sz w:val="16"/>
          <w:szCs w:val="16"/>
        </w:rPr>
        <w:t xml:space="preserve">Контактный телефон </w:t>
      </w:r>
      <w:r w:rsidRPr="0080685E">
        <w:rPr>
          <w:bCs/>
          <w:sz w:val="16"/>
          <w:szCs w:val="16"/>
        </w:rPr>
        <w:t>8(86631)</w:t>
      </w:r>
      <w:r>
        <w:rPr>
          <w:bCs/>
          <w:sz w:val="16"/>
          <w:szCs w:val="16"/>
        </w:rPr>
        <w:t xml:space="preserve"> </w:t>
      </w:r>
      <w:r w:rsidRPr="0080685E">
        <w:rPr>
          <w:bCs/>
          <w:sz w:val="16"/>
          <w:szCs w:val="16"/>
        </w:rPr>
        <w:t>4</w:t>
      </w:r>
      <w:r>
        <w:rPr>
          <w:bCs/>
          <w:sz w:val="16"/>
          <w:szCs w:val="16"/>
        </w:rPr>
        <w:t>-14-</w:t>
      </w:r>
      <w:r w:rsidRPr="0080685E">
        <w:rPr>
          <w:bCs/>
          <w:sz w:val="16"/>
          <w:szCs w:val="16"/>
        </w:rPr>
        <w:t>79</w:t>
      </w:r>
    </w:p>
    <w:p w:rsidR="008104B2" w:rsidRDefault="008104B2"/>
    <w:p w:rsidR="005773FE" w:rsidRDefault="005773FE"/>
    <w:p w:rsidR="005773FE" w:rsidRDefault="005773FE"/>
    <w:p w:rsidR="005773FE" w:rsidRDefault="005773FE"/>
    <w:p w:rsidR="005773FE" w:rsidRDefault="005773FE" w:rsidP="005773FE">
      <w:pPr>
        <w:pStyle w:val="a4"/>
      </w:pPr>
      <w:r>
        <w:lastRenderedPageBreak/>
        <w:t xml:space="preserve">                                                  </w:t>
      </w:r>
    </w:p>
    <w:p w:rsidR="005773FE" w:rsidRDefault="005773FE" w:rsidP="005773FE">
      <w:pPr>
        <w:pStyle w:val="a4"/>
        <w:rPr>
          <w:sz w:val="24"/>
          <w:szCs w:val="24"/>
        </w:rPr>
      </w:pPr>
      <w:r>
        <w:rPr>
          <w:sz w:val="24"/>
          <w:szCs w:val="24"/>
        </w:rPr>
        <w:t xml:space="preserve">                                                                </w:t>
      </w:r>
    </w:p>
    <w:p w:rsidR="005773FE" w:rsidRPr="00583779" w:rsidRDefault="005773FE" w:rsidP="005773FE">
      <w:pPr>
        <w:pStyle w:val="a4"/>
        <w:rPr>
          <w:sz w:val="24"/>
          <w:szCs w:val="24"/>
        </w:rPr>
      </w:pPr>
      <w:r>
        <w:rPr>
          <w:sz w:val="24"/>
          <w:szCs w:val="24"/>
        </w:rPr>
        <w:t xml:space="preserve">                                                                 ДОГОВОР  № </w:t>
      </w:r>
    </w:p>
    <w:p w:rsidR="005773FE" w:rsidRPr="00583779" w:rsidRDefault="005773FE" w:rsidP="005773FE">
      <w:pPr>
        <w:pStyle w:val="a4"/>
        <w:rPr>
          <w:sz w:val="24"/>
          <w:szCs w:val="24"/>
        </w:rPr>
      </w:pPr>
      <w:r>
        <w:rPr>
          <w:sz w:val="24"/>
          <w:szCs w:val="24"/>
        </w:rPr>
        <w:t xml:space="preserve">                                            </w:t>
      </w:r>
      <w:r w:rsidRPr="00583779">
        <w:rPr>
          <w:sz w:val="24"/>
          <w:szCs w:val="24"/>
        </w:rPr>
        <w:t>купли-продажи земельного участка</w:t>
      </w:r>
    </w:p>
    <w:p w:rsidR="005773FE" w:rsidRPr="00583779" w:rsidRDefault="005773FE" w:rsidP="005773FE">
      <w:pPr>
        <w:pStyle w:val="a4"/>
        <w:rPr>
          <w:sz w:val="24"/>
          <w:szCs w:val="24"/>
        </w:rPr>
      </w:pPr>
    </w:p>
    <w:p w:rsidR="005773FE" w:rsidRPr="00583779" w:rsidRDefault="005773FE" w:rsidP="005773FE">
      <w:pPr>
        <w:pStyle w:val="a4"/>
        <w:rPr>
          <w:sz w:val="24"/>
          <w:szCs w:val="24"/>
        </w:rPr>
      </w:pPr>
      <w:r>
        <w:rPr>
          <w:sz w:val="24"/>
          <w:szCs w:val="24"/>
        </w:rPr>
        <w:t xml:space="preserve">           </w:t>
      </w:r>
      <w:r w:rsidRPr="00583779">
        <w:rPr>
          <w:sz w:val="24"/>
          <w:szCs w:val="24"/>
        </w:rPr>
        <w:t xml:space="preserve">г. Прохладный                                                  </w:t>
      </w:r>
      <w:r w:rsidRPr="00583779">
        <w:rPr>
          <w:sz w:val="24"/>
          <w:szCs w:val="24"/>
        </w:rPr>
        <w:tab/>
        <w:t xml:space="preserve">     </w:t>
      </w:r>
      <w:r w:rsidRPr="00583779">
        <w:rPr>
          <w:sz w:val="24"/>
          <w:szCs w:val="24"/>
        </w:rPr>
        <w:tab/>
        <w:t xml:space="preserve">       </w:t>
      </w:r>
      <w:r>
        <w:rPr>
          <w:sz w:val="24"/>
          <w:szCs w:val="24"/>
        </w:rPr>
        <w:t xml:space="preserve">              </w:t>
      </w:r>
      <w:r w:rsidRPr="00583779">
        <w:rPr>
          <w:sz w:val="24"/>
          <w:szCs w:val="24"/>
        </w:rPr>
        <w:t xml:space="preserve"> </w:t>
      </w:r>
      <w:r>
        <w:rPr>
          <w:sz w:val="24"/>
          <w:szCs w:val="24"/>
        </w:rPr>
        <w:t xml:space="preserve">«     »     </w:t>
      </w:r>
      <w:r w:rsidRPr="00583779">
        <w:rPr>
          <w:sz w:val="24"/>
          <w:szCs w:val="24"/>
        </w:rPr>
        <w:t xml:space="preserve"> </w:t>
      </w:r>
      <w:r>
        <w:rPr>
          <w:sz w:val="24"/>
          <w:szCs w:val="24"/>
        </w:rPr>
        <w:t xml:space="preserve">         201   </w:t>
      </w:r>
      <w:r w:rsidRPr="00583779">
        <w:rPr>
          <w:sz w:val="24"/>
          <w:szCs w:val="24"/>
        </w:rPr>
        <w:t>г.</w:t>
      </w:r>
    </w:p>
    <w:p w:rsidR="005773FE" w:rsidRPr="00583779" w:rsidRDefault="005773FE" w:rsidP="005773FE">
      <w:pPr>
        <w:pStyle w:val="a4"/>
        <w:rPr>
          <w:sz w:val="24"/>
          <w:szCs w:val="24"/>
        </w:rPr>
      </w:pPr>
    </w:p>
    <w:p w:rsidR="005773FE" w:rsidRDefault="005773FE" w:rsidP="005773FE">
      <w:pPr>
        <w:pStyle w:val="a4"/>
        <w:ind w:firstLine="708"/>
        <w:jc w:val="both"/>
        <w:rPr>
          <w:sz w:val="24"/>
          <w:szCs w:val="24"/>
        </w:rPr>
      </w:pPr>
    </w:p>
    <w:p w:rsidR="005773FE" w:rsidRPr="00723658" w:rsidRDefault="005773FE" w:rsidP="005773FE">
      <w:pPr>
        <w:pStyle w:val="a4"/>
        <w:jc w:val="both"/>
        <w:rPr>
          <w:sz w:val="24"/>
          <w:szCs w:val="24"/>
        </w:rPr>
      </w:pPr>
      <w:r w:rsidRPr="00723658">
        <w:rPr>
          <w:sz w:val="24"/>
          <w:szCs w:val="24"/>
        </w:rPr>
        <w:t xml:space="preserve">     </w:t>
      </w:r>
      <w:proofErr w:type="gramStart"/>
      <w:r w:rsidRPr="00723658">
        <w:rPr>
          <w:b/>
          <w:sz w:val="24"/>
          <w:szCs w:val="24"/>
        </w:rPr>
        <w:t xml:space="preserve">Местная администрация </w:t>
      </w:r>
      <w:proofErr w:type="spellStart"/>
      <w:r w:rsidRPr="00723658">
        <w:rPr>
          <w:b/>
          <w:sz w:val="24"/>
          <w:szCs w:val="24"/>
        </w:rPr>
        <w:t>Прохладненского</w:t>
      </w:r>
      <w:proofErr w:type="spellEnd"/>
      <w:r w:rsidRPr="00723658">
        <w:rPr>
          <w:b/>
          <w:sz w:val="24"/>
          <w:szCs w:val="24"/>
        </w:rPr>
        <w:t xml:space="preserve"> муниципального района</w:t>
      </w:r>
      <w:r w:rsidRPr="00723658">
        <w:rPr>
          <w:sz w:val="24"/>
          <w:szCs w:val="24"/>
        </w:rPr>
        <w:t xml:space="preserve">, именуемая в дальнейшем «Продавец»,  в лице  главы местной администрации </w:t>
      </w:r>
      <w:proofErr w:type="spellStart"/>
      <w:r w:rsidRPr="00723658">
        <w:rPr>
          <w:sz w:val="24"/>
          <w:szCs w:val="24"/>
        </w:rPr>
        <w:t>Прохладненского</w:t>
      </w:r>
      <w:proofErr w:type="spellEnd"/>
      <w:r w:rsidRPr="00723658">
        <w:rPr>
          <w:sz w:val="24"/>
          <w:szCs w:val="24"/>
        </w:rPr>
        <w:t xml:space="preserve">  муниципального района Журавлева Андрея Ивановича, действующего на основании Устава </w:t>
      </w:r>
      <w:proofErr w:type="spellStart"/>
      <w:r w:rsidRPr="00723658">
        <w:rPr>
          <w:sz w:val="24"/>
          <w:szCs w:val="24"/>
        </w:rPr>
        <w:t>Прохладненского</w:t>
      </w:r>
      <w:proofErr w:type="spellEnd"/>
      <w:r w:rsidRPr="00723658">
        <w:rPr>
          <w:sz w:val="24"/>
          <w:szCs w:val="24"/>
        </w:rPr>
        <w:t xml:space="preserve"> муниципального района, с одной стороны и __________</w:t>
      </w:r>
      <w:r w:rsidRPr="00723658">
        <w:rPr>
          <w:bCs/>
          <w:sz w:val="24"/>
          <w:szCs w:val="24"/>
        </w:rPr>
        <w:t xml:space="preserve">,  именуемый </w:t>
      </w:r>
      <w:r w:rsidRPr="00723658">
        <w:rPr>
          <w:sz w:val="24"/>
          <w:szCs w:val="24"/>
        </w:rPr>
        <w:t>в дальнейшем «Покупатель», с другой стороны, совместно именуемые «Стороны», на основании  протокола рассмотрения заявок/ о результатах аукциона  от «__»  ______  201_ г.  № __, заключили настоящий договор о нижеследующем:</w:t>
      </w:r>
      <w:proofErr w:type="gramEnd"/>
    </w:p>
    <w:p w:rsidR="005773FE" w:rsidRPr="00583779" w:rsidRDefault="005773FE" w:rsidP="005773FE">
      <w:pPr>
        <w:pStyle w:val="a4"/>
        <w:ind w:firstLine="708"/>
        <w:jc w:val="both"/>
        <w:rPr>
          <w:sz w:val="24"/>
          <w:szCs w:val="24"/>
        </w:rPr>
      </w:pP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r>
        <w:rPr>
          <w:sz w:val="24"/>
          <w:szCs w:val="24"/>
        </w:rPr>
        <w:t xml:space="preserve">                                                         </w:t>
      </w:r>
      <w:r w:rsidRPr="00583779">
        <w:rPr>
          <w:sz w:val="24"/>
          <w:szCs w:val="24"/>
        </w:rPr>
        <w:t>1. ПРЕДМЕТ ДОГОВОРА</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r>
        <w:rPr>
          <w:sz w:val="24"/>
          <w:szCs w:val="24"/>
        </w:rPr>
        <w:t>1.1. По настоящему Договору Продавец</w:t>
      </w:r>
      <w:r w:rsidRPr="00583779">
        <w:rPr>
          <w:sz w:val="24"/>
          <w:szCs w:val="24"/>
        </w:rPr>
        <w:t xml:space="preserve"> обяз</w:t>
      </w:r>
      <w:r>
        <w:rPr>
          <w:sz w:val="24"/>
          <w:szCs w:val="24"/>
        </w:rPr>
        <w:t xml:space="preserve">уется передать в собственность Покупателя земельный участок (далее – </w:t>
      </w:r>
      <w:r w:rsidRPr="00583779">
        <w:rPr>
          <w:sz w:val="24"/>
          <w:szCs w:val="24"/>
        </w:rPr>
        <w:t>Учас</w:t>
      </w:r>
      <w:r>
        <w:rPr>
          <w:sz w:val="24"/>
          <w:szCs w:val="24"/>
        </w:rPr>
        <w:t>ток</w:t>
      </w:r>
      <w:r w:rsidRPr="00583779">
        <w:rPr>
          <w:sz w:val="24"/>
          <w:szCs w:val="24"/>
        </w:rPr>
        <w:t>) в сроки, предусмотренные в п.</w:t>
      </w:r>
      <w:r>
        <w:rPr>
          <w:sz w:val="24"/>
          <w:szCs w:val="24"/>
        </w:rPr>
        <w:t xml:space="preserve"> 2.1.1. настоящего Договора, а  Покупатель  обязуется принять  Участок </w:t>
      </w:r>
      <w:r w:rsidRPr="00583779">
        <w:rPr>
          <w:sz w:val="24"/>
          <w:szCs w:val="24"/>
        </w:rPr>
        <w:t xml:space="preserve"> и уплатить за него цену, предусмотренную в п. 3.1. настоящего </w:t>
      </w:r>
      <w:r>
        <w:rPr>
          <w:sz w:val="24"/>
          <w:szCs w:val="24"/>
        </w:rPr>
        <w:t xml:space="preserve"> </w:t>
      </w:r>
      <w:r w:rsidRPr="00583779">
        <w:rPr>
          <w:sz w:val="24"/>
          <w:szCs w:val="24"/>
        </w:rPr>
        <w:t>Договора.</w:t>
      </w:r>
    </w:p>
    <w:p w:rsidR="005773FE" w:rsidRPr="00583779" w:rsidRDefault="005773FE" w:rsidP="005773FE">
      <w:pPr>
        <w:pStyle w:val="a4"/>
        <w:jc w:val="both"/>
        <w:rPr>
          <w:sz w:val="24"/>
          <w:szCs w:val="24"/>
        </w:rPr>
      </w:pPr>
      <w:r>
        <w:rPr>
          <w:sz w:val="24"/>
          <w:szCs w:val="24"/>
        </w:rPr>
        <w:t>1.2. Местонахождение Участка</w:t>
      </w:r>
      <w:r w:rsidRPr="00583779">
        <w:rPr>
          <w:sz w:val="24"/>
          <w:szCs w:val="24"/>
        </w:rPr>
        <w:t>:</w:t>
      </w:r>
      <w:r>
        <w:rPr>
          <w:sz w:val="24"/>
          <w:szCs w:val="24"/>
        </w:rPr>
        <w:t xml:space="preserve"> </w:t>
      </w:r>
      <w:r w:rsidRPr="00583779">
        <w:rPr>
          <w:sz w:val="24"/>
          <w:szCs w:val="24"/>
        </w:rPr>
        <w:t xml:space="preserve">КБР, </w:t>
      </w:r>
      <w:proofErr w:type="spellStart"/>
      <w:r w:rsidRPr="00583779">
        <w:rPr>
          <w:sz w:val="24"/>
          <w:szCs w:val="24"/>
        </w:rPr>
        <w:t>Прохладненский</w:t>
      </w:r>
      <w:proofErr w:type="spellEnd"/>
      <w:r w:rsidRPr="00583779">
        <w:rPr>
          <w:sz w:val="24"/>
          <w:szCs w:val="24"/>
        </w:rPr>
        <w:t xml:space="preserve"> район, с.п.</w:t>
      </w:r>
      <w:proofErr w:type="gramStart"/>
      <w:r>
        <w:rPr>
          <w:sz w:val="24"/>
          <w:szCs w:val="24"/>
        </w:rPr>
        <w:t xml:space="preserve">                                      ,</w:t>
      </w:r>
      <w:proofErr w:type="gramEnd"/>
      <w:r>
        <w:rPr>
          <w:sz w:val="24"/>
          <w:szCs w:val="24"/>
        </w:rPr>
        <w:t xml:space="preserve">                            ул.      ,  д. .</w:t>
      </w:r>
      <w:r w:rsidRPr="00583779">
        <w:rPr>
          <w:sz w:val="24"/>
          <w:szCs w:val="24"/>
        </w:rPr>
        <w:t xml:space="preserve"> </w:t>
      </w:r>
      <w:r>
        <w:rPr>
          <w:sz w:val="24"/>
          <w:szCs w:val="24"/>
        </w:rPr>
        <w:t xml:space="preserve">   </w:t>
      </w:r>
    </w:p>
    <w:p w:rsidR="005773FE" w:rsidRPr="00F30F92" w:rsidRDefault="005773FE" w:rsidP="005773FE">
      <w:pPr>
        <w:pStyle w:val="a4"/>
        <w:jc w:val="both"/>
        <w:rPr>
          <w:sz w:val="24"/>
          <w:szCs w:val="24"/>
        </w:rPr>
      </w:pPr>
      <w:r>
        <w:rPr>
          <w:sz w:val="24"/>
          <w:szCs w:val="24"/>
        </w:rPr>
        <w:t>1.3. Кадастровый номер   Участка</w:t>
      </w:r>
      <w:r w:rsidRPr="00583779">
        <w:rPr>
          <w:sz w:val="24"/>
          <w:szCs w:val="24"/>
        </w:rPr>
        <w:t>:</w:t>
      </w:r>
      <w:r>
        <w:rPr>
          <w:sz w:val="24"/>
          <w:szCs w:val="24"/>
        </w:rPr>
        <w:t xml:space="preserve">  </w:t>
      </w:r>
    </w:p>
    <w:p w:rsidR="005773FE" w:rsidRDefault="005773FE" w:rsidP="005773FE">
      <w:pPr>
        <w:pStyle w:val="a4"/>
        <w:jc w:val="both"/>
        <w:rPr>
          <w:sz w:val="24"/>
          <w:szCs w:val="24"/>
        </w:rPr>
      </w:pPr>
      <w:r>
        <w:rPr>
          <w:sz w:val="24"/>
          <w:szCs w:val="24"/>
        </w:rPr>
        <w:t>1.4. Общая площадь  Участка</w:t>
      </w:r>
      <w:r w:rsidRPr="00583779">
        <w:rPr>
          <w:sz w:val="24"/>
          <w:szCs w:val="24"/>
        </w:rPr>
        <w:t>:</w:t>
      </w:r>
      <w:r>
        <w:rPr>
          <w:sz w:val="24"/>
          <w:szCs w:val="24"/>
        </w:rPr>
        <w:t xml:space="preserve">    </w:t>
      </w:r>
      <w:r w:rsidRPr="00A21F6F">
        <w:rPr>
          <w:sz w:val="24"/>
          <w:szCs w:val="24"/>
        </w:rPr>
        <w:t xml:space="preserve"> </w:t>
      </w:r>
    </w:p>
    <w:p w:rsidR="005773FE" w:rsidRPr="00A21F6F" w:rsidRDefault="005773FE" w:rsidP="005773FE">
      <w:pPr>
        <w:pStyle w:val="a4"/>
        <w:tabs>
          <w:tab w:val="left" w:pos="426"/>
        </w:tabs>
        <w:jc w:val="both"/>
        <w:rPr>
          <w:sz w:val="24"/>
          <w:szCs w:val="24"/>
        </w:rPr>
      </w:pPr>
      <w:r>
        <w:rPr>
          <w:sz w:val="24"/>
          <w:szCs w:val="24"/>
        </w:rPr>
        <w:t>1.5.</w:t>
      </w:r>
      <w:r>
        <w:rPr>
          <w:sz w:val="24"/>
          <w:szCs w:val="24"/>
        </w:rPr>
        <w:tab/>
      </w:r>
      <w:r w:rsidRPr="00583779">
        <w:rPr>
          <w:sz w:val="24"/>
          <w:szCs w:val="24"/>
        </w:rPr>
        <w:t>Категория</w:t>
      </w:r>
      <w:r>
        <w:rPr>
          <w:sz w:val="24"/>
          <w:szCs w:val="24"/>
        </w:rPr>
        <w:t xml:space="preserve"> земель -</w:t>
      </w:r>
      <w:r w:rsidRPr="00583779">
        <w:rPr>
          <w:sz w:val="24"/>
          <w:szCs w:val="24"/>
        </w:rPr>
        <w:t xml:space="preserve"> земли  населенных  пунктов.</w:t>
      </w:r>
    </w:p>
    <w:p w:rsidR="005773FE" w:rsidRPr="00583779" w:rsidRDefault="005773FE" w:rsidP="005773FE">
      <w:pPr>
        <w:pStyle w:val="a4"/>
        <w:jc w:val="both"/>
        <w:rPr>
          <w:sz w:val="24"/>
          <w:szCs w:val="24"/>
        </w:rPr>
      </w:pPr>
      <w:r>
        <w:rPr>
          <w:sz w:val="24"/>
          <w:szCs w:val="24"/>
        </w:rPr>
        <w:t>1.6</w:t>
      </w:r>
      <w:r w:rsidRPr="00583779">
        <w:rPr>
          <w:sz w:val="24"/>
          <w:szCs w:val="24"/>
        </w:rPr>
        <w:t>.</w:t>
      </w:r>
      <w:r>
        <w:rPr>
          <w:sz w:val="24"/>
          <w:szCs w:val="24"/>
        </w:rPr>
        <w:t xml:space="preserve"> Вид разрешенного использования</w:t>
      </w:r>
      <w:r w:rsidRPr="00583779">
        <w:rPr>
          <w:sz w:val="24"/>
          <w:szCs w:val="24"/>
        </w:rPr>
        <w:t>:</w:t>
      </w:r>
      <w:r w:rsidRPr="00F30F92">
        <w:rPr>
          <w:sz w:val="24"/>
          <w:szCs w:val="24"/>
        </w:rPr>
        <w:t xml:space="preserve"> </w:t>
      </w:r>
      <w:r>
        <w:rPr>
          <w:sz w:val="24"/>
          <w:szCs w:val="24"/>
        </w:rPr>
        <w:t xml:space="preserve">- </w:t>
      </w:r>
    </w:p>
    <w:p w:rsidR="005773FE" w:rsidRPr="00583779" w:rsidRDefault="005773FE" w:rsidP="005773FE">
      <w:pPr>
        <w:pStyle w:val="a4"/>
        <w:jc w:val="both"/>
        <w:rPr>
          <w:sz w:val="24"/>
          <w:szCs w:val="24"/>
        </w:rPr>
      </w:pPr>
      <w:r>
        <w:rPr>
          <w:sz w:val="24"/>
          <w:szCs w:val="24"/>
        </w:rPr>
        <w:t>1.7</w:t>
      </w:r>
      <w:r w:rsidRPr="00583779">
        <w:rPr>
          <w:sz w:val="24"/>
          <w:szCs w:val="24"/>
        </w:rPr>
        <w:t>. Переход права собственности земельного участка подлежит государственной регистрации в соответствии со ст.551 Гражданского кодекса Российской Федер</w:t>
      </w:r>
      <w:r>
        <w:rPr>
          <w:sz w:val="24"/>
          <w:szCs w:val="24"/>
        </w:rPr>
        <w:t>ации и Федеральным законом от 13.07.2015г. №218</w:t>
      </w:r>
      <w:r w:rsidRPr="00583779">
        <w:rPr>
          <w:sz w:val="24"/>
          <w:szCs w:val="24"/>
        </w:rPr>
        <w:t xml:space="preserve">-ФЗ «О государственной регистрации </w:t>
      </w:r>
      <w:r>
        <w:rPr>
          <w:sz w:val="24"/>
          <w:szCs w:val="24"/>
        </w:rPr>
        <w:t>недвижимости</w:t>
      </w:r>
      <w:r w:rsidRPr="00583779">
        <w:rPr>
          <w:sz w:val="24"/>
          <w:szCs w:val="24"/>
        </w:rPr>
        <w:t xml:space="preserve">» в </w:t>
      </w:r>
      <w:proofErr w:type="spellStart"/>
      <w:r w:rsidRPr="00FC1E7A">
        <w:rPr>
          <w:sz w:val="24"/>
          <w:szCs w:val="24"/>
        </w:rPr>
        <w:t>Прохладненском</w:t>
      </w:r>
      <w:proofErr w:type="spellEnd"/>
      <w:r w:rsidRPr="00FC1E7A">
        <w:rPr>
          <w:sz w:val="24"/>
          <w:szCs w:val="24"/>
        </w:rPr>
        <w:t xml:space="preserve"> ме</w:t>
      </w:r>
      <w:r>
        <w:rPr>
          <w:sz w:val="24"/>
          <w:szCs w:val="24"/>
        </w:rPr>
        <w:t>жмуниципальном отделе Управления</w:t>
      </w:r>
      <w:r w:rsidRPr="00FC1E7A">
        <w:rPr>
          <w:sz w:val="24"/>
          <w:szCs w:val="24"/>
        </w:rPr>
        <w:t xml:space="preserve">  Федеральной службы государственной </w:t>
      </w:r>
      <w:r>
        <w:rPr>
          <w:sz w:val="24"/>
          <w:szCs w:val="24"/>
        </w:rPr>
        <w:t xml:space="preserve"> </w:t>
      </w:r>
      <w:r w:rsidRPr="00FC1E7A">
        <w:rPr>
          <w:sz w:val="24"/>
          <w:szCs w:val="24"/>
        </w:rPr>
        <w:t xml:space="preserve">регистрации, кадастра и картографии </w:t>
      </w:r>
      <w:r>
        <w:rPr>
          <w:sz w:val="24"/>
          <w:szCs w:val="24"/>
        </w:rPr>
        <w:t xml:space="preserve"> </w:t>
      </w:r>
      <w:r w:rsidRPr="00FC1E7A">
        <w:rPr>
          <w:sz w:val="24"/>
          <w:szCs w:val="24"/>
        </w:rPr>
        <w:t xml:space="preserve">по </w:t>
      </w:r>
      <w:r>
        <w:rPr>
          <w:sz w:val="24"/>
          <w:szCs w:val="24"/>
        </w:rPr>
        <w:t xml:space="preserve"> </w:t>
      </w:r>
      <w:r w:rsidRPr="00FC1E7A">
        <w:rPr>
          <w:sz w:val="24"/>
          <w:szCs w:val="24"/>
        </w:rPr>
        <w:t>КБР</w:t>
      </w:r>
      <w:r w:rsidRPr="00583779">
        <w:rPr>
          <w:sz w:val="24"/>
          <w:szCs w:val="24"/>
        </w:rPr>
        <w:t>.</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r>
        <w:rPr>
          <w:sz w:val="24"/>
          <w:szCs w:val="24"/>
        </w:rPr>
        <w:t xml:space="preserve">                                                  </w:t>
      </w:r>
      <w:r w:rsidRPr="00583779">
        <w:rPr>
          <w:sz w:val="24"/>
          <w:szCs w:val="24"/>
        </w:rPr>
        <w:t>2. ПРАВА И ОБЯЗАННОСТИ СТОРОН</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r>
        <w:rPr>
          <w:sz w:val="24"/>
          <w:szCs w:val="24"/>
        </w:rPr>
        <w:t xml:space="preserve">2.1.     Продавец </w:t>
      </w:r>
      <w:r w:rsidRPr="00583779">
        <w:rPr>
          <w:sz w:val="24"/>
          <w:szCs w:val="24"/>
        </w:rPr>
        <w:t xml:space="preserve"> обязан:</w:t>
      </w:r>
    </w:p>
    <w:p w:rsidR="005773FE" w:rsidRPr="00583779" w:rsidRDefault="005773FE" w:rsidP="005773FE">
      <w:pPr>
        <w:pStyle w:val="a4"/>
        <w:jc w:val="both"/>
        <w:rPr>
          <w:sz w:val="24"/>
          <w:szCs w:val="24"/>
        </w:rPr>
      </w:pPr>
      <w:r>
        <w:rPr>
          <w:sz w:val="24"/>
          <w:szCs w:val="24"/>
        </w:rPr>
        <w:t xml:space="preserve">2.1.1. Передать </w:t>
      </w:r>
      <w:r w:rsidRPr="00583779">
        <w:rPr>
          <w:sz w:val="24"/>
          <w:szCs w:val="24"/>
        </w:rPr>
        <w:t>Покупателю</w:t>
      </w:r>
      <w:r>
        <w:rPr>
          <w:sz w:val="24"/>
          <w:szCs w:val="24"/>
        </w:rPr>
        <w:t xml:space="preserve">  Участок </w:t>
      </w:r>
      <w:r w:rsidRPr="00583779">
        <w:rPr>
          <w:sz w:val="24"/>
          <w:szCs w:val="24"/>
        </w:rPr>
        <w:t xml:space="preserve"> по акту приема-передачи, который является неотъемлемой частью настоящего договора (Приложение  № 1), после </w:t>
      </w:r>
      <w:r>
        <w:rPr>
          <w:sz w:val="24"/>
          <w:szCs w:val="24"/>
        </w:rPr>
        <w:t xml:space="preserve"> </w:t>
      </w:r>
      <w:r w:rsidRPr="00583779">
        <w:rPr>
          <w:sz w:val="24"/>
          <w:szCs w:val="24"/>
        </w:rPr>
        <w:t xml:space="preserve">подписания </w:t>
      </w:r>
      <w:r>
        <w:rPr>
          <w:sz w:val="24"/>
          <w:szCs w:val="24"/>
        </w:rPr>
        <w:t xml:space="preserve"> </w:t>
      </w:r>
      <w:r w:rsidRPr="00583779">
        <w:rPr>
          <w:sz w:val="24"/>
          <w:szCs w:val="24"/>
        </w:rPr>
        <w:t>настоящего  договора.</w:t>
      </w:r>
    </w:p>
    <w:p w:rsidR="005773FE" w:rsidRPr="00583779" w:rsidRDefault="005773FE" w:rsidP="005773FE">
      <w:pPr>
        <w:pStyle w:val="a4"/>
        <w:jc w:val="both"/>
        <w:rPr>
          <w:sz w:val="24"/>
          <w:szCs w:val="24"/>
        </w:rPr>
      </w:pPr>
      <w:r>
        <w:rPr>
          <w:sz w:val="24"/>
          <w:szCs w:val="24"/>
        </w:rPr>
        <w:t xml:space="preserve">2.1.2.  Передать  Покупателю    Участок </w:t>
      </w:r>
      <w:r w:rsidRPr="00583779">
        <w:rPr>
          <w:sz w:val="24"/>
          <w:szCs w:val="24"/>
        </w:rPr>
        <w:t xml:space="preserve"> свободным от любых прав третьих лиц.</w:t>
      </w:r>
    </w:p>
    <w:p w:rsidR="005773FE" w:rsidRPr="00583779" w:rsidRDefault="005773FE" w:rsidP="005773FE">
      <w:pPr>
        <w:pStyle w:val="a4"/>
        <w:jc w:val="both"/>
        <w:rPr>
          <w:sz w:val="24"/>
          <w:szCs w:val="24"/>
        </w:rPr>
      </w:pPr>
      <w:r w:rsidRPr="00583779">
        <w:rPr>
          <w:sz w:val="24"/>
          <w:szCs w:val="24"/>
        </w:rPr>
        <w:t>2.1.3. Пр</w:t>
      </w:r>
      <w:r>
        <w:rPr>
          <w:sz w:val="24"/>
          <w:szCs w:val="24"/>
        </w:rPr>
        <w:t>едоставить  Покупателю</w:t>
      </w:r>
      <w:r w:rsidRPr="00583779">
        <w:rPr>
          <w:sz w:val="24"/>
          <w:szCs w:val="24"/>
        </w:rPr>
        <w:t xml:space="preserve">  имеющуюся у него информацию об обременениях земельного  участка и ограничениях его использования. </w:t>
      </w:r>
    </w:p>
    <w:p w:rsidR="005773FE" w:rsidRPr="00583779" w:rsidRDefault="005773FE" w:rsidP="005773FE">
      <w:pPr>
        <w:pStyle w:val="a4"/>
        <w:jc w:val="both"/>
        <w:rPr>
          <w:sz w:val="24"/>
          <w:szCs w:val="24"/>
        </w:rPr>
      </w:pPr>
      <w:r w:rsidRPr="00583779">
        <w:rPr>
          <w:sz w:val="24"/>
          <w:szCs w:val="24"/>
        </w:rPr>
        <w:t>2.1.4. Обеспечить государственную регистрацию настоящего договора, а так же  п</w:t>
      </w:r>
      <w:r>
        <w:rPr>
          <w:sz w:val="24"/>
          <w:szCs w:val="24"/>
        </w:rPr>
        <w:t xml:space="preserve">ерехода права собственности на  Участок </w:t>
      </w:r>
      <w:r w:rsidRPr="00583779">
        <w:rPr>
          <w:sz w:val="24"/>
          <w:szCs w:val="24"/>
        </w:rPr>
        <w:t xml:space="preserve"> в  </w:t>
      </w:r>
      <w:proofErr w:type="spellStart"/>
      <w:r w:rsidRPr="00FC1E7A">
        <w:rPr>
          <w:sz w:val="24"/>
          <w:szCs w:val="24"/>
        </w:rPr>
        <w:t>Прохладненском</w:t>
      </w:r>
      <w:proofErr w:type="spellEnd"/>
      <w:r w:rsidRPr="00FC1E7A">
        <w:rPr>
          <w:sz w:val="24"/>
          <w:szCs w:val="24"/>
        </w:rPr>
        <w:t xml:space="preserve"> ме</w:t>
      </w:r>
      <w:r>
        <w:rPr>
          <w:sz w:val="24"/>
          <w:szCs w:val="24"/>
        </w:rPr>
        <w:t>жмуниципальном отделе Управления</w:t>
      </w:r>
      <w:r w:rsidRPr="00FC1E7A">
        <w:rPr>
          <w:sz w:val="24"/>
          <w:szCs w:val="24"/>
        </w:rPr>
        <w:t xml:space="preserve">  Федеральной службы государственной </w:t>
      </w:r>
      <w:r>
        <w:rPr>
          <w:sz w:val="24"/>
          <w:szCs w:val="24"/>
        </w:rPr>
        <w:t xml:space="preserve"> </w:t>
      </w:r>
      <w:r w:rsidRPr="00FC1E7A">
        <w:rPr>
          <w:sz w:val="24"/>
          <w:szCs w:val="24"/>
        </w:rPr>
        <w:t xml:space="preserve">регистрации, кадастра и картографии </w:t>
      </w:r>
      <w:r>
        <w:rPr>
          <w:sz w:val="24"/>
          <w:szCs w:val="24"/>
        </w:rPr>
        <w:t xml:space="preserve"> </w:t>
      </w:r>
      <w:r w:rsidRPr="00FC1E7A">
        <w:rPr>
          <w:sz w:val="24"/>
          <w:szCs w:val="24"/>
        </w:rPr>
        <w:t xml:space="preserve">по </w:t>
      </w:r>
      <w:r>
        <w:rPr>
          <w:sz w:val="24"/>
          <w:szCs w:val="24"/>
        </w:rPr>
        <w:t xml:space="preserve"> </w:t>
      </w:r>
      <w:r w:rsidRPr="00FC1E7A">
        <w:rPr>
          <w:sz w:val="24"/>
          <w:szCs w:val="24"/>
        </w:rPr>
        <w:t>КБ</w:t>
      </w:r>
      <w:r>
        <w:rPr>
          <w:sz w:val="24"/>
          <w:szCs w:val="24"/>
        </w:rPr>
        <w:t>Р</w:t>
      </w:r>
      <w:r w:rsidRPr="00583779">
        <w:rPr>
          <w:sz w:val="24"/>
          <w:szCs w:val="24"/>
        </w:rPr>
        <w:t>.</w:t>
      </w:r>
    </w:p>
    <w:p w:rsidR="005773FE" w:rsidRPr="00583779" w:rsidRDefault="005773FE" w:rsidP="005773FE">
      <w:pPr>
        <w:pStyle w:val="a4"/>
        <w:jc w:val="both"/>
        <w:rPr>
          <w:sz w:val="24"/>
          <w:szCs w:val="24"/>
        </w:rPr>
      </w:pPr>
      <w:r>
        <w:rPr>
          <w:sz w:val="24"/>
          <w:szCs w:val="24"/>
        </w:rPr>
        <w:t xml:space="preserve">2.2.   Покупатель </w:t>
      </w:r>
      <w:r w:rsidRPr="00583779">
        <w:rPr>
          <w:sz w:val="24"/>
          <w:szCs w:val="24"/>
        </w:rPr>
        <w:t>обязан:</w:t>
      </w:r>
    </w:p>
    <w:p w:rsidR="005773FE" w:rsidRPr="00583779" w:rsidRDefault="005773FE" w:rsidP="005773FE">
      <w:pPr>
        <w:pStyle w:val="a4"/>
        <w:jc w:val="both"/>
        <w:rPr>
          <w:sz w:val="24"/>
          <w:szCs w:val="24"/>
        </w:rPr>
      </w:pPr>
      <w:r>
        <w:rPr>
          <w:sz w:val="24"/>
          <w:szCs w:val="24"/>
        </w:rPr>
        <w:t xml:space="preserve">2.2.1. </w:t>
      </w:r>
      <w:proofErr w:type="gramStart"/>
      <w:r>
        <w:rPr>
          <w:sz w:val="24"/>
          <w:szCs w:val="24"/>
        </w:rPr>
        <w:t xml:space="preserve">Оплатить </w:t>
      </w:r>
      <w:r w:rsidRPr="00F30F92">
        <w:rPr>
          <w:sz w:val="24"/>
          <w:szCs w:val="24"/>
        </w:rPr>
        <w:t xml:space="preserve"> </w:t>
      </w:r>
      <w:r>
        <w:rPr>
          <w:sz w:val="24"/>
          <w:szCs w:val="24"/>
        </w:rPr>
        <w:t>стоимость  Участка</w:t>
      </w:r>
      <w:proofErr w:type="gramEnd"/>
      <w:r>
        <w:rPr>
          <w:sz w:val="24"/>
          <w:szCs w:val="24"/>
        </w:rPr>
        <w:t xml:space="preserve"> </w:t>
      </w:r>
      <w:r w:rsidRPr="00583779">
        <w:rPr>
          <w:sz w:val="24"/>
          <w:szCs w:val="24"/>
        </w:rPr>
        <w:t xml:space="preserve"> в порядке и в сроки, предусмотренные разделом 3 </w:t>
      </w:r>
      <w:r w:rsidRPr="00583779">
        <w:rPr>
          <w:sz w:val="24"/>
          <w:szCs w:val="24"/>
        </w:rPr>
        <w:lastRenderedPageBreak/>
        <w:t>настоящего договора.</w:t>
      </w:r>
    </w:p>
    <w:p w:rsidR="005773FE" w:rsidRDefault="005773FE" w:rsidP="005773FE">
      <w:pPr>
        <w:pStyle w:val="a4"/>
        <w:jc w:val="both"/>
        <w:rPr>
          <w:sz w:val="24"/>
          <w:szCs w:val="24"/>
        </w:rPr>
      </w:pPr>
      <w:r w:rsidRPr="00583779">
        <w:rPr>
          <w:sz w:val="24"/>
          <w:szCs w:val="24"/>
        </w:rPr>
        <w:t>2.</w:t>
      </w:r>
      <w:r>
        <w:rPr>
          <w:sz w:val="24"/>
          <w:szCs w:val="24"/>
        </w:rPr>
        <w:t xml:space="preserve">2.2.  Принять  Участок </w:t>
      </w:r>
      <w:r w:rsidRPr="00583779">
        <w:rPr>
          <w:sz w:val="24"/>
          <w:szCs w:val="24"/>
        </w:rPr>
        <w:t xml:space="preserve"> по акту приема-передачи земельного участка (Приложение №1).</w:t>
      </w:r>
    </w:p>
    <w:p w:rsidR="005773FE" w:rsidRPr="00583779" w:rsidRDefault="005773FE" w:rsidP="005773FE">
      <w:pPr>
        <w:pStyle w:val="a4"/>
        <w:jc w:val="both"/>
        <w:rPr>
          <w:sz w:val="24"/>
          <w:szCs w:val="24"/>
        </w:rPr>
      </w:pPr>
      <w:r>
        <w:rPr>
          <w:sz w:val="24"/>
          <w:szCs w:val="24"/>
        </w:rPr>
        <w:t xml:space="preserve">2.3. Продавец </w:t>
      </w:r>
      <w:r w:rsidRPr="00583779">
        <w:rPr>
          <w:sz w:val="24"/>
          <w:szCs w:val="24"/>
        </w:rPr>
        <w:t xml:space="preserve"> считается выполнившим </w:t>
      </w:r>
      <w:r>
        <w:rPr>
          <w:sz w:val="24"/>
          <w:szCs w:val="24"/>
        </w:rPr>
        <w:t xml:space="preserve">свои обязательства по передаче  Участка  в собственность Покупателя </w:t>
      </w:r>
      <w:r w:rsidRPr="00583779">
        <w:rPr>
          <w:sz w:val="24"/>
          <w:szCs w:val="24"/>
        </w:rPr>
        <w:t xml:space="preserve"> после подписания сторонами акта приема-передачи и регистрации п</w:t>
      </w:r>
      <w:r>
        <w:rPr>
          <w:sz w:val="24"/>
          <w:szCs w:val="24"/>
        </w:rPr>
        <w:t>ерехода права собственности на  Участок   к   Покупателю</w:t>
      </w:r>
      <w:r w:rsidRPr="00583779">
        <w:rPr>
          <w:sz w:val="24"/>
          <w:szCs w:val="24"/>
        </w:rPr>
        <w:t xml:space="preserve">. </w:t>
      </w:r>
    </w:p>
    <w:p w:rsidR="005773FE" w:rsidRPr="00583779" w:rsidRDefault="005773FE" w:rsidP="005773FE">
      <w:pPr>
        <w:pStyle w:val="a4"/>
        <w:jc w:val="both"/>
        <w:rPr>
          <w:sz w:val="24"/>
          <w:szCs w:val="24"/>
        </w:rPr>
      </w:pPr>
      <w:r>
        <w:rPr>
          <w:sz w:val="24"/>
          <w:szCs w:val="24"/>
        </w:rPr>
        <w:t xml:space="preserve">2.4. Покупатель </w:t>
      </w:r>
      <w:r w:rsidRPr="00583779">
        <w:rPr>
          <w:sz w:val="24"/>
          <w:szCs w:val="24"/>
        </w:rPr>
        <w:t xml:space="preserve"> считается</w:t>
      </w:r>
      <w:r>
        <w:rPr>
          <w:sz w:val="24"/>
          <w:szCs w:val="24"/>
        </w:rPr>
        <w:t xml:space="preserve"> </w:t>
      </w:r>
      <w:r w:rsidRPr="00583779">
        <w:rPr>
          <w:sz w:val="24"/>
          <w:szCs w:val="24"/>
        </w:rPr>
        <w:t xml:space="preserve"> выполнившим свои обязател</w:t>
      </w:r>
      <w:r>
        <w:rPr>
          <w:sz w:val="24"/>
          <w:szCs w:val="24"/>
        </w:rPr>
        <w:t xml:space="preserve">ьства по оплате приобретаемого  Участка </w:t>
      </w:r>
      <w:r w:rsidRPr="00583779">
        <w:rPr>
          <w:sz w:val="24"/>
          <w:szCs w:val="24"/>
        </w:rPr>
        <w:t xml:space="preserve"> с момента поступления денежных средств на счет, указанный в разделе 3 договора.</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Default="005773FE" w:rsidP="005773FE">
      <w:pPr>
        <w:pStyle w:val="a4"/>
        <w:jc w:val="both"/>
        <w:rPr>
          <w:sz w:val="24"/>
          <w:szCs w:val="24"/>
        </w:rPr>
      </w:pPr>
      <w:r>
        <w:rPr>
          <w:sz w:val="24"/>
          <w:szCs w:val="24"/>
        </w:rPr>
        <w:t xml:space="preserve">                                               </w:t>
      </w:r>
    </w:p>
    <w:p w:rsidR="005773FE" w:rsidRDefault="005773FE" w:rsidP="005773FE">
      <w:pPr>
        <w:pStyle w:val="a4"/>
        <w:jc w:val="center"/>
        <w:rPr>
          <w:sz w:val="24"/>
          <w:szCs w:val="24"/>
        </w:rPr>
      </w:pPr>
    </w:p>
    <w:p w:rsidR="005773FE" w:rsidRPr="00583779" w:rsidRDefault="005773FE" w:rsidP="005773FE">
      <w:pPr>
        <w:pStyle w:val="a4"/>
        <w:jc w:val="center"/>
        <w:rPr>
          <w:sz w:val="24"/>
          <w:szCs w:val="24"/>
        </w:rPr>
      </w:pPr>
      <w:r w:rsidRPr="00583779">
        <w:rPr>
          <w:sz w:val="24"/>
          <w:szCs w:val="24"/>
        </w:rPr>
        <w:t>3. ЦЕНА И ПОРЯДОК  РАСЧЕТОВ</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r w:rsidRPr="0084663D">
        <w:rPr>
          <w:sz w:val="24"/>
          <w:szCs w:val="24"/>
        </w:rPr>
        <w:t xml:space="preserve">3.1. </w:t>
      </w:r>
      <w:r w:rsidRPr="0084663D">
        <w:rPr>
          <w:color w:val="000000"/>
          <w:sz w:val="24"/>
          <w:szCs w:val="24"/>
        </w:rPr>
        <w:t xml:space="preserve">На основании </w:t>
      </w:r>
      <w:r w:rsidRPr="0084663D">
        <w:rPr>
          <w:sz w:val="24"/>
          <w:szCs w:val="24"/>
        </w:rPr>
        <w:t xml:space="preserve">протокола заседания комиссии по организации и проведению аукционов по продаже земельных участков и на право заключения договоров аренды земельных участков, находящихся в собственности </w:t>
      </w:r>
      <w:proofErr w:type="spellStart"/>
      <w:r w:rsidRPr="0084663D">
        <w:rPr>
          <w:sz w:val="24"/>
          <w:szCs w:val="24"/>
        </w:rPr>
        <w:t>Прохладненского</w:t>
      </w:r>
      <w:proofErr w:type="spellEnd"/>
      <w:r w:rsidRPr="0084663D">
        <w:rPr>
          <w:sz w:val="24"/>
          <w:szCs w:val="24"/>
        </w:rPr>
        <w:t xml:space="preserve">  муниципального района КБР, либо государственная  собственность  на  которые  не разграничена</w:t>
      </w:r>
      <w:r>
        <w:rPr>
          <w:sz w:val="24"/>
          <w:szCs w:val="24"/>
        </w:rPr>
        <w:t xml:space="preserve">, </w:t>
      </w:r>
      <w:r w:rsidRPr="0084663D">
        <w:rPr>
          <w:sz w:val="24"/>
          <w:szCs w:val="24"/>
        </w:rPr>
        <w:t xml:space="preserve"> </w:t>
      </w:r>
      <w:r>
        <w:rPr>
          <w:sz w:val="24"/>
          <w:szCs w:val="24"/>
        </w:rPr>
        <w:t xml:space="preserve">цена   Участка </w:t>
      </w:r>
      <w:r w:rsidRPr="0084663D">
        <w:rPr>
          <w:sz w:val="24"/>
          <w:szCs w:val="24"/>
        </w:rPr>
        <w:t xml:space="preserve"> составляет</w:t>
      </w:r>
      <w:proofErr w:type="gramStart"/>
      <w:r w:rsidRPr="0084663D">
        <w:rPr>
          <w:sz w:val="24"/>
          <w:szCs w:val="24"/>
        </w:rPr>
        <w:t xml:space="preserve">   </w:t>
      </w:r>
      <w:r>
        <w:rPr>
          <w:sz w:val="24"/>
          <w:szCs w:val="24"/>
        </w:rPr>
        <w:t xml:space="preserve">           </w:t>
      </w:r>
      <w:r w:rsidRPr="0084663D">
        <w:rPr>
          <w:sz w:val="24"/>
          <w:szCs w:val="24"/>
        </w:rPr>
        <w:t xml:space="preserve"> (           </w:t>
      </w:r>
      <w:r>
        <w:rPr>
          <w:sz w:val="24"/>
          <w:szCs w:val="24"/>
        </w:rPr>
        <w:t xml:space="preserve">)  </w:t>
      </w:r>
      <w:proofErr w:type="gramEnd"/>
      <w:r>
        <w:rPr>
          <w:sz w:val="24"/>
          <w:szCs w:val="24"/>
        </w:rPr>
        <w:t xml:space="preserve">рублей     </w:t>
      </w:r>
      <w:r w:rsidRPr="0084663D">
        <w:rPr>
          <w:sz w:val="24"/>
          <w:szCs w:val="24"/>
        </w:rPr>
        <w:t xml:space="preserve"> копеек.</w:t>
      </w:r>
      <w:r>
        <w:rPr>
          <w:sz w:val="24"/>
          <w:szCs w:val="24"/>
        </w:rPr>
        <w:t xml:space="preserve"> </w:t>
      </w:r>
    </w:p>
    <w:p w:rsidR="005773FE" w:rsidRPr="00583779" w:rsidRDefault="005773FE" w:rsidP="005773FE">
      <w:pPr>
        <w:pStyle w:val="a4"/>
        <w:jc w:val="both"/>
        <w:rPr>
          <w:sz w:val="24"/>
          <w:szCs w:val="24"/>
        </w:rPr>
      </w:pPr>
      <w:r w:rsidRPr="00583779">
        <w:rPr>
          <w:sz w:val="24"/>
          <w:szCs w:val="24"/>
        </w:rPr>
        <w:t>3.2. Оплата за земельный участок, указанная  в  п. 3.1.,</w:t>
      </w:r>
      <w:r>
        <w:rPr>
          <w:sz w:val="24"/>
          <w:szCs w:val="24"/>
        </w:rPr>
        <w:t xml:space="preserve"> проводится  Покупателем   Продавцу </w:t>
      </w:r>
      <w:r w:rsidRPr="00583779">
        <w:rPr>
          <w:sz w:val="24"/>
          <w:szCs w:val="24"/>
        </w:rPr>
        <w:t xml:space="preserve"> в течение 10 банковских дней после подписания сторонами настоящего договора.</w:t>
      </w:r>
    </w:p>
    <w:p w:rsidR="005773FE" w:rsidRPr="00F229EA" w:rsidRDefault="005773FE" w:rsidP="005773FE">
      <w:pPr>
        <w:pStyle w:val="a4"/>
        <w:jc w:val="both"/>
        <w:rPr>
          <w:sz w:val="24"/>
          <w:szCs w:val="24"/>
        </w:rPr>
      </w:pPr>
      <w:r w:rsidRPr="00583779">
        <w:rPr>
          <w:sz w:val="24"/>
          <w:szCs w:val="24"/>
        </w:rPr>
        <w:t>3.3. Сумма</w:t>
      </w:r>
      <w:r>
        <w:rPr>
          <w:sz w:val="24"/>
          <w:szCs w:val="24"/>
        </w:rPr>
        <w:t xml:space="preserve"> по настоящему договору производится  </w:t>
      </w:r>
      <w:r w:rsidRPr="00583779">
        <w:rPr>
          <w:sz w:val="24"/>
          <w:szCs w:val="24"/>
        </w:rPr>
        <w:t xml:space="preserve">путем </w:t>
      </w:r>
      <w:r>
        <w:rPr>
          <w:sz w:val="24"/>
          <w:szCs w:val="24"/>
        </w:rPr>
        <w:t xml:space="preserve">единовременного </w:t>
      </w:r>
      <w:r w:rsidRPr="00F229EA">
        <w:rPr>
          <w:sz w:val="24"/>
          <w:szCs w:val="24"/>
        </w:rPr>
        <w:t xml:space="preserve">перечисления  на единый доходный счет, открытый  в НБ КБР Банка России г. Нальчик УФК по КБР (КУ «Управление </w:t>
      </w:r>
      <w:r w:rsidRPr="00CF55CC">
        <w:rPr>
          <w:sz w:val="24"/>
          <w:szCs w:val="24"/>
        </w:rPr>
        <w:t xml:space="preserve">финансами местной администрации </w:t>
      </w:r>
      <w:proofErr w:type="spellStart"/>
      <w:r w:rsidRPr="00CF55CC">
        <w:rPr>
          <w:sz w:val="24"/>
          <w:szCs w:val="24"/>
        </w:rPr>
        <w:t>Прохладненского</w:t>
      </w:r>
      <w:proofErr w:type="spellEnd"/>
      <w:r w:rsidRPr="00CF55CC">
        <w:rPr>
          <w:sz w:val="24"/>
          <w:szCs w:val="24"/>
        </w:rPr>
        <w:t xml:space="preserve"> муниципального района КБР»), ИНН-0704001748, БИК-048327001, ОКТМ</w:t>
      </w:r>
      <w:proofErr w:type="gramStart"/>
      <w:r w:rsidRPr="00CF55CC">
        <w:rPr>
          <w:sz w:val="24"/>
          <w:szCs w:val="24"/>
        </w:rPr>
        <w:t>О-</w:t>
      </w:r>
      <w:proofErr w:type="gramEnd"/>
      <w:r w:rsidRPr="00CF55CC">
        <w:rPr>
          <w:sz w:val="24"/>
          <w:szCs w:val="24"/>
        </w:rPr>
        <w:t xml:space="preserve"> ____,  </w:t>
      </w:r>
      <w:proofErr w:type="spellStart"/>
      <w:r w:rsidRPr="00CF55CC">
        <w:rPr>
          <w:sz w:val="24"/>
          <w:szCs w:val="24"/>
        </w:rPr>
        <w:t>р</w:t>
      </w:r>
      <w:proofErr w:type="spellEnd"/>
      <w:r w:rsidRPr="00CF55CC">
        <w:rPr>
          <w:sz w:val="24"/>
          <w:szCs w:val="24"/>
        </w:rPr>
        <w:t>/с № 40101810100000010017, КБК- 892 111 050 130 50000 120, КПП</w:t>
      </w:r>
      <w:r w:rsidRPr="00F229EA">
        <w:rPr>
          <w:sz w:val="24"/>
          <w:szCs w:val="24"/>
        </w:rPr>
        <w:t>- 071601001</w:t>
      </w:r>
    </w:p>
    <w:p w:rsidR="005773FE" w:rsidRDefault="005773FE" w:rsidP="005773FE">
      <w:pPr>
        <w:pStyle w:val="a4"/>
        <w:jc w:val="center"/>
        <w:rPr>
          <w:sz w:val="24"/>
          <w:szCs w:val="24"/>
        </w:rPr>
      </w:pPr>
      <w:r w:rsidRPr="00583779">
        <w:rPr>
          <w:sz w:val="24"/>
          <w:szCs w:val="24"/>
        </w:rPr>
        <w:t>4. ОТВЕТСТВЕННОСТЬ СТОРОН</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r>
        <w:rPr>
          <w:sz w:val="24"/>
          <w:szCs w:val="24"/>
        </w:rPr>
        <w:t>4.1. Сторона</w:t>
      </w:r>
      <w:r w:rsidRPr="00583779">
        <w:rPr>
          <w:sz w:val="24"/>
          <w:szCs w:val="24"/>
        </w:rPr>
        <w:t>,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5773FE" w:rsidRPr="00583779" w:rsidRDefault="005773FE" w:rsidP="005773FE">
      <w:pPr>
        <w:pStyle w:val="a4"/>
        <w:jc w:val="both"/>
        <w:rPr>
          <w:sz w:val="24"/>
          <w:szCs w:val="24"/>
        </w:rPr>
      </w:pPr>
      <w:r>
        <w:rPr>
          <w:sz w:val="24"/>
          <w:szCs w:val="24"/>
        </w:rPr>
        <w:t>4.2</w:t>
      </w:r>
      <w:r w:rsidRPr="00583779">
        <w:rPr>
          <w:sz w:val="24"/>
          <w:szCs w:val="24"/>
        </w:rPr>
        <w:t>. В случае нес</w:t>
      </w:r>
      <w:r>
        <w:rPr>
          <w:sz w:val="24"/>
          <w:szCs w:val="24"/>
        </w:rPr>
        <w:t>воевременной оплаты суммы цены Участка, Покупатель</w:t>
      </w:r>
      <w:r w:rsidRPr="00583779">
        <w:rPr>
          <w:sz w:val="24"/>
          <w:szCs w:val="24"/>
        </w:rPr>
        <w:t xml:space="preserve"> уплачивает пеню </w:t>
      </w:r>
      <w:r w:rsidRPr="00BF3ED7">
        <w:rPr>
          <w:sz w:val="24"/>
          <w:szCs w:val="24"/>
        </w:rPr>
        <w:t>в размере 0,1 процента  за каждый день просрочки, включая день поступления платежа на расчетный счет</w:t>
      </w:r>
      <w:r w:rsidRPr="00583779">
        <w:rPr>
          <w:sz w:val="24"/>
          <w:szCs w:val="24"/>
        </w:rPr>
        <w:t>.</w:t>
      </w:r>
      <w:r w:rsidRPr="00583779">
        <w:rPr>
          <w:bCs/>
          <w:sz w:val="24"/>
          <w:szCs w:val="24"/>
        </w:rPr>
        <w:t xml:space="preserve"> </w:t>
      </w:r>
    </w:p>
    <w:p w:rsidR="005773FE" w:rsidRPr="00583779" w:rsidRDefault="005773FE" w:rsidP="005773FE">
      <w:pPr>
        <w:pStyle w:val="a4"/>
        <w:jc w:val="both"/>
        <w:rPr>
          <w:sz w:val="24"/>
          <w:szCs w:val="24"/>
        </w:rPr>
      </w:pPr>
      <w:r>
        <w:rPr>
          <w:sz w:val="24"/>
          <w:szCs w:val="24"/>
        </w:rPr>
        <w:t>4.3. Сторона</w:t>
      </w:r>
      <w:r w:rsidRPr="00583779">
        <w:rPr>
          <w:sz w:val="24"/>
          <w:szCs w:val="24"/>
        </w:rPr>
        <w:t>,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5773FE" w:rsidRPr="00583779" w:rsidRDefault="005773FE" w:rsidP="005773FE">
      <w:pPr>
        <w:pStyle w:val="a4"/>
        <w:jc w:val="both"/>
        <w:rPr>
          <w:sz w:val="24"/>
          <w:szCs w:val="24"/>
        </w:rPr>
      </w:pPr>
      <w:r>
        <w:rPr>
          <w:sz w:val="24"/>
          <w:szCs w:val="24"/>
        </w:rPr>
        <w:t>4.4</w:t>
      </w:r>
      <w:r w:rsidRPr="00583779">
        <w:rPr>
          <w:sz w:val="24"/>
          <w:szCs w:val="24"/>
        </w:rPr>
        <w:t xml:space="preserve">. Взыскание неустоек и возмещение убытков не освобождает сторону, нарушившую договор, от исполнения обязательств в натуре. </w:t>
      </w:r>
    </w:p>
    <w:p w:rsidR="005773FE" w:rsidRPr="00583779" w:rsidRDefault="005773FE" w:rsidP="005773FE">
      <w:pPr>
        <w:pStyle w:val="a4"/>
        <w:jc w:val="both"/>
        <w:rPr>
          <w:sz w:val="24"/>
          <w:szCs w:val="24"/>
        </w:rPr>
      </w:pPr>
      <w:r>
        <w:rPr>
          <w:sz w:val="24"/>
          <w:szCs w:val="24"/>
        </w:rPr>
        <w:t>4.5</w:t>
      </w:r>
      <w:r w:rsidRPr="00583779">
        <w:rPr>
          <w:sz w:val="24"/>
          <w:szCs w:val="24"/>
        </w:rPr>
        <w:t>. В случаях, не предусмотренных настоящим договором, имущественная ответственность определяется в соответствии с действующим законодательством.</w:t>
      </w:r>
    </w:p>
    <w:p w:rsidR="005773FE" w:rsidRPr="00583779" w:rsidRDefault="005773FE" w:rsidP="005773FE">
      <w:pPr>
        <w:pStyle w:val="a4"/>
        <w:jc w:val="both"/>
        <w:rPr>
          <w:sz w:val="24"/>
          <w:szCs w:val="24"/>
        </w:rPr>
      </w:pPr>
    </w:p>
    <w:p w:rsidR="005773FE" w:rsidRPr="00583779" w:rsidRDefault="005773FE" w:rsidP="005773FE">
      <w:pPr>
        <w:pStyle w:val="a4"/>
        <w:jc w:val="center"/>
        <w:rPr>
          <w:sz w:val="24"/>
          <w:szCs w:val="24"/>
        </w:rPr>
      </w:pPr>
      <w:r w:rsidRPr="00583779">
        <w:rPr>
          <w:sz w:val="24"/>
          <w:szCs w:val="24"/>
        </w:rPr>
        <w:t>5. ОБСТОЯТЕЛЬСТВА НЕПРЕОДОЛИМОЙ СИЛЫ</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r>
        <w:rPr>
          <w:sz w:val="24"/>
          <w:szCs w:val="24"/>
        </w:rPr>
        <w:t xml:space="preserve">   5.1. Стороны</w:t>
      </w:r>
      <w:r w:rsidRPr="00583779">
        <w:rPr>
          <w:sz w:val="24"/>
          <w:szCs w:val="24"/>
        </w:rPr>
        <w:t xml:space="preserve">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w:t>
      </w:r>
    </w:p>
    <w:p w:rsidR="005773FE" w:rsidRPr="00583779" w:rsidRDefault="005773FE" w:rsidP="005773FE">
      <w:pPr>
        <w:pStyle w:val="a4"/>
        <w:jc w:val="both"/>
        <w:rPr>
          <w:sz w:val="24"/>
          <w:szCs w:val="24"/>
        </w:rPr>
      </w:pPr>
      <w:r w:rsidRPr="00583779">
        <w:rPr>
          <w:sz w:val="24"/>
          <w:szCs w:val="24"/>
        </w:rPr>
        <w:t xml:space="preserve">5.2.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7 дней с момента возникновения таких </w:t>
      </w:r>
      <w:r w:rsidRPr="00583779">
        <w:rPr>
          <w:sz w:val="24"/>
          <w:szCs w:val="24"/>
        </w:rPr>
        <w:lastRenderedPageBreak/>
        <w:t>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r>
        <w:rPr>
          <w:sz w:val="24"/>
          <w:szCs w:val="24"/>
        </w:rPr>
        <w:t xml:space="preserve">                                     </w:t>
      </w:r>
      <w:r w:rsidRPr="00583779">
        <w:rPr>
          <w:sz w:val="24"/>
          <w:szCs w:val="24"/>
        </w:rPr>
        <w:t>6. СРОК</w:t>
      </w:r>
      <w:r>
        <w:rPr>
          <w:sz w:val="24"/>
          <w:szCs w:val="24"/>
        </w:rPr>
        <w:t xml:space="preserve"> </w:t>
      </w:r>
      <w:r w:rsidRPr="00583779">
        <w:rPr>
          <w:sz w:val="24"/>
          <w:szCs w:val="24"/>
        </w:rPr>
        <w:t xml:space="preserve"> ДЕЙСТВИЯ</w:t>
      </w:r>
      <w:r>
        <w:rPr>
          <w:sz w:val="24"/>
          <w:szCs w:val="24"/>
        </w:rPr>
        <w:t xml:space="preserve"> </w:t>
      </w:r>
      <w:r w:rsidRPr="00583779">
        <w:rPr>
          <w:sz w:val="24"/>
          <w:szCs w:val="24"/>
        </w:rPr>
        <w:t xml:space="preserve"> НАСТОЯЩЕГО </w:t>
      </w:r>
      <w:r>
        <w:rPr>
          <w:sz w:val="24"/>
          <w:szCs w:val="24"/>
        </w:rPr>
        <w:t xml:space="preserve"> </w:t>
      </w:r>
      <w:r w:rsidRPr="00583779">
        <w:rPr>
          <w:sz w:val="24"/>
          <w:szCs w:val="24"/>
        </w:rPr>
        <w:t>ДОГОВОРА</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r w:rsidRPr="00583779">
        <w:rPr>
          <w:sz w:val="24"/>
          <w:szCs w:val="24"/>
        </w:rPr>
        <w:t>6.1.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w:t>
      </w:r>
    </w:p>
    <w:p w:rsidR="005773FE" w:rsidRPr="00DF092B" w:rsidRDefault="005773FE" w:rsidP="005773FE">
      <w:pPr>
        <w:pStyle w:val="a4"/>
        <w:jc w:val="both"/>
        <w:rPr>
          <w:sz w:val="24"/>
          <w:szCs w:val="24"/>
        </w:rPr>
      </w:pPr>
      <w:r w:rsidRPr="00583779">
        <w:rPr>
          <w:sz w:val="24"/>
          <w:szCs w:val="24"/>
        </w:rPr>
        <w:t>6.2. Право собственности на</w:t>
      </w:r>
      <w:r>
        <w:rPr>
          <w:sz w:val="24"/>
          <w:szCs w:val="24"/>
        </w:rPr>
        <w:t xml:space="preserve"> земельный участок наступает у Покупателя</w:t>
      </w:r>
      <w:r w:rsidRPr="00583779">
        <w:rPr>
          <w:sz w:val="24"/>
          <w:szCs w:val="24"/>
        </w:rPr>
        <w:t xml:space="preserve"> с момента государственной регистрации прав в Едином государственном реестре</w:t>
      </w:r>
      <w:r>
        <w:rPr>
          <w:sz w:val="24"/>
          <w:szCs w:val="24"/>
        </w:rPr>
        <w:t xml:space="preserve"> </w:t>
      </w:r>
      <w:r w:rsidRPr="00583779">
        <w:rPr>
          <w:sz w:val="24"/>
          <w:szCs w:val="24"/>
        </w:rPr>
        <w:t xml:space="preserve"> прав </w:t>
      </w:r>
      <w:proofErr w:type="gramStart"/>
      <w:r w:rsidRPr="00583779">
        <w:rPr>
          <w:sz w:val="24"/>
          <w:szCs w:val="24"/>
        </w:rPr>
        <w:t>на</w:t>
      </w:r>
      <w:proofErr w:type="gramEnd"/>
      <w:r w:rsidRPr="00583779">
        <w:rPr>
          <w:sz w:val="24"/>
          <w:szCs w:val="24"/>
        </w:rPr>
        <w:t xml:space="preserve"> недвижимое </w:t>
      </w:r>
    </w:p>
    <w:p w:rsidR="005773FE" w:rsidRDefault="005773FE" w:rsidP="005773FE">
      <w:pPr>
        <w:pStyle w:val="a4"/>
        <w:jc w:val="both"/>
        <w:rPr>
          <w:sz w:val="24"/>
          <w:szCs w:val="24"/>
        </w:rPr>
      </w:pPr>
      <w:r w:rsidRPr="00583779">
        <w:rPr>
          <w:sz w:val="24"/>
          <w:szCs w:val="24"/>
        </w:rPr>
        <w:t xml:space="preserve">имущество и сделок с ним в </w:t>
      </w:r>
      <w:proofErr w:type="spellStart"/>
      <w:r w:rsidRPr="00FC1E7A">
        <w:rPr>
          <w:sz w:val="24"/>
          <w:szCs w:val="24"/>
        </w:rPr>
        <w:t>Прохладненском</w:t>
      </w:r>
      <w:proofErr w:type="spellEnd"/>
      <w:r w:rsidRPr="00FC1E7A">
        <w:rPr>
          <w:sz w:val="24"/>
          <w:szCs w:val="24"/>
        </w:rPr>
        <w:t xml:space="preserve"> ме</w:t>
      </w:r>
      <w:r>
        <w:rPr>
          <w:sz w:val="24"/>
          <w:szCs w:val="24"/>
        </w:rPr>
        <w:t>жмуниципальном отделе Управления</w:t>
      </w:r>
      <w:r w:rsidRPr="00FC1E7A">
        <w:rPr>
          <w:sz w:val="24"/>
          <w:szCs w:val="24"/>
        </w:rPr>
        <w:t xml:space="preserve">  Федеральной службы государственной </w:t>
      </w:r>
      <w:r>
        <w:rPr>
          <w:sz w:val="24"/>
          <w:szCs w:val="24"/>
        </w:rPr>
        <w:t xml:space="preserve"> </w:t>
      </w:r>
      <w:r w:rsidRPr="00FC1E7A">
        <w:rPr>
          <w:sz w:val="24"/>
          <w:szCs w:val="24"/>
        </w:rPr>
        <w:t xml:space="preserve">регистрации, кадастра и картографии </w:t>
      </w:r>
      <w:r>
        <w:rPr>
          <w:sz w:val="24"/>
          <w:szCs w:val="24"/>
        </w:rPr>
        <w:t xml:space="preserve"> </w:t>
      </w:r>
      <w:r w:rsidRPr="00FC1E7A">
        <w:rPr>
          <w:sz w:val="24"/>
          <w:szCs w:val="24"/>
        </w:rPr>
        <w:t xml:space="preserve">по </w:t>
      </w:r>
      <w:r>
        <w:rPr>
          <w:sz w:val="24"/>
          <w:szCs w:val="24"/>
        </w:rPr>
        <w:t xml:space="preserve"> </w:t>
      </w:r>
      <w:r w:rsidRPr="00FC1E7A">
        <w:rPr>
          <w:sz w:val="24"/>
          <w:szCs w:val="24"/>
        </w:rPr>
        <w:t>КБ</w:t>
      </w:r>
      <w:r>
        <w:rPr>
          <w:sz w:val="24"/>
          <w:szCs w:val="24"/>
        </w:rPr>
        <w:t>Р.</w:t>
      </w: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Default="005773FE" w:rsidP="005773FE">
      <w:pPr>
        <w:pStyle w:val="a4"/>
        <w:jc w:val="both"/>
        <w:rPr>
          <w:sz w:val="24"/>
          <w:szCs w:val="24"/>
        </w:rPr>
      </w:pPr>
      <w:r>
        <w:rPr>
          <w:sz w:val="24"/>
          <w:szCs w:val="24"/>
        </w:rPr>
        <w:t xml:space="preserve">                                                          </w:t>
      </w:r>
    </w:p>
    <w:p w:rsidR="005773FE" w:rsidRDefault="005773FE" w:rsidP="005773FE">
      <w:pPr>
        <w:pStyle w:val="a4"/>
        <w:jc w:val="both"/>
        <w:rPr>
          <w:sz w:val="24"/>
          <w:szCs w:val="24"/>
        </w:rPr>
      </w:pPr>
      <w:r>
        <w:rPr>
          <w:sz w:val="24"/>
          <w:szCs w:val="24"/>
        </w:rPr>
        <w:t xml:space="preserve">                                                 </w:t>
      </w:r>
    </w:p>
    <w:p w:rsidR="005773FE" w:rsidRDefault="005773FE" w:rsidP="005773FE">
      <w:pPr>
        <w:pStyle w:val="a4"/>
        <w:jc w:val="both"/>
        <w:rPr>
          <w:sz w:val="24"/>
          <w:szCs w:val="24"/>
        </w:rPr>
      </w:pPr>
    </w:p>
    <w:p w:rsidR="005773FE" w:rsidRPr="00583779" w:rsidRDefault="005773FE" w:rsidP="005773FE">
      <w:pPr>
        <w:pStyle w:val="a4"/>
        <w:jc w:val="center"/>
        <w:rPr>
          <w:sz w:val="24"/>
          <w:szCs w:val="24"/>
        </w:rPr>
      </w:pPr>
      <w:r>
        <w:rPr>
          <w:sz w:val="24"/>
          <w:szCs w:val="24"/>
        </w:rPr>
        <w:t>7</w:t>
      </w:r>
      <w:r w:rsidRPr="00583779">
        <w:rPr>
          <w:sz w:val="24"/>
          <w:szCs w:val="24"/>
        </w:rPr>
        <w:t>. РАЗРЕШЕНИЕ СПОРОВ</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r w:rsidRPr="00583779">
        <w:rPr>
          <w:sz w:val="24"/>
          <w:szCs w:val="24"/>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5773FE" w:rsidRPr="00583779" w:rsidRDefault="005773FE" w:rsidP="005773FE">
      <w:pPr>
        <w:pStyle w:val="a4"/>
        <w:jc w:val="both"/>
        <w:rPr>
          <w:sz w:val="24"/>
          <w:szCs w:val="24"/>
        </w:rPr>
      </w:pPr>
      <w:r w:rsidRPr="00583779">
        <w:rPr>
          <w:sz w:val="24"/>
          <w:szCs w:val="24"/>
        </w:rPr>
        <w:t>7.2. При не урегулировании в процессе переговоров спорных вопросов споры разрешаются в судебном порядке, установленном действующим законодательством.</w:t>
      </w:r>
    </w:p>
    <w:p w:rsidR="005773FE" w:rsidRPr="00583779" w:rsidRDefault="005773FE" w:rsidP="005773FE">
      <w:pPr>
        <w:pStyle w:val="a4"/>
        <w:jc w:val="both"/>
        <w:rPr>
          <w:sz w:val="24"/>
          <w:szCs w:val="24"/>
        </w:rPr>
      </w:pPr>
      <w:r w:rsidRPr="00583779">
        <w:rPr>
          <w:sz w:val="24"/>
          <w:szCs w:val="24"/>
        </w:rPr>
        <w:t xml:space="preserve">                   </w:t>
      </w:r>
    </w:p>
    <w:p w:rsidR="005773FE" w:rsidRPr="00583779" w:rsidRDefault="005773FE" w:rsidP="005773FE">
      <w:pPr>
        <w:pStyle w:val="a4"/>
        <w:jc w:val="both"/>
        <w:rPr>
          <w:sz w:val="24"/>
          <w:szCs w:val="24"/>
        </w:rPr>
      </w:pPr>
      <w:r>
        <w:rPr>
          <w:sz w:val="24"/>
          <w:szCs w:val="24"/>
        </w:rPr>
        <w:t xml:space="preserve">                                                </w:t>
      </w:r>
      <w:r w:rsidRPr="00583779">
        <w:rPr>
          <w:sz w:val="24"/>
          <w:szCs w:val="24"/>
        </w:rPr>
        <w:t xml:space="preserve"> 8. ЗАКЛЮЧИТЕЛЬНЫЕ ПОЛОЖЕНИЯ</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r w:rsidRPr="00583779">
        <w:rPr>
          <w:sz w:val="24"/>
          <w:szCs w:val="24"/>
        </w:rPr>
        <w:t>8.1.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5773FE" w:rsidRPr="00583779" w:rsidRDefault="005773FE" w:rsidP="005773FE">
      <w:pPr>
        <w:pStyle w:val="a4"/>
        <w:jc w:val="both"/>
        <w:rPr>
          <w:sz w:val="24"/>
          <w:szCs w:val="24"/>
        </w:rPr>
      </w:pPr>
      <w:r w:rsidRPr="00583779">
        <w:rPr>
          <w:sz w:val="24"/>
          <w:szCs w:val="24"/>
        </w:rPr>
        <w:t>8.2. Все уведомления и сообщения должны направляться в письменной форме по адресам, указанным в п. 8.5. сторонами в договоре.</w:t>
      </w:r>
    </w:p>
    <w:p w:rsidR="005773FE" w:rsidRPr="00583779" w:rsidRDefault="005773FE" w:rsidP="005773FE">
      <w:pPr>
        <w:pStyle w:val="a4"/>
        <w:jc w:val="both"/>
        <w:rPr>
          <w:sz w:val="24"/>
          <w:szCs w:val="24"/>
        </w:rPr>
      </w:pPr>
      <w:r w:rsidRPr="00583779">
        <w:rPr>
          <w:sz w:val="24"/>
          <w:szCs w:val="24"/>
        </w:rPr>
        <w:t>8.3. Во всем остальном, что не предусмотрено настоящим договором, стороны руководствуются   действующим законодательством РФ.</w:t>
      </w:r>
    </w:p>
    <w:p w:rsidR="005773FE" w:rsidRPr="00583779" w:rsidRDefault="005773FE" w:rsidP="005773FE">
      <w:pPr>
        <w:pStyle w:val="a4"/>
        <w:jc w:val="both"/>
        <w:rPr>
          <w:sz w:val="24"/>
          <w:szCs w:val="24"/>
        </w:rPr>
      </w:pPr>
      <w:r w:rsidRPr="00583779">
        <w:rPr>
          <w:sz w:val="24"/>
          <w:szCs w:val="24"/>
        </w:rPr>
        <w:t xml:space="preserve">8.4. Договор составлен в трех экземплярах имеющих одинаковую юридическую силу, из которых один остается в </w:t>
      </w:r>
      <w:proofErr w:type="spellStart"/>
      <w:r w:rsidRPr="00FC1E7A">
        <w:rPr>
          <w:sz w:val="24"/>
          <w:szCs w:val="24"/>
        </w:rPr>
        <w:t>Прохладненском</w:t>
      </w:r>
      <w:proofErr w:type="spellEnd"/>
      <w:r w:rsidRPr="00FC1E7A">
        <w:rPr>
          <w:sz w:val="24"/>
          <w:szCs w:val="24"/>
        </w:rPr>
        <w:t xml:space="preserve"> ме</w:t>
      </w:r>
      <w:r>
        <w:rPr>
          <w:sz w:val="24"/>
          <w:szCs w:val="24"/>
        </w:rPr>
        <w:t>жмуниципальном отделе Управления</w:t>
      </w:r>
      <w:r w:rsidRPr="00FC1E7A">
        <w:rPr>
          <w:sz w:val="24"/>
          <w:szCs w:val="24"/>
        </w:rPr>
        <w:t xml:space="preserve">  Федеральной службы государственной </w:t>
      </w:r>
      <w:r>
        <w:rPr>
          <w:sz w:val="24"/>
          <w:szCs w:val="24"/>
        </w:rPr>
        <w:t xml:space="preserve"> </w:t>
      </w:r>
      <w:r w:rsidRPr="00FC1E7A">
        <w:rPr>
          <w:sz w:val="24"/>
          <w:szCs w:val="24"/>
        </w:rPr>
        <w:t xml:space="preserve">регистрации, кадастра и картографии </w:t>
      </w:r>
      <w:r>
        <w:rPr>
          <w:sz w:val="24"/>
          <w:szCs w:val="24"/>
        </w:rPr>
        <w:t xml:space="preserve"> </w:t>
      </w:r>
      <w:r w:rsidRPr="00FC1E7A">
        <w:rPr>
          <w:sz w:val="24"/>
          <w:szCs w:val="24"/>
        </w:rPr>
        <w:t xml:space="preserve">по </w:t>
      </w:r>
      <w:r>
        <w:rPr>
          <w:sz w:val="24"/>
          <w:szCs w:val="24"/>
        </w:rPr>
        <w:t xml:space="preserve"> </w:t>
      </w:r>
      <w:r w:rsidRPr="00FC1E7A">
        <w:rPr>
          <w:sz w:val="24"/>
          <w:szCs w:val="24"/>
        </w:rPr>
        <w:t>КБ</w:t>
      </w:r>
      <w:r>
        <w:rPr>
          <w:sz w:val="24"/>
          <w:szCs w:val="24"/>
        </w:rPr>
        <w:t>Р</w:t>
      </w:r>
      <w:r w:rsidRPr="00583779">
        <w:rPr>
          <w:sz w:val="24"/>
          <w:szCs w:val="24"/>
        </w:rPr>
        <w:t>, второй – у «Покупателя», а третий – у «Продавца».</w:t>
      </w:r>
    </w:p>
    <w:p w:rsidR="005773FE" w:rsidRPr="00583779" w:rsidRDefault="005773FE" w:rsidP="005773FE">
      <w:pPr>
        <w:pStyle w:val="a4"/>
        <w:jc w:val="both"/>
        <w:rPr>
          <w:sz w:val="24"/>
          <w:szCs w:val="24"/>
        </w:rPr>
      </w:pPr>
      <w:r w:rsidRPr="00583779">
        <w:rPr>
          <w:sz w:val="24"/>
          <w:szCs w:val="24"/>
        </w:rPr>
        <w:t>8.5. Адреса и платежные реквизиты «Сторон»:</w:t>
      </w:r>
    </w:p>
    <w:tbl>
      <w:tblPr>
        <w:tblW w:w="10125" w:type="dxa"/>
        <w:tblInd w:w="-34" w:type="dxa"/>
        <w:tblLayout w:type="fixed"/>
        <w:tblLook w:val="04A0"/>
      </w:tblPr>
      <w:tblGrid>
        <w:gridCol w:w="5406"/>
        <w:gridCol w:w="238"/>
        <w:gridCol w:w="4481"/>
      </w:tblGrid>
      <w:tr w:rsidR="005773FE" w:rsidRPr="00583779" w:rsidTr="00362335">
        <w:trPr>
          <w:trHeight w:val="76"/>
        </w:trPr>
        <w:tc>
          <w:tcPr>
            <w:tcW w:w="5406" w:type="dxa"/>
          </w:tcPr>
          <w:p w:rsidR="005773FE" w:rsidRPr="00583779" w:rsidRDefault="005773FE" w:rsidP="00362335">
            <w:pPr>
              <w:pStyle w:val="a4"/>
              <w:jc w:val="both"/>
              <w:rPr>
                <w:bCs/>
                <w:sz w:val="24"/>
                <w:szCs w:val="24"/>
              </w:rPr>
            </w:pPr>
            <w:r w:rsidRPr="00583779">
              <w:rPr>
                <w:bCs/>
                <w:sz w:val="24"/>
                <w:szCs w:val="24"/>
              </w:rPr>
              <w:t xml:space="preserve">           </w:t>
            </w:r>
          </w:p>
          <w:p w:rsidR="005773FE" w:rsidRPr="00583779" w:rsidRDefault="005773FE" w:rsidP="00362335">
            <w:pPr>
              <w:pStyle w:val="a4"/>
              <w:jc w:val="both"/>
              <w:rPr>
                <w:bCs/>
                <w:sz w:val="24"/>
                <w:szCs w:val="24"/>
              </w:rPr>
            </w:pPr>
          </w:p>
          <w:p w:rsidR="005773FE" w:rsidRPr="00583779" w:rsidRDefault="005773FE" w:rsidP="00362335">
            <w:pPr>
              <w:pStyle w:val="a4"/>
              <w:jc w:val="both"/>
              <w:rPr>
                <w:sz w:val="24"/>
                <w:szCs w:val="24"/>
              </w:rPr>
            </w:pPr>
            <w:r w:rsidRPr="00583779">
              <w:rPr>
                <w:sz w:val="24"/>
                <w:szCs w:val="24"/>
              </w:rPr>
              <w:t xml:space="preserve">ПРОДАВЕЦ                                                                    </w:t>
            </w:r>
          </w:p>
        </w:tc>
        <w:tc>
          <w:tcPr>
            <w:tcW w:w="238" w:type="dxa"/>
          </w:tcPr>
          <w:p w:rsidR="005773FE" w:rsidRPr="00583779" w:rsidRDefault="005773FE" w:rsidP="00362335">
            <w:pPr>
              <w:pStyle w:val="a4"/>
              <w:jc w:val="both"/>
              <w:rPr>
                <w:sz w:val="24"/>
                <w:szCs w:val="24"/>
              </w:rPr>
            </w:pPr>
          </w:p>
        </w:tc>
        <w:tc>
          <w:tcPr>
            <w:tcW w:w="4481" w:type="dxa"/>
          </w:tcPr>
          <w:p w:rsidR="005773FE" w:rsidRPr="00583779" w:rsidRDefault="005773FE" w:rsidP="00362335">
            <w:pPr>
              <w:pStyle w:val="a4"/>
              <w:jc w:val="both"/>
              <w:rPr>
                <w:bCs/>
                <w:sz w:val="24"/>
                <w:szCs w:val="24"/>
              </w:rPr>
            </w:pPr>
            <w:r w:rsidRPr="00583779">
              <w:rPr>
                <w:bCs/>
                <w:sz w:val="24"/>
                <w:szCs w:val="24"/>
              </w:rPr>
              <w:t xml:space="preserve">                 </w:t>
            </w:r>
          </w:p>
          <w:p w:rsidR="005773FE" w:rsidRPr="00583779" w:rsidRDefault="005773FE" w:rsidP="00362335">
            <w:pPr>
              <w:pStyle w:val="a4"/>
              <w:jc w:val="both"/>
              <w:rPr>
                <w:sz w:val="24"/>
                <w:szCs w:val="24"/>
              </w:rPr>
            </w:pPr>
          </w:p>
          <w:p w:rsidR="005773FE" w:rsidRPr="00583779" w:rsidRDefault="005773FE" w:rsidP="00362335">
            <w:pPr>
              <w:pStyle w:val="a4"/>
              <w:jc w:val="both"/>
              <w:rPr>
                <w:bCs/>
                <w:sz w:val="24"/>
                <w:szCs w:val="24"/>
              </w:rPr>
            </w:pPr>
            <w:r w:rsidRPr="00583779">
              <w:rPr>
                <w:sz w:val="24"/>
                <w:szCs w:val="24"/>
              </w:rPr>
              <w:t>ПОКУПАТЕЛЬ</w:t>
            </w:r>
          </w:p>
        </w:tc>
      </w:tr>
      <w:tr w:rsidR="005773FE" w:rsidRPr="00583779" w:rsidTr="00362335">
        <w:trPr>
          <w:trHeight w:val="3608"/>
        </w:trPr>
        <w:tc>
          <w:tcPr>
            <w:tcW w:w="5406" w:type="dxa"/>
          </w:tcPr>
          <w:p w:rsidR="005773FE" w:rsidRDefault="005773FE" w:rsidP="00362335">
            <w:pPr>
              <w:pStyle w:val="a8"/>
              <w:tabs>
                <w:tab w:val="left" w:pos="540"/>
                <w:tab w:val="num" w:pos="900"/>
                <w:tab w:val="num" w:pos="1080"/>
              </w:tabs>
              <w:spacing w:after="0" w:line="240" w:lineRule="atLeast"/>
              <w:ind w:left="0"/>
              <w:rPr>
                <w:sz w:val="24"/>
                <w:szCs w:val="24"/>
              </w:rPr>
            </w:pPr>
          </w:p>
          <w:p w:rsidR="005773FE" w:rsidRPr="00D0072B" w:rsidRDefault="005773FE" w:rsidP="00362335">
            <w:pPr>
              <w:pStyle w:val="a8"/>
              <w:tabs>
                <w:tab w:val="left" w:pos="540"/>
                <w:tab w:val="num" w:pos="900"/>
                <w:tab w:val="num" w:pos="1080"/>
              </w:tabs>
              <w:spacing w:after="0" w:line="240" w:lineRule="atLeast"/>
              <w:ind w:left="0"/>
              <w:rPr>
                <w:b/>
                <w:sz w:val="24"/>
                <w:szCs w:val="24"/>
              </w:rPr>
            </w:pPr>
            <w:r w:rsidRPr="00D0072B">
              <w:rPr>
                <w:b/>
                <w:sz w:val="24"/>
                <w:szCs w:val="24"/>
              </w:rPr>
              <w:t xml:space="preserve">Местная администрация </w:t>
            </w:r>
            <w:proofErr w:type="spellStart"/>
            <w:r w:rsidRPr="00D0072B">
              <w:rPr>
                <w:b/>
                <w:sz w:val="24"/>
                <w:szCs w:val="24"/>
              </w:rPr>
              <w:t>Прохладненского</w:t>
            </w:r>
            <w:proofErr w:type="spellEnd"/>
          </w:p>
          <w:p w:rsidR="005773FE" w:rsidRDefault="005773FE" w:rsidP="00362335">
            <w:pPr>
              <w:pStyle w:val="a8"/>
              <w:tabs>
                <w:tab w:val="left" w:pos="540"/>
                <w:tab w:val="num" w:pos="900"/>
                <w:tab w:val="num" w:pos="1080"/>
              </w:tabs>
              <w:spacing w:after="0" w:line="240" w:lineRule="atLeast"/>
              <w:ind w:left="0"/>
              <w:rPr>
                <w:sz w:val="24"/>
                <w:szCs w:val="24"/>
              </w:rPr>
            </w:pPr>
            <w:r w:rsidRPr="00D0072B">
              <w:rPr>
                <w:b/>
                <w:sz w:val="24"/>
                <w:szCs w:val="24"/>
              </w:rPr>
              <w:t>Муниципального района</w:t>
            </w:r>
          </w:p>
          <w:p w:rsidR="005773FE" w:rsidRPr="00D0072B" w:rsidRDefault="005773FE" w:rsidP="00362335">
            <w:pPr>
              <w:pStyle w:val="a8"/>
              <w:tabs>
                <w:tab w:val="left" w:pos="540"/>
                <w:tab w:val="num" w:pos="900"/>
                <w:tab w:val="num" w:pos="1080"/>
              </w:tabs>
              <w:spacing w:after="0" w:line="240" w:lineRule="atLeast"/>
              <w:ind w:left="0"/>
              <w:rPr>
                <w:sz w:val="24"/>
                <w:szCs w:val="24"/>
              </w:rPr>
            </w:pPr>
          </w:p>
          <w:p w:rsidR="005773FE" w:rsidRPr="00D0072B" w:rsidRDefault="005773FE" w:rsidP="00362335">
            <w:pPr>
              <w:pStyle w:val="a8"/>
              <w:tabs>
                <w:tab w:val="left" w:pos="540"/>
                <w:tab w:val="num" w:pos="900"/>
                <w:tab w:val="num" w:pos="1080"/>
              </w:tabs>
              <w:spacing w:after="0" w:line="240" w:lineRule="atLeast"/>
              <w:ind w:left="0"/>
              <w:rPr>
                <w:sz w:val="24"/>
                <w:szCs w:val="24"/>
              </w:rPr>
            </w:pPr>
            <w:r w:rsidRPr="00D0072B">
              <w:rPr>
                <w:sz w:val="24"/>
                <w:szCs w:val="24"/>
              </w:rPr>
              <w:t xml:space="preserve">361045, КБР, г. Прохладный, </w:t>
            </w:r>
          </w:p>
          <w:p w:rsidR="005773FE" w:rsidRPr="00D0072B" w:rsidRDefault="005773FE" w:rsidP="00362335">
            <w:pPr>
              <w:pStyle w:val="a8"/>
              <w:tabs>
                <w:tab w:val="left" w:pos="540"/>
                <w:tab w:val="num" w:pos="900"/>
                <w:tab w:val="num" w:pos="1080"/>
              </w:tabs>
              <w:spacing w:after="0" w:line="240" w:lineRule="atLeast"/>
              <w:ind w:left="0"/>
              <w:rPr>
                <w:sz w:val="24"/>
                <w:szCs w:val="24"/>
              </w:rPr>
            </w:pPr>
            <w:r w:rsidRPr="00D0072B">
              <w:rPr>
                <w:sz w:val="24"/>
                <w:szCs w:val="24"/>
              </w:rPr>
              <w:t>ул. Гагарина, 47</w:t>
            </w:r>
          </w:p>
          <w:p w:rsidR="005773FE" w:rsidRPr="00D0072B" w:rsidRDefault="005773FE" w:rsidP="00362335">
            <w:pPr>
              <w:pStyle w:val="a8"/>
              <w:tabs>
                <w:tab w:val="left" w:pos="540"/>
                <w:tab w:val="num" w:pos="900"/>
                <w:tab w:val="num" w:pos="1080"/>
              </w:tabs>
              <w:spacing w:after="0" w:line="240" w:lineRule="atLeast"/>
              <w:ind w:left="0"/>
              <w:rPr>
                <w:sz w:val="24"/>
                <w:szCs w:val="24"/>
              </w:rPr>
            </w:pPr>
          </w:p>
          <w:p w:rsidR="005773FE" w:rsidRPr="00D0072B" w:rsidRDefault="005773FE" w:rsidP="00362335">
            <w:pPr>
              <w:pStyle w:val="a8"/>
              <w:tabs>
                <w:tab w:val="left" w:pos="540"/>
                <w:tab w:val="num" w:pos="900"/>
                <w:tab w:val="num" w:pos="1080"/>
              </w:tabs>
              <w:spacing w:after="0" w:line="240" w:lineRule="atLeast"/>
              <w:ind w:left="0"/>
              <w:rPr>
                <w:sz w:val="24"/>
                <w:szCs w:val="24"/>
              </w:rPr>
            </w:pPr>
            <w:r w:rsidRPr="00D0072B">
              <w:rPr>
                <w:sz w:val="24"/>
                <w:szCs w:val="24"/>
              </w:rPr>
              <w:t>банковские реквизиты:</w:t>
            </w:r>
          </w:p>
          <w:p w:rsidR="005773FE" w:rsidRPr="00D0072B" w:rsidRDefault="005773FE" w:rsidP="00362335">
            <w:pPr>
              <w:pStyle w:val="a8"/>
              <w:tabs>
                <w:tab w:val="left" w:pos="540"/>
                <w:tab w:val="num" w:pos="900"/>
                <w:tab w:val="num" w:pos="1080"/>
              </w:tabs>
              <w:spacing w:after="0" w:line="240" w:lineRule="atLeast"/>
              <w:ind w:left="0"/>
              <w:rPr>
                <w:sz w:val="24"/>
                <w:szCs w:val="24"/>
              </w:rPr>
            </w:pPr>
            <w:r w:rsidRPr="00D0072B">
              <w:rPr>
                <w:sz w:val="24"/>
                <w:szCs w:val="24"/>
              </w:rPr>
              <w:t xml:space="preserve">ГРКЦ НБ КБР Банка России </w:t>
            </w:r>
            <w:proofErr w:type="gramStart"/>
            <w:r w:rsidRPr="00D0072B">
              <w:rPr>
                <w:sz w:val="24"/>
                <w:szCs w:val="24"/>
              </w:rPr>
              <w:t>г</w:t>
            </w:r>
            <w:proofErr w:type="gramEnd"/>
            <w:r w:rsidRPr="00D0072B">
              <w:rPr>
                <w:sz w:val="24"/>
                <w:szCs w:val="24"/>
              </w:rPr>
              <w:t>. Нальчик</w:t>
            </w:r>
          </w:p>
          <w:p w:rsidR="005773FE" w:rsidRPr="00D0072B" w:rsidRDefault="005773FE" w:rsidP="00362335">
            <w:pPr>
              <w:pStyle w:val="a8"/>
              <w:tabs>
                <w:tab w:val="left" w:pos="540"/>
                <w:tab w:val="num" w:pos="900"/>
                <w:tab w:val="num" w:pos="1080"/>
              </w:tabs>
              <w:spacing w:after="0" w:line="240" w:lineRule="atLeast"/>
              <w:ind w:left="0"/>
              <w:rPr>
                <w:sz w:val="24"/>
                <w:szCs w:val="24"/>
              </w:rPr>
            </w:pPr>
            <w:r w:rsidRPr="00D0072B">
              <w:rPr>
                <w:sz w:val="24"/>
                <w:szCs w:val="24"/>
              </w:rPr>
              <w:t>ИНН 0704001917, КПП 071601001</w:t>
            </w:r>
          </w:p>
          <w:p w:rsidR="005773FE" w:rsidRPr="00D0072B" w:rsidRDefault="005773FE" w:rsidP="00362335">
            <w:pPr>
              <w:pStyle w:val="a8"/>
              <w:tabs>
                <w:tab w:val="left" w:pos="540"/>
                <w:tab w:val="num" w:pos="900"/>
                <w:tab w:val="num" w:pos="1080"/>
              </w:tabs>
              <w:spacing w:after="0" w:line="240" w:lineRule="atLeast"/>
              <w:ind w:left="0"/>
              <w:rPr>
                <w:sz w:val="24"/>
                <w:szCs w:val="24"/>
              </w:rPr>
            </w:pPr>
            <w:proofErr w:type="gramStart"/>
            <w:r w:rsidRPr="00D0072B">
              <w:rPr>
                <w:sz w:val="24"/>
                <w:szCs w:val="24"/>
              </w:rPr>
              <w:t xml:space="preserve">УФК по КБР (местная администрация </w:t>
            </w:r>
            <w:proofErr w:type="gramEnd"/>
          </w:p>
          <w:p w:rsidR="005773FE" w:rsidRPr="00D0072B" w:rsidRDefault="005773FE" w:rsidP="00362335">
            <w:pPr>
              <w:pStyle w:val="a8"/>
              <w:tabs>
                <w:tab w:val="left" w:pos="540"/>
                <w:tab w:val="num" w:pos="900"/>
                <w:tab w:val="num" w:pos="1080"/>
              </w:tabs>
              <w:spacing w:after="0" w:line="240" w:lineRule="atLeast"/>
              <w:ind w:left="0"/>
              <w:rPr>
                <w:sz w:val="24"/>
                <w:szCs w:val="24"/>
              </w:rPr>
            </w:pPr>
            <w:proofErr w:type="spellStart"/>
            <w:proofErr w:type="gramStart"/>
            <w:r w:rsidRPr="00D0072B">
              <w:rPr>
                <w:sz w:val="24"/>
                <w:szCs w:val="24"/>
              </w:rPr>
              <w:t>Прохладненского</w:t>
            </w:r>
            <w:proofErr w:type="spellEnd"/>
            <w:r w:rsidRPr="00D0072B">
              <w:rPr>
                <w:sz w:val="24"/>
                <w:szCs w:val="24"/>
              </w:rPr>
              <w:t xml:space="preserve"> муниципального района)</w:t>
            </w:r>
            <w:proofErr w:type="gramEnd"/>
          </w:p>
          <w:p w:rsidR="005773FE" w:rsidRPr="00D0072B" w:rsidRDefault="005773FE" w:rsidP="00362335">
            <w:pPr>
              <w:pStyle w:val="a8"/>
              <w:tabs>
                <w:tab w:val="left" w:pos="540"/>
                <w:tab w:val="num" w:pos="900"/>
                <w:tab w:val="num" w:pos="1080"/>
              </w:tabs>
              <w:spacing w:after="0" w:line="240" w:lineRule="atLeast"/>
              <w:ind w:left="0"/>
              <w:rPr>
                <w:sz w:val="24"/>
                <w:szCs w:val="24"/>
              </w:rPr>
            </w:pPr>
            <w:proofErr w:type="spellStart"/>
            <w:proofErr w:type="gramStart"/>
            <w:r w:rsidRPr="00D0072B">
              <w:rPr>
                <w:sz w:val="24"/>
                <w:szCs w:val="24"/>
              </w:rPr>
              <w:t>р</w:t>
            </w:r>
            <w:proofErr w:type="spellEnd"/>
            <w:proofErr w:type="gramEnd"/>
            <w:r w:rsidRPr="00D0072B">
              <w:rPr>
                <w:sz w:val="24"/>
                <w:szCs w:val="24"/>
              </w:rPr>
              <w:t>/с 40101810100000010017</w:t>
            </w:r>
          </w:p>
          <w:p w:rsidR="005773FE" w:rsidRPr="00CF55CC" w:rsidRDefault="005773FE" w:rsidP="00362335">
            <w:pPr>
              <w:pStyle w:val="a8"/>
              <w:tabs>
                <w:tab w:val="left" w:pos="540"/>
                <w:tab w:val="num" w:pos="900"/>
                <w:tab w:val="num" w:pos="1080"/>
              </w:tabs>
              <w:spacing w:after="0" w:line="240" w:lineRule="atLeast"/>
              <w:ind w:left="0"/>
              <w:rPr>
                <w:sz w:val="24"/>
                <w:szCs w:val="24"/>
              </w:rPr>
            </w:pPr>
            <w:r w:rsidRPr="00CF55CC">
              <w:rPr>
                <w:sz w:val="24"/>
                <w:szCs w:val="24"/>
              </w:rPr>
              <w:t>КБК 892 111 050 130 50000 120</w:t>
            </w:r>
          </w:p>
          <w:p w:rsidR="005773FE" w:rsidRPr="00D0072B" w:rsidRDefault="005773FE" w:rsidP="00362335">
            <w:pPr>
              <w:pStyle w:val="a8"/>
              <w:tabs>
                <w:tab w:val="left" w:pos="540"/>
                <w:tab w:val="num" w:pos="900"/>
                <w:tab w:val="num" w:pos="1080"/>
              </w:tabs>
              <w:spacing w:after="0" w:line="240" w:lineRule="atLeast"/>
              <w:ind w:left="0"/>
              <w:rPr>
                <w:sz w:val="24"/>
                <w:szCs w:val="24"/>
              </w:rPr>
            </w:pPr>
            <w:r w:rsidRPr="00D0072B">
              <w:rPr>
                <w:sz w:val="24"/>
                <w:szCs w:val="24"/>
              </w:rPr>
              <w:t>БИК 048327001</w:t>
            </w:r>
          </w:p>
        </w:tc>
        <w:tc>
          <w:tcPr>
            <w:tcW w:w="238" w:type="dxa"/>
          </w:tcPr>
          <w:p w:rsidR="005773FE" w:rsidRPr="00583779" w:rsidRDefault="005773FE" w:rsidP="00362335">
            <w:pPr>
              <w:pStyle w:val="a4"/>
              <w:jc w:val="both"/>
              <w:rPr>
                <w:sz w:val="24"/>
                <w:szCs w:val="24"/>
              </w:rPr>
            </w:pPr>
          </w:p>
        </w:tc>
        <w:tc>
          <w:tcPr>
            <w:tcW w:w="4481" w:type="dxa"/>
          </w:tcPr>
          <w:p w:rsidR="005773FE" w:rsidRPr="00583779" w:rsidRDefault="005773FE" w:rsidP="00362335">
            <w:pPr>
              <w:pStyle w:val="a4"/>
              <w:jc w:val="both"/>
              <w:rPr>
                <w:sz w:val="24"/>
                <w:szCs w:val="24"/>
              </w:rPr>
            </w:pPr>
          </w:p>
          <w:p w:rsidR="005773FE" w:rsidRPr="00583779" w:rsidRDefault="005773FE" w:rsidP="00362335">
            <w:pPr>
              <w:pStyle w:val="a4"/>
              <w:jc w:val="both"/>
              <w:rPr>
                <w:sz w:val="24"/>
                <w:szCs w:val="24"/>
              </w:rPr>
            </w:pPr>
          </w:p>
          <w:p w:rsidR="005773FE" w:rsidRDefault="005773FE" w:rsidP="00362335">
            <w:pPr>
              <w:pStyle w:val="a4"/>
              <w:jc w:val="both"/>
              <w:rPr>
                <w:sz w:val="24"/>
                <w:szCs w:val="24"/>
              </w:rPr>
            </w:pPr>
          </w:p>
          <w:p w:rsidR="005773FE" w:rsidRDefault="005773FE" w:rsidP="00362335">
            <w:pPr>
              <w:pStyle w:val="a4"/>
              <w:jc w:val="both"/>
              <w:rPr>
                <w:sz w:val="24"/>
                <w:szCs w:val="24"/>
              </w:rPr>
            </w:pPr>
          </w:p>
          <w:p w:rsidR="005773FE" w:rsidRPr="00583779" w:rsidRDefault="005773FE" w:rsidP="00362335">
            <w:pPr>
              <w:pStyle w:val="a4"/>
              <w:jc w:val="both"/>
              <w:rPr>
                <w:sz w:val="24"/>
                <w:szCs w:val="24"/>
              </w:rPr>
            </w:pPr>
            <w:r w:rsidRPr="00583779">
              <w:rPr>
                <w:sz w:val="24"/>
                <w:szCs w:val="24"/>
              </w:rPr>
              <w:t xml:space="preserve">адрес регистрации: </w:t>
            </w:r>
          </w:p>
          <w:p w:rsidR="005773FE" w:rsidRPr="00583779" w:rsidRDefault="005773FE" w:rsidP="00362335">
            <w:pPr>
              <w:pStyle w:val="a4"/>
              <w:jc w:val="both"/>
              <w:rPr>
                <w:sz w:val="24"/>
                <w:szCs w:val="24"/>
              </w:rPr>
            </w:pPr>
            <w:r w:rsidRPr="00583779">
              <w:rPr>
                <w:sz w:val="24"/>
                <w:szCs w:val="24"/>
              </w:rPr>
              <w:t>дата  рождения</w:t>
            </w:r>
            <w:proofErr w:type="gramStart"/>
            <w:r w:rsidRPr="00583779">
              <w:rPr>
                <w:sz w:val="24"/>
                <w:szCs w:val="24"/>
              </w:rPr>
              <w:t xml:space="preserve">  .</w:t>
            </w:r>
            <w:proofErr w:type="gramEnd"/>
          </w:p>
          <w:p w:rsidR="005773FE" w:rsidRPr="00583779" w:rsidRDefault="005773FE" w:rsidP="00362335">
            <w:pPr>
              <w:pStyle w:val="a4"/>
              <w:jc w:val="both"/>
              <w:rPr>
                <w:sz w:val="24"/>
                <w:szCs w:val="24"/>
              </w:rPr>
            </w:pPr>
            <w:r w:rsidRPr="00583779">
              <w:rPr>
                <w:sz w:val="24"/>
                <w:szCs w:val="24"/>
              </w:rPr>
              <w:t xml:space="preserve">паспорт: </w:t>
            </w:r>
          </w:p>
          <w:p w:rsidR="005773FE" w:rsidRPr="00583779" w:rsidRDefault="005773FE" w:rsidP="00362335">
            <w:pPr>
              <w:pStyle w:val="a4"/>
              <w:jc w:val="both"/>
              <w:rPr>
                <w:sz w:val="24"/>
                <w:szCs w:val="24"/>
              </w:rPr>
            </w:pPr>
            <w:r w:rsidRPr="00583779">
              <w:rPr>
                <w:sz w:val="24"/>
                <w:szCs w:val="24"/>
              </w:rPr>
              <w:t xml:space="preserve">выдан: </w:t>
            </w:r>
          </w:p>
          <w:p w:rsidR="005773FE" w:rsidRPr="00583779" w:rsidRDefault="005773FE" w:rsidP="00362335">
            <w:pPr>
              <w:pStyle w:val="a4"/>
              <w:jc w:val="both"/>
              <w:rPr>
                <w:sz w:val="24"/>
                <w:szCs w:val="24"/>
              </w:rPr>
            </w:pPr>
            <w:r w:rsidRPr="00583779">
              <w:rPr>
                <w:sz w:val="24"/>
                <w:szCs w:val="24"/>
              </w:rPr>
              <w:t xml:space="preserve">ИНН  </w:t>
            </w:r>
          </w:p>
        </w:tc>
      </w:tr>
      <w:tr w:rsidR="005773FE" w:rsidRPr="00583779" w:rsidTr="00362335">
        <w:trPr>
          <w:trHeight w:val="2376"/>
        </w:trPr>
        <w:tc>
          <w:tcPr>
            <w:tcW w:w="5406" w:type="dxa"/>
          </w:tcPr>
          <w:p w:rsidR="005773FE" w:rsidRPr="00D0072B" w:rsidRDefault="005773FE" w:rsidP="00362335">
            <w:pPr>
              <w:spacing w:line="240" w:lineRule="atLeast"/>
              <w:rPr>
                <w:sz w:val="24"/>
                <w:szCs w:val="24"/>
              </w:rPr>
            </w:pPr>
          </w:p>
          <w:p w:rsidR="005773FE" w:rsidRPr="00583779" w:rsidRDefault="005773FE" w:rsidP="00362335">
            <w:pPr>
              <w:pStyle w:val="a4"/>
              <w:jc w:val="both"/>
              <w:rPr>
                <w:sz w:val="24"/>
                <w:szCs w:val="24"/>
              </w:rPr>
            </w:pPr>
            <w:r w:rsidRPr="00583779">
              <w:rPr>
                <w:sz w:val="24"/>
                <w:szCs w:val="24"/>
              </w:rPr>
              <w:t xml:space="preserve">Глава    местной администрации                                                  </w:t>
            </w:r>
          </w:p>
          <w:p w:rsidR="005773FE" w:rsidRPr="00583779" w:rsidRDefault="005773FE" w:rsidP="00362335">
            <w:pPr>
              <w:pStyle w:val="a4"/>
              <w:jc w:val="both"/>
              <w:rPr>
                <w:sz w:val="24"/>
                <w:szCs w:val="24"/>
              </w:rPr>
            </w:pPr>
            <w:proofErr w:type="spellStart"/>
            <w:r w:rsidRPr="00583779">
              <w:rPr>
                <w:sz w:val="24"/>
                <w:szCs w:val="24"/>
              </w:rPr>
              <w:t>Прохладненского</w:t>
            </w:r>
            <w:proofErr w:type="spellEnd"/>
            <w:r w:rsidRPr="00583779">
              <w:rPr>
                <w:sz w:val="24"/>
                <w:szCs w:val="24"/>
              </w:rPr>
              <w:t xml:space="preserve"> муниципального  района                                 </w:t>
            </w:r>
          </w:p>
          <w:p w:rsidR="005773FE" w:rsidRPr="00583779" w:rsidRDefault="005773FE" w:rsidP="00362335">
            <w:pPr>
              <w:pStyle w:val="a4"/>
              <w:jc w:val="both"/>
              <w:rPr>
                <w:sz w:val="24"/>
                <w:szCs w:val="24"/>
              </w:rPr>
            </w:pPr>
          </w:p>
          <w:p w:rsidR="005773FE" w:rsidRDefault="005773FE" w:rsidP="00362335">
            <w:pPr>
              <w:pStyle w:val="a4"/>
            </w:pPr>
            <w:r>
              <w:t xml:space="preserve">___________________________________ </w:t>
            </w:r>
          </w:p>
          <w:p w:rsidR="005773FE" w:rsidRPr="00FB6A91" w:rsidRDefault="005773FE" w:rsidP="00362335">
            <w:pPr>
              <w:pStyle w:val="a4"/>
            </w:pPr>
            <w:r w:rsidRPr="00E538DE">
              <w:t xml:space="preserve">(подпись) </w:t>
            </w:r>
            <w:proofErr w:type="gramStart"/>
            <w:r w:rsidRPr="00E538DE">
              <w:t>м</w:t>
            </w:r>
            <w:proofErr w:type="gramEnd"/>
            <w:r w:rsidRPr="00E538DE">
              <w:t>.п</w:t>
            </w:r>
            <w:r>
              <w:t xml:space="preserve">.                       </w:t>
            </w:r>
            <w:r w:rsidRPr="00583779">
              <w:t xml:space="preserve">                                                  </w:t>
            </w:r>
            <w:r>
              <w:t xml:space="preserve">                       </w:t>
            </w:r>
          </w:p>
        </w:tc>
        <w:tc>
          <w:tcPr>
            <w:tcW w:w="238" w:type="dxa"/>
          </w:tcPr>
          <w:p w:rsidR="005773FE" w:rsidRPr="00583779" w:rsidRDefault="005773FE" w:rsidP="00362335">
            <w:pPr>
              <w:pStyle w:val="a4"/>
              <w:jc w:val="both"/>
              <w:rPr>
                <w:sz w:val="24"/>
                <w:szCs w:val="24"/>
              </w:rPr>
            </w:pPr>
          </w:p>
          <w:p w:rsidR="005773FE" w:rsidRPr="00583779" w:rsidRDefault="005773FE" w:rsidP="00362335">
            <w:pPr>
              <w:pStyle w:val="a4"/>
              <w:jc w:val="both"/>
              <w:rPr>
                <w:sz w:val="24"/>
                <w:szCs w:val="24"/>
              </w:rPr>
            </w:pPr>
          </w:p>
        </w:tc>
        <w:tc>
          <w:tcPr>
            <w:tcW w:w="4481" w:type="dxa"/>
          </w:tcPr>
          <w:p w:rsidR="005773FE" w:rsidRPr="00583779" w:rsidRDefault="005773FE" w:rsidP="00362335">
            <w:pPr>
              <w:pStyle w:val="a4"/>
              <w:jc w:val="both"/>
              <w:rPr>
                <w:sz w:val="24"/>
                <w:szCs w:val="24"/>
              </w:rPr>
            </w:pPr>
          </w:p>
          <w:p w:rsidR="005773FE" w:rsidRPr="00583779" w:rsidRDefault="005773FE" w:rsidP="00362335">
            <w:pPr>
              <w:pStyle w:val="a4"/>
              <w:jc w:val="both"/>
              <w:rPr>
                <w:sz w:val="24"/>
                <w:szCs w:val="24"/>
              </w:rPr>
            </w:pPr>
          </w:p>
          <w:p w:rsidR="005773FE" w:rsidRPr="00583779" w:rsidRDefault="005773FE" w:rsidP="00362335">
            <w:pPr>
              <w:pStyle w:val="a4"/>
              <w:jc w:val="both"/>
              <w:rPr>
                <w:sz w:val="24"/>
                <w:szCs w:val="24"/>
              </w:rPr>
            </w:pPr>
          </w:p>
          <w:p w:rsidR="005773FE" w:rsidRPr="00583779" w:rsidRDefault="005773FE" w:rsidP="00362335">
            <w:pPr>
              <w:pStyle w:val="a4"/>
              <w:jc w:val="both"/>
              <w:rPr>
                <w:sz w:val="24"/>
                <w:szCs w:val="24"/>
              </w:rPr>
            </w:pPr>
          </w:p>
          <w:p w:rsidR="005773FE" w:rsidRPr="00583779" w:rsidRDefault="005773FE" w:rsidP="00362335">
            <w:pPr>
              <w:pStyle w:val="a4"/>
              <w:jc w:val="both"/>
              <w:rPr>
                <w:sz w:val="24"/>
                <w:szCs w:val="24"/>
              </w:rPr>
            </w:pPr>
          </w:p>
          <w:p w:rsidR="005773FE" w:rsidRPr="00E538DE" w:rsidRDefault="005773FE" w:rsidP="00362335">
            <w:pPr>
              <w:pStyle w:val="a4"/>
              <w:jc w:val="both"/>
              <w:rPr>
                <w:sz w:val="24"/>
                <w:szCs w:val="24"/>
              </w:rPr>
            </w:pPr>
            <w:r>
              <w:rPr>
                <w:sz w:val="24"/>
                <w:szCs w:val="24"/>
              </w:rPr>
              <w:t>_______________________________</w:t>
            </w:r>
          </w:p>
          <w:p w:rsidR="005773FE" w:rsidRPr="007E57AF" w:rsidRDefault="005773FE" w:rsidP="00362335">
            <w:pPr>
              <w:pStyle w:val="a4"/>
              <w:jc w:val="both"/>
            </w:pPr>
            <w:r w:rsidRPr="007E57AF">
              <w:t>(подпись)</w:t>
            </w:r>
          </w:p>
          <w:p w:rsidR="005773FE" w:rsidRPr="00583779" w:rsidRDefault="005773FE" w:rsidP="00362335">
            <w:pPr>
              <w:pStyle w:val="a4"/>
              <w:jc w:val="both"/>
              <w:rPr>
                <w:sz w:val="24"/>
                <w:szCs w:val="24"/>
              </w:rPr>
            </w:pPr>
          </w:p>
        </w:tc>
      </w:tr>
      <w:tr w:rsidR="005773FE" w:rsidRPr="00583779" w:rsidTr="00362335">
        <w:trPr>
          <w:trHeight w:val="553"/>
        </w:trPr>
        <w:tc>
          <w:tcPr>
            <w:tcW w:w="5406" w:type="dxa"/>
            <w:hideMark/>
          </w:tcPr>
          <w:p w:rsidR="005773FE" w:rsidRPr="00583779" w:rsidRDefault="005773FE" w:rsidP="00362335">
            <w:pPr>
              <w:pStyle w:val="a4"/>
              <w:jc w:val="both"/>
              <w:rPr>
                <w:sz w:val="24"/>
                <w:szCs w:val="24"/>
              </w:rPr>
            </w:pPr>
            <w:r w:rsidRPr="00583779">
              <w:rPr>
                <w:sz w:val="24"/>
                <w:szCs w:val="24"/>
              </w:rPr>
              <w:t xml:space="preserve"> </w:t>
            </w:r>
          </w:p>
        </w:tc>
        <w:tc>
          <w:tcPr>
            <w:tcW w:w="238" w:type="dxa"/>
          </w:tcPr>
          <w:p w:rsidR="005773FE" w:rsidRPr="00583779" w:rsidRDefault="005773FE" w:rsidP="00362335">
            <w:pPr>
              <w:pStyle w:val="a4"/>
              <w:jc w:val="both"/>
              <w:rPr>
                <w:sz w:val="24"/>
                <w:szCs w:val="24"/>
              </w:rPr>
            </w:pPr>
          </w:p>
        </w:tc>
        <w:tc>
          <w:tcPr>
            <w:tcW w:w="4481" w:type="dxa"/>
          </w:tcPr>
          <w:p w:rsidR="005773FE" w:rsidRPr="00583779" w:rsidRDefault="005773FE" w:rsidP="00362335">
            <w:pPr>
              <w:pStyle w:val="a4"/>
              <w:jc w:val="both"/>
              <w:rPr>
                <w:sz w:val="24"/>
                <w:szCs w:val="24"/>
              </w:rPr>
            </w:pPr>
          </w:p>
          <w:p w:rsidR="005773FE" w:rsidRPr="00583779" w:rsidRDefault="005773FE" w:rsidP="00362335">
            <w:pPr>
              <w:pStyle w:val="a4"/>
              <w:jc w:val="both"/>
              <w:rPr>
                <w:sz w:val="24"/>
                <w:szCs w:val="24"/>
              </w:rPr>
            </w:pPr>
          </w:p>
          <w:p w:rsidR="005773FE" w:rsidRPr="00583779" w:rsidRDefault="005773FE" w:rsidP="00362335">
            <w:pPr>
              <w:pStyle w:val="a4"/>
              <w:jc w:val="both"/>
              <w:rPr>
                <w:sz w:val="24"/>
                <w:szCs w:val="24"/>
              </w:rPr>
            </w:pPr>
          </w:p>
        </w:tc>
      </w:tr>
    </w:tbl>
    <w:p w:rsidR="005773FE" w:rsidRDefault="005773FE" w:rsidP="005773FE">
      <w:pPr>
        <w:pStyle w:val="a4"/>
        <w:jc w:val="both"/>
        <w:rPr>
          <w:sz w:val="24"/>
          <w:szCs w:val="24"/>
        </w:rPr>
      </w:pPr>
      <w:r w:rsidRPr="00583779">
        <w:rPr>
          <w:sz w:val="24"/>
          <w:szCs w:val="24"/>
        </w:rPr>
        <w:t xml:space="preserve">                                      </w:t>
      </w: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Default="005773FE" w:rsidP="005773FE">
      <w:pPr>
        <w:pStyle w:val="a4"/>
        <w:jc w:val="both"/>
        <w:rPr>
          <w:sz w:val="24"/>
          <w:szCs w:val="24"/>
        </w:rPr>
      </w:pPr>
      <w:r>
        <w:rPr>
          <w:sz w:val="24"/>
          <w:szCs w:val="24"/>
        </w:rPr>
        <w:t xml:space="preserve">                                                                  </w:t>
      </w: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p>
    <w:p w:rsidR="005773FE" w:rsidRDefault="005773FE" w:rsidP="005773FE">
      <w:pPr>
        <w:pStyle w:val="a4"/>
        <w:jc w:val="both"/>
        <w:rPr>
          <w:sz w:val="24"/>
          <w:szCs w:val="24"/>
        </w:rPr>
      </w:pPr>
      <w:r>
        <w:rPr>
          <w:sz w:val="24"/>
          <w:szCs w:val="24"/>
        </w:rPr>
        <w:t xml:space="preserve">                                                         </w:t>
      </w:r>
    </w:p>
    <w:p w:rsidR="005773FE" w:rsidRPr="00583779" w:rsidRDefault="005773FE" w:rsidP="005773FE">
      <w:pPr>
        <w:pStyle w:val="a4"/>
        <w:jc w:val="both"/>
        <w:rPr>
          <w:sz w:val="24"/>
          <w:szCs w:val="24"/>
        </w:rPr>
      </w:pPr>
      <w:r>
        <w:rPr>
          <w:sz w:val="24"/>
          <w:szCs w:val="24"/>
        </w:rPr>
        <w:t xml:space="preserve">                                                                                                                                                            </w:t>
      </w:r>
      <w:r w:rsidRPr="00583779">
        <w:rPr>
          <w:sz w:val="24"/>
          <w:szCs w:val="24"/>
        </w:rPr>
        <w:lastRenderedPageBreak/>
        <w:t>Приложение № 1</w:t>
      </w:r>
      <w:r>
        <w:rPr>
          <w:sz w:val="24"/>
          <w:szCs w:val="24"/>
        </w:rPr>
        <w:t xml:space="preserve">  к договору купли-продажи № </w:t>
      </w:r>
      <w:r w:rsidRPr="00583779">
        <w:rPr>
          <w:sz w:val="24"/>
          <w:szCs w:val="24"/>
        </w:rPr>
        <w:t xml:space="preserve">                                                                            </w:t>
      </w:r>
    </w:p>
    <w:p w:rsidR="005773FE" w:rsidRPr="00583779" w:rsidRDefault="005773FE" w:rsidP="005773FE">
      <w:pPr>
        <w:pStyle w:val="a4"/>
        <w:jc w:val="both"/>
        <w:rPr>
          <w:sz w:val="24"/>
          <w:szCs w:val="24"/>
        </w:rPr>
      </w:pPr>
      <w:r>
        <w:rPr>
          <w:sz w:val="24"/>
          <w:szCs w:val="24"/>
        </w:rPr>
        <w:t xml:space="preserve">                                                                                                              от «      »                 201    </w:t>
      </w:r>
      <w:r w:rsidRPr="00583779">
        <w:rPr>
          <w:sz w:val="24"/>
          <w:szCs w:val="24"/>
        </w:rPr>
        <w:t xml:space="preserve">г.                      </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Pr="00583779" w:rsidRDefault="005773FE" w:rsidP="005773FE">
      <w:pPr>
        <w:pStyle w:val="a4"/>
        <w:jc w:val="center"/>
        <w:rPr>
          <w:sz w:val="24"/>
          <w:szCs w:val="24"/>
        </w:rPr>
      </w:pPr>
      <w:r w:rsidRPr="00583779">
        <w:rPr>
          <w:sz w:val="24"/>
          <w:szCs w:val="24"/>
        </w:rPr>
        <w:t>АКТ</w:t>
      </w:r>
    </w:p>
    <w:p w:rsidR="005773FE" w:rsidRPr="00583779" w:rsidRDefault="005773FE" w:rsidP="005773FE">
      <w:pPr>
        <w:pStyle w:val="a4"/>
        <w:jc w:val="center"/>
        <w:rPr>
          <w:sz w:val="24"/>
          <w:szCs w:val="24"/>
        </w:rPr>
      </w:pPr>
      <w:r w:rsidRPr="00583779">
        <w:rPr>
          <w:sz w:val="24"/>
          <w:szCs w:val="24"/>
        </w:rPr>
        <w:t>приема-передачи  земельного участка</w:t>
      </w:r>
    </w:p>
    <w:p w:rsidR="005773FE" w:rsidRPr="00583779" w:rsidRDefault="005773FE" w:rsidP="005773FE">
      <w:pPr>
        <w:pStyle w:val="a4"/>
        <w:jc w:val="center"/>
        <w:rPr>
          <w:sz w:val="24"/>
          <w:szCs w:val="24"/>
        </w:rPr>
      </w:pPr>
    </w:p>
    <w:p w:rsidR="005773FE" w:rsidRPr="00583779" w:rsidRDefault="005773FE" w:rsidP="005773FE">
      <w:pPr>
        <w:pStyle w:val="a4"/>
        <w:jc w:val="both"/>
        <w:rPr>
          <w:sz w:val="24"/>
          <w:szCs w:val="24"/>
        </w:rPr>
      </w:pPr>
      <w:r>
        <w:rPr>
          <w:sz w:val="24"/>
          <w:szCs w:val="24"/>
        </w:rPr>
        <w:t xml:space="preserve">       </w:t>
      </w:r>
      <w:r w:rsidRPr="00583779">
        <w:rPr>
          <w:sz w:val="24"/>
          <w:szCs w:val="24"/>
        </w:rPr>
        <w:t xml:space="preserve">г. Прохладный                                                                                          </w:t>
      </w:r>
      <w:r>
        <w:rPr>
          <w:sz w:val="24"/>
          <w:szCs w:val="24"/>
        </w:rPr>
        <w:t xml:space="preserve"> </w:t>
      </w:r>
      <w:r w:rsidRPr="00583779">
        <w:rPr>
          <w:sz w:val="24"/>
          <w:szCs w:val="24"/>
        </w:rPr>
        <w:t xml:space="preserve">   </w:t>
      </w:r>
      <w:r>
        <w:rPr>
          <w:sz w:val="24"/>
          <w:szCs w:val="24"/>
        </w:rPr>
        <w:t xml:space="preserve">«      </w:t>
      </w:r>
      <w:r w:rsidRPr="00583779">
        <w:rPr>
          <w:sz w:val="24"/>
          <w:szCs w:val="24"/>
        </w:rPr>
        <w:t>»</w:t>
      </w:r>
      <w:r>
        <w:rPr>
          <w:sz w:val="24"/>
          <w:szCs w:val="24"/>
        </w:rPr>
        <w:t xml:space="preserve">              201     </w:t>
      </w:r>
      <w:r w:rsidRPr="00583779">
        <w:rPr>
          <w:sz w:val="24"/>
          <w:szCs w:val="24"/>
        </w:rPr>
        <w:t>г.</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Pr="00583779" w:rsidRDefault="005773FE" w:rsidP="005773FE">
      <w:pPr>
        <w:pStyle w:val="a4"/>
        <w:ind w:firstLine="708"/>
        <w:jc w:val="both"/>
        <w:rPr>
          <w:sz w:val="24"/>
          <w:szCs w:val="24"/>
        </w:rPr>
      </w:pPr>
      <w:r w:rsidRPr="00583779">
        <w:rPr>
          <w:sz w:val="24"/>
          <w:szCs w:val="24"/>
        </w:rPr>
        <w:t xml:space="preserve">Местная администрация </w:t>
      </w:r>
      <w:proofErr w:type="spellStart"/>
      <w:r w:rsidRPr="00583779">
        <w:rPr>
          <w:sz w:val="24"/>
          <w:szCs w:val="24"/>
        </w:rPr>
        <w:t>Прохладненского</w:t>
      </w:r>
      <w:proofErr w:type="spellEnd"/>
      <w:r w:rsidRPr="00583779">
        <w:rPr>
          <w:sz w:val="24"/>
          <w:szCs w:val="24"/>
        </w:rPr>
        <w:t xml:space="preserve"> муниципального района, именуемая в дальнейшем «Продавец», в лице  главы местной администрации </w:t>
      </w:r>
      <w:proofErr w:type="spellStart"/>
      <w:r w:rsidRPr="00583779">
        <w:rPr>
          <w:sz w:val="24"/>
          <w:szCs w:val="24"/>
        </w:rPr>
        <w:t>Прохладненского</w:t>
      </w:r>
      <w:proofErr w:type="spellEnd"/>
      <w:r w:rsidRPr="00583779">
        <w:rPr>
          <w:sz w:val="24"/>
          <w:szCs w:val="24"/>
        </w:rPr>
        <w:t xml:space="preserve">  муниципального  района</w:t>
      </w:r>
      <w:proofErr w:type="gramStart"/>
      <w:r>
        <w:rPr>
          <w:sz w:val="24"/>
          <w:szCs w:val="24"/>
        </w:rPr>
        <w:t xml:space="preserve">        </w:t>
      </w:r>
      <w:r w:rsidRPr="00583779">
        <w:rPr>
          <w:sz w:val="24"/>
          <w:szCs w:val="24"/>
        </w:rPr>
        <w:t>,</w:t>
      </w:r>
      <w:proofErr w:type="gramEnd"/>
      <w:r w:rsidRPr="00583779">
        <w:rPr>
          <w:sz w:val="24"/>
          <w:szCs w:val="24"/>
        </w:rPr>
        <w:t xml:space="preserve"> действующего  на  основании Устава </w:t>
      </w:r>
      <w:proofErr w:type="spellStart"/>
      <w:r w:rsidRPr="00583779">
        <w:rPr>
          <w:sz w:val="24"/>
          <w:szCs w:val="24"/>
        </w:rPr>
        <w:t>Прохладненского</w:t>
      </w:r>
      <w:proofErr w:type="spellEnd"/>
      <w:r w:rsidRPr="00583779">
        <w:rPr>
          <w:sz w:val="24"/>
          <w:szCs w:val="24"/>
        </w:rPr>
        <w:t xml:space="preserve"> муниципального района, с одной стороны   и  </w:t>
      </w:r>
      <w:r>
        <w:rPr>
          <w:sz w:val="24"/>
          <w:szCs w:val="24"/>
        </w:rPr>
        <w:t xml:space="preserve">          </w:t>
      </w:r>
      <w:r w:rsidRPr="00583779">
        <w:rPr>
          <w:sz w:val="24"/>
          <w:szCs w:val="24"/>
        </w:rPr>
        <w:t>(адрес регистрации:, дата  рождения  ., паспорт:, выда</w:t>
      </w:r>
      <w:r>
        <w:rPr>
          <w:sz w:val="24"/>
          <w:szCs w:val="24"/>
        </w:rPr>
        <w:t xml:space="preserve">н    код  подразделения  </w:t>
      </w:r>
      <w:r w:rsidRPr="00583779">
        <w:rPr>
          <w:sz w:val="24"/>
          <w:szCs w:val="24"/>
        </w:rPr>
        <w:t xml:space="preserve">,  именуемый  в дальнейшем «Покупатель», с другой стороны, совместно именуемые «Стороны»,  составили  настоящий  акт  о  нижеследующем:          </w:t>
      </w:r>
    </w:p>
    <w:p w:rsidR="005773FE" w:rsidRPr="00583779" w:rsidRDefault="005773FE" w:rsidP="005773FE">
      <w:pPr>
        <w:pStyle w:val="a4"/>
        <w:jc w:val="both"/>
        <w:rPr>
          <w:sz w:val="24"/>
          <w:szCs w:val="24"/>
        </w:rPr>
      </w:pPr>
      <w:r w:rsidRPr="00583779">
        <w:rPr>
          <w:sz w:val="24"/>
          <w:szCs w:val="24"/>
        </w:rPr>
        <w:t xml:space="preserve">       </w:t>
      </w:r>
      <w:r w:rsidRPr="00583779">
        <w:rPr>
          <w:sz w:val="24"/>
          <w:szCs w:val="24"/>
        </w:rPr>
        <w:tab/>
        <w:t xml:space="preserve"> </w:t>
      </w:r>
      <w:r w:rsidRPr="0084663D">
        <w:rPr>
          <w:sz w:val="24"/>
          <w:szCs w:val="24"/>
        </w:rPr>
        <w:t>На основании</w:t>
      </w:r>
      <w:r>
        <w:rPr>
          <w:sz w:val="24"/>
          <w:szCs w:val="24"/>
        </w:rPr>
        <w:t xml:space="preserve">  договора  купли-продажи  №  от « »  201  </w:t>
      </w:r>
      <w:r w:rsidRPr="00583779">
        <w:rPr>
          <w:sz w:val="24"/>
          <w:szCs w:val="24"/>
        </w:rPr>
        <w:t>г</w:t>
      </w:r>
      <w:r>
        <w:rPr>
          <w:sz w:val="24"/>
          <w:szCs w:val="24"/>
        </w:rPr>
        <w:t>.</w:t>
      </w:r>
      <w:r w:rsidRPr="00583779">
        <w:rPr>
          <w:sz w:val="24"/>
          <w:szCs w:val="24"/>
        </w:rPr>
        <w:t xml:space="preserve">, «Продавец» передает в собственность, а «Покупатель» принимает земельный участок, расположенный по адресу: КБР, </w:t>
      </w:r>
      <w:proofErr w:type="spellStart"/>
      <w:r w:rsidRPr="00583779">
        <w:rPr>
          <w:sz w:val="24"/>
          <w:szCs w:val="24"/>
        </w:rPr>
        <w:t>Прохладненский</w:t>
      </w:r>
      <w:proofErr w:type="spellEnd"/>
      <w:r w:rsidRPr="00583779">
        <w:rPr>
          <w:sz w:val="24"/>
          <w:szCs w:val="24"/>
        </w:rPr>
        <w:t xml:space="preserve"> район, с.п.</w:t>
      </w:r>
      <w:proofErr w:type="gramStart"/>
      <w:r w:rsidRPr="00583779">
        <w:rPr>
          <w:sz w:val="24"/>
          <w:szCs w:val="24"/>
        </w:rPr>
        <w:t xml:space="preserve"> </w:t>
      </w:r>
      <w:r>
        <w:rPr>
          <w:sz w:val="24"/>
          <w:szCs w:val="24"/>
        </w:rPr>
        <w:t xml:space="preserve">                               ,</w:t>
      </w:r>
      <w:proofErr w:type="gramEnd"/>
      <w:r>
        <w:rPr>
          <w:sz w:val="24"/>
          <w:szCs w:val="24"/>
        </w:rPr>
        <w:t xml:space="preserve"> </w:t>
      </w:r>
      <w:r w:rsidRPr="00583779">
        <w:rPr>
          <w:sz w:val="24"/>
          <w:szCs w:val="24"/>
        </w:rPr>
        <w:t>ул.</w:t>
      </w:r>
      <w:r>
        <w:rPr>
          <w:sz w:val="24"/>
          <w:szCs w:val="24"/>
        </w:rPr>
        <w:t xml:space="preserve">            </w:t>
      </w:r>
      <w:r w:rsidRPr="00583779">
        <w:rPr>
          <w:sz w:val="24"/>
          <w:szCs w:val="24"/>
        </w:rPr>
        <w:t>,</w:t>
      </w:r>
      <w:r>
        <w:rPr>
          <w:sz w:val="24"/>
          <w:szCs w:val="24"/>
        </w:rPr>
        <w:t xml:space="preserve"> д.   , </w:t>
      </w:r>
      <w:r w:rsidRPr="00583779">
        <w:rPr>
          <w:sz w:val="24"/>
          <w:szCs w:val="24"/>
        </w:rPr>
        <w:t xml:space="preserve">  площадью </w:t>
      </w:r>
      <w:r>
        <w:rPr>
          <w:sz w:val="24"/>
          <w:szCs w:val="24"/>
        </w:rPr>
        <w:t xml:space="preserve">     кв.м.</w:t>
      </w:r>
      <w:r w:rsidRPr="00583779">
        <w:rPr>
          <w:sz w:val="24"/>
          <w:szCs w:val="24"/>
        </w:rPr>
        <w:t>, с кадастровым номером</w:t>
      </w:r>
      <w:r>
        <w:rPr>
          <w:sz w:val="24"/>
          <w:szCs w:val="24"/>
        </w:rPr>
        <w:t xml:space="preserve">  </w:t>
      </w:r>
      <w:r w:rsidRPr="00583779">
        <w:rPr>
          <w:sz w:val="24"/>
          <w:szCs w:val="24"/>
        </w:rPr>
        <w:t xml:space="preserve"> </w:t>
      </w:r>
      <w:r>
        <w:rPr>
          <w:sz w:val="24"/>
          <w:szCs w:val="24"/>
        </w:rPr>
        <w:t>по цене</w:t>
      </w:r>
      <w:r w:rsidRPr="00583779">
        <w:rPr>
          <w:sz w:val="24"/>
          <w:szCs w:val="24"/>
        </w:rPr>
        <w:t xml:space="preserve">, согласно договору купли-продажи земельного участка  составляет  </w:t>
      </w:r>
      <w:r>
        <w:rPr>
          <w:sz w:val="24"/>
          <w:szCs w:val="24"/>
        </w:rPr>
        <w:t xml:space="preserve">  </w:t>
      </w:r>
      <w:r w:rsidRPr="00583779">
        <w:rPr>
          <w:sz w:val="24"/>
          <w:szCs w:val="24"/>
        </w:rPr>
        <w:t>(</w:t>
      </w:r>
      <w:r>
        <w:rPr>
          <w:sz w:val="24"/>
          <w:szCs w:val="24"/>
        </w:rPr>
        <w:t xml:space="preserve">    )  рублей        копеек</w:t>
      </w:r>
      <w:r w:rsidRPr="00583779">
        <w:rPr>
          <w:sz w:val="24"/>
          <w:szCs w:val="24"/>
        </w:rPr>
        <w:t>.</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r w:rsidRPr="00583779">
        <w:rPr>
          <w:sz w:val="24"/>
          <w:szCs w:val="24"/>
        </w:rPr>
        <w:t xml:space="preserve">        Претензий по передаче  вышеуказанного  земельного  участка обе  «Стороны»  не  имеют.</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r w:rsidRPr="00583779">
        <w:rPr>
          <w:sz w:val="24"/>
          <w:szCs w:val="24"/>
        </w:rPr>
        <w:tab/>
        <w:t xml:space="preserve">        Передал:</w:t>
      </w:r>
      <w:r w:rsidRPr="00583779">
        <w:rPr>
          <w:sz w:val="24"/>
          <w:szCs w:val="24"/>
        </w:rPr>
        <w:tab/>
      </w:r>
      <w:r w:rsidRPr="00583779">
        <w:rPr>
          <w:sz w:val="24"/>
          <w:szCs w:val="24"/>
        </w:rPr>
        <w:tab/>
      </w:r>
      <w:r w:rsidRPr="00583779">
        <w:rPr>
          <w:sz w:val="24"/>
          <w:szCs w:val="24"/>
        </w:rPr>
        <w:tab/>
      </w:r>
      <w:r w:rsidRPr="00583779">
        <w:rPr>
          <w:sz w:val="24"/>
          <w:szCs w:val="24"/>
        </w:rPr>
        <w:tab/>
        <w:t xml:space="preserve">                     </w:t>
      </w:r>
      <w:r>
        <w:rPr>
          <w:sz w:val="24"/>
          <w:szCs w:val="24"/>
        </w:rPr>
        <w:t xml:space="preserve">               </w:t>
      </w:r>
      <w:r w:rsidRPr="00583779">
        <w:rPr>
          <w:sz w:val="24"/>
          <w:szCs w:val="24"/>
        </w:rPr>
        <w:t>Принял:</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r w:rsidRPr="00583779">
        <w:rPr>
          <w:sz w:val="24"/>
          <w:szCs w:val="24"/>
        </w:rPr>
        <w:t xml:space="preserve">Глава    местной администрации                                                  </w:t>
      </w:r>
    </w:p>
    <w:p w:rsidR="005773FE" w:rsidRPr="00583779" w:rsidRDefault="005773FE" w:rsidP="005773FE">
      <w:pPr>
        <w:pStyle w:val="a4"/>
        <w:jc w:val="both"/>
        <w:rPr>
          <w:sz w:val="24"/>
          <w:szCs w:val="24"/>
        </w:rPr>
      </w:pPr>
      <w:proofErr w:type="spellStart"/>
      <w:r w:rsidRPr="00583779">
        <w:rPr>
          <w:sz w:val="24"/>
          <w:szCs w:val="24"/>
        </w:rPr>
        <w:t>Прохладненского</w:t>
      </w:r>
      <w:proofErr w:type="spellEnd"/>
      <w:r w:rsidRPr="00583779">
        <w:rPr>
          <w:sz w:val="24"/>
          <w:szCs w:val="24"/>
        </w:rPr>
        <w:t xml:space="preserve"> муниципального  района                                 </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r w:rsidRPr="00583779">
        <w:rPr>
          <w:sz w:val="24"/>
          <w:szCs w:val="24"/>
        </w:rPr>
        <w:t>_________________</w:t>
      </w:r>
      <w:r>
        <w:rPr>
          <w:sz w:val="24"/>
          <w:szCs w:val="24"/>
        </w:rPr>
        <w:t xml:space="preserve">    </w:t>
      </w:r>
      <w:r w:rsidRPr="00583779">
        <w:rPr>
          <w:sz w:val="24"/>
          <w:szCs w:val="24"/>
        </w:rPr>
        <w:t xml:space="preserve">                                                  </w:t>
      </w:r>
      <w:r>
        <w:rPr>
          <w:sz w:val="24"/>
          <w:szCs w:val="24"/>
        </w:rPr>
        <w:t xml:space="preserve">                        </w:t>
      </w:r>
      <w:r w:rsidRPr="00583779">
        <w:rPr>
          <w:sz w:val="24"/>
          <w:szCs w:val="24"/>
        </w:rPr>
        <w:t xml:space="preserve">_______________ </w:t>
      </w:r>
    </w:p>
    <w:p w:rsidR="005773FE" w:rsidRPr="00583779" w:rsidRDefault="005773FE" w:rsidP="005773FE">
      <w:pPr>
        <w:pStyle w:val="a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773FE" w:rsidRPr="00583779" w:rsidRDefault="005773FE" w:rsidP="005773FE">
      <w:pPr>
        <w:pStyle w:val="a4"/>
        <w:jc w:val="both"/>
        <w:rPr>
          <w:sz w:val="24"/>
          <w:szCs w:val="24"/>
        </w:rPr>
      </w:pPr>
      <w:r w:rsidRPr="00583779">
        <w:rPr>
          <w:sz w:val="24"/>
          <w:szCs w:val="24"/>
        </w:rPr>
        <w:tab/>
      </w:r>
      <w:r w:rsidRPr="00583779">
        <w:rPr>
          <w:sz w:val="24"/>
          <w:szCs w:val="24"/>
        </w:rPr>
        <w:tab/>
      </w:r>
      <w:r w:rsidRPr="00583779">
        <w:rPr>
          <w:sz w:val="24"/>
          <w:szCs w:val="24"/>
        </w:rPr>
        <w:tab/>
      </w:r>
      <w:r w:rsidRPr="00583779">
        <w:rPr>
          <w:sz w:val="24"/>
          <w:szCs w:val="24"/>
        </w:rPr>
        <w:tab/>
      </w:r>
      <w:r w:rsidRPr="00583779">
        <w:rPr>
          <w:sz w:val="24"/>
          <w:szCs w:val="24"/>
        </w:rPr>
        <w:tab/>
        <w:t xml:space="preserve"> </w:t>
      </w:r>
    </w:p>
    <w:p w:rsidR="005773FE" w:rsidRPr="00583779" w:rsidRDefault="005773FE" w:rsidP="005773FE">
      <w:pPr>
        <w:pStyle w:val="a4"/>
        <w:jc w:val="both"/>
        <w:rPr>
          <w:sz w:val="24"/>
          <w:szCs w:val="24"/>
        </w:rPr>
      </w:pPr>
      <w:r w:rsidRPr="00583779">
        <w:rPr>
          <w:sz w:val="24"/>
          <w:szCs w:val="24"/>
        </w:rPr>
        <w:t xml:space="preserve">                                                                  </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Default="005773FE" w:rsidP="005773FE">
      <w:pPr>
        <w:pStyle w:val="a4"/>
        <w:jc w:val="center"/>
      </w:pPr>
    </w:p>
    <w:p w:rsidR="005773FE" w:rsidRDefault="005773FE" w:rsidP="005773FE">
      <w:pPr>
        <w:pStyle w:val="a4"/>
        <w:jc w:val="center"/>
      </w:pPr>
    </w:p>
    <w:p w:rsidR="005773FE" w:rsidRDefault="005773FE" w:rsidP="005773FE">
      <w:pPr>
        <w:pStyle w:val="a4"/>
        <w:jc w:val="center"/>
      </w:pPr>
    </w:p>
    <w:p w:rsidR="005773FE" w:rsidRDefault="005773FE" w:rsidP="005773FE">
      <w:pPr>
        <w:pStyle w:val="a4"/>
        <w:jc w:val="center"/>
      </w:pPr>
    </w:p>
    <w:p w:rsidR="005773FE" w:rsidRDefault="005773FE" w:rsidP="005773FE">
      <w:pPr>
        <w:pStyle w:val="a4"/>
        <w:jc w:val="center"/>
      </w:pPr>
    </w:p>
    <w:p w:rsidR="005773FE" w:rsidRDefault="005773FE" w:rsidP="005773FE">
      <w:pPr>
        <w:pStyle w:val="a4"/>
        <w:jc w:val="center"/>
      </w:pPr>
    </w:p>
    <w:p w:rsidR="005773FE" w:rsidRDefault="005773FE" w:rsidP="005773FE">
      <w:pPr>
        <w:pStyle w:val="a4"/>
        <w:jc w:val="center"/>
      </w:pPr>
    </w:p>
    <w:p w:rsidR="005773FE" w:rsidRDefault="005773FE" w:rsidP="005773FE">
      <w:pPr>
        <w:pStyle w:val="a4"/>
        <w:jc w:val="center"/>
      </w:pPr>
    </w:p>
    <w:p w:rsidR="005773FE" w:rsidRPr="008052D0" w:rsidRDefault="005773FE" w:rsidP="005773FE">
      <w:pPr>
        <w:pStyle w:val="a4"/>
        <w:jc w:val="center"/>
      </w:pPr>
      <w:r w:rsidRPr="008052D0">
        <w:lastRenderedPageBreak/>
        <w:t>Форма заявки на участие в аукционе</w:t>
      </w:r>
    </w:p>
    <w:p w:rsidR="005773FE" w:rsidRPr="008052D0" w:rsidRDefault="005773FE" w:rsidP="005773FE">
      <w:pPr>
        <w:pStyle w:val="a4"/>
      </w:pPr>
      <w:r w:rsidRPr="008052D0">
        <w:t>Заявитель, _______________________________________________________________________</w:t>
      </w:r>
    </w:p>
    <w:p w:rsidR="005773FE" w:rsidRPr="008052D0" w:rsidRDefault="005773FE" w:rsidP="005773FE">
      <w:pPr>
        <w:pStyle w:val="a4"/>
      </w:pPr>
      <w:proofErr w:type="gramStart"/>
      <w:r w:rsidRPr="008052D0">
        <w:t>(полное наименование, юридический, почтовый адресы (для юридического лица)</w:t>
      </w:r>
      <w:proofErr w:type="gramEnd"/>
    </w:p>
    <w:p w:rsidR="005773FE" w:rsidRPr="008052D0" w:rsidRDefault="005773FE" w:rsidP="005773FE">
      <w:pPr>
        <w:pStyle w:val="a4"/>
      </w:pPr>
      <w:r w:rsidRPr="008052D0">
        <w:t>____________________________________________________________________________________</w:t>
      </w:r>
    </w:p>
    <w:p w:rsidR="005773FE" w:rsidRPr="008052D0" w:rsidRDefault="005773FE" w:rsidP="005773FE">
      <w:pPr>
        <w:pStyle w:val="a4"/>
      </w:pPr>
      <w:r w:rsidRPr="008052D0">
        <w:t>_____________________________________________________________________________________</w:t>
      </w:r>
    </w:p>
    <w:p w:rsidR="005773FE" w:rsidRPr="008052D0" w:rsidRDefault="005773FE" w:rsidP="005773FE">
      <w:pPr>
        <w:pStyle w:val="a4"/>
      </w:pPr>
      <w:r w:rsidRPr="008052D0">
        <w:t>(фамилия, имя, отчество, паспортные данные, адрес прописки (для гражданина, ИП, КФХ без образования юр</w:t>
      </w:r>
      <w:proofErr w:type="gramStart"/>
      <w:r w:rsidRPr="008052D0">
        <w:t>.л</w:t>
      </w:r>
      <w:proofErr w:type="gramEnd"/>
      <w:r w:rsidRPr="008052D0">
        <w:t>ица)</w:t>
      </w:r>
    </w:p>
    <w:p w:rsidR="005773FE" w:rsidRPr="008052D0" w:rsidRDefault="005773FE" w:rsidP="005773FE">
      <w:pPr>
        <w:pStyle w:val="a4"/>
      </w:pPr>
      <w:r w:rsidRPr="008052D0">
        <w:t xml:space="preserve">в лице _______________________________________________________________________________ </w:t>
      </w:r>
    </w:p>
    <w:p w:rsidR="005773FE" w:rsidRPr="008052D0" w:rsidRDefault="005773FE" w:rsidP="005773FE">
      <w:pPr>
        <w:pStyle w:val="a4"/>
      </w:pPr>
      <w:r w:rsidRPr="008052D0">
        <w:t>(в случае подачи заявления представителем Заявителя фамилия, имя, отчество, должность, паспортные данные, адрес прописки)</w:t>
      </w:r>
    </w:p>
    <w:p w:rsidR="005773FE" w:rsidRPr="008052D0" w:rsidRDefault="005773FE" w:rsidP="005773FE">
      <w:pPr>
        <w:pStyle w:val="a4"/>
      </w:pPr>
      <w:proofErr w:type="gramStart"/>
      <w:r w:rsidRPr="008052D0">
        <w:t>действующий</w:t>
      </w:r>
      <w:proofErr w:type="gramEnd"/>
      <w:r w:rsidRPr="008052D0">
        <w:t xml:space="preserve"> на основании _____________________________________________________________________________________</w:t>
      </w:r>
    </w:p>
    <w:p w:rsidR="005773FE" w:rsidRPr="008052D0" w:rsidRDefault="005773FE" w:rsidP="005773FE">
      <w:pPr>
        <w:pStyle w:val="a4"/>
      </w:pPr>
      <w:r w:rsidRPr="008052D0">
        <w:t>(наименование, дата и номер уполномочивающего документа)</w:t>
      </w:r>
    </w:p>
    <w:p w:rsidR="005773FE" w:rsidRPr="008052D0" w:rsidRDefault="005773FE" w:rsidP="005773FE">
      <w:pPr>
        <w:pStyle w:val="a4"/>
      </w:pPr>
      <w:r w:rsidRPr="008052D0">
        <w:t>далее именуемый Заявитель, ознакомившись с извещением о проведении аукциона, опубликованным в газете</w:t>
      </w:r>
      <w:proofErr w:type="gramStart"/>
      <w:r w:rsidRPr="008052D0">
        <w:t xml:space="preserve"> (-</w:t>
      </w:r>
      <w:proofErr w:type="gramEnd"/>
      <w:r w:rsidRPr="008052D0">
        <w:t>ах) _____________________________________________________________________________________</w:t>
      </w:r>
    </w:p>
    <w:p w:rsidR="005773FE" w:rsidRPr="008052D0" w:rsidRDefault="005773FE" w:rsidP="005773FE">
      <w:pPr>
        <w:pStyle w:val="a4"/>
      </w:pPr>
      <w:r w:rsidRPr="008052D0">
        <w:t xml:space="preserve">(наименование, номер, дата), </w:t>
      </w:r>
      <w:proofErr w:type="gramStart"/>
      <w:r w:rsidRPr="008052D0">
        <w:t>размещенным</w:t>
      </w:r>
      <w:proofErr w:type="gramEnd"/>
      <w:r w:rsidRPr="008052D0">
        <w:t xml:space="preserve"> на сайте (-ах) _____________________________________________________________________________________</w:t>
      </w:r>
    </w:p>
    <w:p w:rsidR="005773FE" w:rsidRPr="008052D0" w:rsidRDefault="005773FE" w:rsidP="005773FE">
      <w:pPr>
        <w:pStyle w:val="a4"/>
      </w:pPr>
      <w:r w:rsidRPr="008052D0">
        <w:t>(наименование)</w:t>
      </w:r>
    </w:p>
    <w:p w:rsidR="005773FE" w:rsidRPr="008052D0" w:rsidRDefault="005773FE" w:rsidP="005773FE">
      <w:pPr>
        <w:pStyle w:val="a4"/>
        <w:jc w:val="both"/>
      </w:pPr>
      <w:r w:rsidRPr="008052D0">
        <w:t>просит принять настоящую заявку на участие в аукционе на пр</w:t>
      </w:r>
      <w:r>
        <w:t xml:space="preserve">аво заключения  договора </w:t>
      </w:r>
      <w:r w:rsidRPr="008052D0">
        <w:t xml:space="preserve"> </w:t>
      </w:r>
      <w:r>
        <w:t>купли-продажи</w:t>
      </w:r>
      <w:r w:rsidRPr="008052D0">
        <w:t xml:space="preserve"> земельного  участка, государственная собственность  на который  не разграничена, расположенного  на  территории  </w:t>
      </w:r>
      <w:proofErr w:type="spellStart"/>
      <w:r w:rsidRPr="008052D0">
        <w:t>Прохладненского</w:t>
      </w:r>
      <w:proofErr w:type="spellEnd"/>
      <w:r w:rsidRPr="008052D0">
        <w:t xml:space="preserve"> муниципального района  КБР,  а именно:</w:t>
      </w:r>
    </w:p>
    <w:p w:rsidR="005773FE" w:rsidRPr="008052D0" w:rsidRDefault="005773FE" w:rsidP="005773FE">
      <w:pPr>
        <w:pStyle w:val="a4"/>
      </w:pPr>
      <w:r w:rsidRPr="008052D0">
        <w:t>лот № ___  - земельный участок, расположенный по адресу: _________________________________</w:t>
      </w:r>
    </w:p>
    <w:p w:rsidR="005773FE" w:rsidRPr="008052D0" w:rsidRDefault="005773FE" w:rsidP="005773FE">
      <w:pPr>
        <w:pStyle w:val="a4"/>
      </w:pPr>
      <w:r w:rsidRPr="008052D0">
        <w:t>_____________________________________________________________________________________</w:t>
      </w:r>
    </w:p>
    <w:p w:rsidR="005773FE" w:rsidRPr="008052D0" w:rsidRDefault="005773FE" w:rsidP="005773FE">
      <w:pPr>
        <w:pStyle w:val="a4"/>
      </w:pPr>
      <w:r w:rsidRPr="008052D0">
        <w:t>общей площадью _____________ с кадастровым номером __________________________________</w:t>
      </w:r>
      <w:r>
        <w:t>_</w:t>
      </w:r>
      <w:r w:rsidRPr="008052D0">
        <w:t xml:space="preserve"> категория земель  _____________________________________________________________________ разрешенное использование _________________________________________________</w:t>
      </w:r>
      <w:r>
        <w:t>__________</w:t>
      </w:r>
      <w:r w:rsidRPr="008052D0">
        <w:t>, и обязуется:</w:t>
      </w:r>
    </w:p>
    <w:p w:rsidR="005773FE" w:rsidRPr="008052D0" w:rsidRDefault="005773FE" w:rsidP="005773FE">
      <w:pPr>
        <w:pStyle w:val="a4"/>
        <w:jc w:val="both"/>
      </w:pPr>
      <w:r w:rsidRPr="008052D0">
        <w:t>1) соблюдать порядок проведения аукциона, выполнять иные требования, содержащиеся в извещении о проведен</w:t>
      </w:r>
      <w:proofErr w:type="gramStart"/>
      <w:r w:rsidRPr="008052D0">
        <w:t>ии ау</w:t>
      </w:r>
      <w:proofErr w:type="gramEnd"/>
      <w:r w:rsidRPr="008052D0">
        <w:t>кциона;</w:t>
      </w:r>
    </w:p>
    <w:p w:rsidR="005773FE" w:rsidRPr="008052D0" w:rsidRDefault="005773FE" w:rsidP="005773FE">
      <w:pPr>
        <w:pStyle w:val="a4"/>
        <w:jc w:val="both"/>
      </w:pPr>
      <w:r w:rsidRPr="008052D0">
        <w:t xml:space="preserve">2) заключить с местной администрацией </w:t>
      </w:r>
      <w:proofErr w:type="spellStart"/>
      <w:r w:rsidRPr="008052D0">
        <w:t>Прохладненского</w:t>
      </w:r>
      <w:proofErr w:type="spellEnd"/>
      <w:r w:rsidRPr="008052D0">
        <w:t xml:space="preserve"> муниципального района  договор аренды (купли-продажи) в сроки и в случаях, установленных законодательством Российской Федерации и Кабардино-Балкарской Республики.</w:t>
      </w:r>
    </w:p>
    <w:p w:rsidR="005773FE" w:rsidRPr="008052D0" w:rsidRDefault="005773FE" w:rsidP="005773FE">
      <w:pPr>
        <w:pStyle w:val="a4"/>
        <w:jc w:val="both"/>
      </w:pPr>
      <w:r w:rsidRPr="008052D0">
        <w:t>Реквизиты Заявителя:</w:t>
      </w:r>
    </w:p>
    <w:p w:rsidR="005773FE" w:rsidRPr="008052D0" w:rsidRDefault="005773FE" w:rsidP="005773FE">
      <w:pPr>
        <w:pStyle w:val="a4"/>
        <w:jc w:val="both"/>
      </w:pPr>
      <w:r w:rsidRPr="008052D0">
        <w:t xml:space="preserve">- для юридического лица: ИНН организации, КПП организации, расчетный счет организации, БИК банка, корреспондентский счет и официальное название банка для возврата в установленных действующим законодательством случаях задатка; почтовый адрес для отправки уведомлений о результатах рассмотрения заявки, аукциона (адрес электронной почты), контактный телефон; </w:t>
      </w:r>
    </w:p>
    <w:p w:rsidR="005773FE" w:rsidRPr="008052D0" w:rsidRDefault="005773FE" w:rsidP="005773FE">
      <w:pPr>
        <w:pStyle w:val="a4"/>
        <w:jc w:val="both"/>
      </w:pPr>
      <w:r w:rsidRPr="008052D0">
        <w:t>- для физического лица: ИНН физического лица, номер расчетного счета физического лица, БИК банка, корреспондентский счет и официальное название банка для возврата в установленных действующим законодательством случаях задатка; почтовый адрес для отправки уведомлений о результатах рассмотрения заявки, аукциона (адрес электронной почты), контактный телефон.</w:t>
      </w:r>
    </w:p>
    <w:p w:rsidR="005773FE" w:rsidRPr="008052D0" w:rsidRDefault="005773FE" w:rsidP="005773FE">
      <w:pPr>
        <w:pStyle w:val="a4"/>
        <w:jc w:val="both"/>
      </w:pPr>
      <w:r w:rsidRPr="008052D0">
        <w:t xml:space="preserve"> ____________________________________________________________________________________</w:t>
      </w:r>
    </w:p>
    <w:p w:rsidR="005773FE" w:rsidRPr="008052D0" w:rsidRDefault="005773FE" w:rsidP="005773FE">
      <w:pPr>
        <w:pStyle w:val="a4"/>
      </w:pPr>
      <w:r w:rsidRPr="008052D0">
        <w:t>_____________________________________________________________________________________</w:t>
      </w:r>
    </w:p>
    <w:p w:rsidR="005773FE" w:rsidRPr="008052D0" w:rsidRDefault="005773FE" w:rsidP="005773FE">
      <w:pPr>
        <w:pStyle w:val="a4"/>
      </w:pPr>
      <w:r w:rsidRPr="008052D0">
        <w:t>_____________________________________________________________________________________</w:t>
      </w:r>
    </w:p>
    <w:p w:rsidR="005773FE" w:rsidRPr="008052D0" w:rsidRDefault="005773FE" w:rsidP="005773FE">
      <w:pPr>
        <w:pStyle w:val="a4"/>
      </w:pPr>
      <w:r w:rsidRPr="008052D0">
        <w:t>_____________________________________________________________________________________</w:t>
      </w:r>
    </w:p>
    <w:p w:rsidR="005773FE" w:rsidRPr="008052D0" w:rsidRDefault="005773FE" w:rsidP="005773FE">
      <w:pPr>
        <w:pStyle w:val="a4"/>
      </w:pPr>
      <w:r w:rsidRPr="008052D0">
        <w:t>_____________________________________________________________________________________</w:t>
      </w:r>
    </w:p>
    <w:p w:rsidR="005773FE" w:rsidRPr="008052D0" w:rsidRDefault="005773FE" w:rsidP="005773FE">
      <w:pPr>
        <w:pStyle w:val="a4"/>
      </w:pPr>
    </w:p>
    <w:p w:rsidR="005773FE" w:rsidRPr="008052D0" w:rsidRDefault="005773FE" w:rsidP="005773FE">
      <w:pPr>
        <w:pStyle w:val="a4"/>
      </w:pPr>
      <w:r w:rsidRPr="008052D0">
        <w:t>К заявке прилагаются следующие документы:</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5386"/>
        <w:gridCol w:w="1275"/>
        <w:gridCol w:w="1985"/>
      </w:tblGrid>
      <w:tr w:rsidR="005773FE" w:rsidRPr="008052D0" w:rsidTr="00362335">
        <w:tc>
          <w:tcPr>
            <w:tcW w:w="530" w:type="dxa"/>
            <w:tcBorders>
              <w:top w:val="single" w:sz="4" w:space="0" w:color="auto"/>
              <w:left w:val="single" w:sz="4" w:space="0" w:color="auto"/>
              <w:bottom w:val="single" w:sz="4" w:space="0" w:color="auto"/>
              <w:right w:val="single" w:sz="4" w:space="0" w:color="auto"/>
            </w:tcBorders>
            <w:vAlign w:val="center"/>
            <w:hideMark/>
          </w:tcPr>
          <w:p w:rsidR="005773FE" w:rsidRPr="008052D0" w:rsidRDefault="005773FE" w:rsidP="00362335">
            <w:pPr>
              <w:pStyle w:val="a4"/>
            </w:pPr>
            <w:r w:rsidRPr="008052D0">
              <w:t xml:space="preserve">№ </w:t>
            </w:r>
            <w:proofErr w:type="spellStart"/>
            <w:proofErr w:type="gramStart"/>
            <w:r w:rsidRPr="008052D0">
              <w:t>п</w:t>
            </w:r>
            <w:proofErr w:type="spellEnd"/>
            <w:proofErr w:type="gramEnd"/>
            <w:r w:rsidRPr="008052D0">
              <w:t>/</w:t>
            </w:r>
            <w:proofErr w:type="spellStart"/>
            <w:r w:rsidRPr="008052D0">
              <w:t>п</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5773FE" w:rsidRPr="008052D0" w:rsidRDefault="005773FE" w:rsidP="00362335">
            <w:pPr>
              <w:pStyle w:val="a4"/>
            </w:pPr>
            <w:r w:rsidRPr="008052D0">
              <w:t>Документ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73FE" w:rsidRPr="008052D0" w:rsidRDefault="005773FE" w:rsidP="00362335">
            <w:pPr>
              <w:pStyle w:val="a4"/>
            </w:pPr>
            <w:r w:rsidRPr="008052D0">
              <w:t>Кол-во листов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73FE" w:rsidRPr="008052D0" w:rsidRDefault="005773FE" w:rsidP="00362335">
            <w:pPr>
              <w:pStyle w:val="a4"/>
            </w:pPr>
            <w:r w:rsidRPr="008052D0">
              <w:t>Примечание</w:t>
            </w:r>
          </w:p>
        </w:tc>
      </w:tr>
      <w:tr w:rsidR="005773FE" w:rsidRPr="008052D0" w:rsidTr="00362335">
        <w:tc>
          <w:tcPr>
            <w:tcW w:w="530" w:type="dxa"/>
            <w:tcBorders>
              <w:top w:val="single" w:sz="4" w:space="0" w:color="auto"/>
              <w:left w:val="single" w:sz="4" w:space="0" w:color="auto"/>
              <w:bottom w:val="single" w:sz="4" w:space="0" w:color="auto"/>
              <w:right w:val="single" w:sz="4" w:space="0" w:color="auto"/>
            </w:tcBorders>
          </w:tcPr>
          <w:p w:rsidR="005773FE" w:rsidRPr="008052D0" w:rsidRDefault="005773FE" w:rsidP="00362335">
            <w:pPr>
              <w:pStyle w:val="a4"/>
            </w:pPr>
          </w:p>
        </w:tc>
        <w:tc>
          <w:tcPr>
            <w:tcW w:w="5386" w:type="dxa"/>
            <w:tcBorders>
              <w:top w:val="single" w:sz="4" w:space="0" w:color="auto"/>
              <w:left w:val="single" w:sz="4" w:space="0" w:color="auto"/>
              <w:bottom w:val="single" w:sz="4" w:space="0" w:color="auto"/>
              <w:right w:val="single" w:sz="4" w:space="0" w:color="auto"/>
            </w:tcBorders>
          </w:tcPr>
          <w:p w:rsidR="005773FE" w:rsidRPr="008052D0" w:rsidRDefault="005773FE" w:rsidP="00362335">
            <w:pPr>
              <w:pStyle w:val="a4"/>
            </w:pPr>
          </w:p>
        </w:tc>
        <w:tc>
          <w:tcPr>
            <w:tcW w:w="1275" w:type="dxa"/>
            <w:tcBorders>
              <w:top w:val="single" w:sz="4" w:space="0" w:color="auto"/>
              <w:left w:val="single" w:sz="4" w:space="0" w:color="auto"/>
              <w:bottom w:val="single" w:sz="4" w:space="0" w:color="auto"/>
              <w:right w:val="single" w:sz="4" w:space="0" w:color="auto"/>
            </w:tcBorders>
          </w:tcPr>
          <w:p w:rsidR="005773FE" w:rsidRPr="008052D0" w:rsidRDefault="005773FE" w:rsidP="00362335">
            <w:pPr>
              <w:pStyle w:val="a4"/>
            </w:pPr>
          </w:p>
        </w:tc>
        <w:tc>
          <w:tcPr>
            <w:tcW w:w="1985" w:type="dxa"/>
            <w:tcBorders>
              <w:top w:val="single" w:sz="4" w:space="0" w:color="auto"/>
              <w:left w:val="single" w:sz="4" w:space="0" w:color="auto"/>
              <w:bottom w:val="single" w:sz="4" w:space="0" w:color="auto"/>
              <w:right w:val="single" w:sz="4" w:space="0" w:color="auto"/>
            </w:tcBorders>
          </w:tcPr>
          <w:p w:rsidR="005773FE" w:rsidRPr="008052D0" w:rsidRDefault="005773FE" w:rsidP="00362335">
            <w:pPr>
              <w:pStyle w:val="a4"/>
            </w:pPr>
          </w:p>
        </w:tc>
      </w:tr>
      <w:tr w:rsidR="005773FE" w:rsidRPr="008052D0" w:rsidTr="00362335">
        <w:tc>
          <w:tcPr>
            <w:tcW w:w="530" w:type="dxa"/>
            <w:tcBorders>
              <w:top w:val="single" w:sz="4" w:space="0" w:color="auto"/>
              <w:left w:val="single" w:sz="4" w:space="0" w:color="auto"/>
              <w:bottom w:val="single" w:sz="4" w:space="0" w:color="auto"/>
              <w:right w:val="single" w:sz="4" w:space="0" w:color="auto"/>
            </w:tcBorders>
          </w:tcPr>
          <w:p w:rsidR="005773FE" w:rsidRPr="008052D0" w:rsidRDefault="005773FE" w:rsidP="00362335">
            <w:pPr>
              <w:pStyle w:val="a4"/>
            </w:pPr>
          </w:p>
        </w:tc>
        <w:tc>
          <w:tcPr>
            <w:tcW w:w="5386" w:type="dxa"/>
            <w:tcBorders>
              <w:top w:val="single" w:sz="4" w:space="0" w:color="auto"/>
              <w:left w:val="single" w:sz="4" w:space="0" w:color="auto"/>
              <w:bottom w:val="single" w:sz="4" w:space="0" w:color="auto"/>
              <w:right w:val="single" w:sz="4" w:space="0" w:color="auto"/>
            </w:tcBorders>
          </w:tcPr>
          <w:p w:rsidR="005773FE" w:rsidRPr="008052D0" w:rsidRDefault="005773FE" w:rsidP="00362335">
            <w:pPr>
              <w:pStyle w:val="a4"/>
            </w:pPr>
          </w:p>
        </w:tc>
        <w:tc>
          <w:tcPr>
            <w:tcW w:w="1275" w:type="dxa"/>
            <w:tcBorders>
              <w:top w:val="single" w:sz="4" w:space="0" w:color="auto"/>
              <w:left w:val="single" w:sz="4" w:space="0" w:color="auto"/>
              <w:bottom w:val="single" w:sz="4" w:space="0" w:color="auto"/>
              <w:right w:val="single" w:sz="4" w:space="0" w:color="auto"/>
            </w:tcBorders>
          </w:tcPr>
          <w:p w:rsidR="005773FE" w:rsidRPr="008052D0" w:rsidRDefault="005773FE" w:rsidP="00362335">
            <w:pPr>
              <w:pStyle w:val="a4"/>
            </w:pPr>
          </w:p>
        </w:tc>
        <w:tc>
          <w:tcPr>
            <w:tcW w:w="1985" w:type="dxa"/>
            <w:tcBorders>
              <w:top w:val="single" w:sz="4" w:space="0" w:color="auto"/>
              <w:left w:val="single" w:sz="4" w:space="0" w:color="auto"/>
              <w:bottom w:val="single" w:sz="4" w:space="0" w:color="auto"/>
              <w:right w:val="single" w:sz="4" w:space="0" w:color="auto"/>
            </w:tcBorders>
          </w:tcPr>
          <w:p w:rsidR="005773FE" w:rsidRPr="008052D0" w:rsidRDefault="005773FE" w:rsidP="00362335">
            <w:pPr>
              <w:pStyle w:val="a4"/>
            </w:pPr>
          </w:p>
        </w:tc>
      </w:tr>
      <w:tr w:rsidR="005773FE" w:rsidRPr="008052D0" w:rsidTr="00362335">
        <w:tc>
          <w:tcPr>
            <w:tcW w:w="530" w:type="dxa"/>
            <w:tcBorders>
              <w:top w:val="single" w:sz="4" w:space="0" w:color="auto"/>
              <w:left w:val="single" w:sz="4" w:space="0" w:color="auto"/>
              <w:bottom w:val="single" w:sz="4" w:space="0" w:color="auto"/>
              <w:right w:val="single" w:sz="4" w:space="0" w:color="auto"/>
            </w:tcBorders>
          </w:tcPr>
          <w:p w:rsidR="005773FE" w:rsidRPr="008052D0" w:rsidRDefault="005773FE" w:rsidP="00362335">
            <w:pPr>
              <w:pStyle w:val="a4"/>
            </w:pPr>
          </w:p>
        </w:tc>
        <w:tc>
          <w:tcPr>
            <w:tcW w:w="5386" w:type="dxa"/>
            <w:tcBorders>
              <w:top w:val="single" w:sz="4" w:space="0" w:color="auto"/>
              <w:left w:val="single" w:sz="4" w:space="0" w:color="auto"/>
              <w:bottom w:val="single" w:sz="4" w:space="0" w:color="auto"/>
              <w:right w:val="single" w:sz="4" w:space="0" w:color="auto"/>
            </w:tcBorders>
          </w:tcPr>
          <w:p w:rsidR="005773FE" w:rsidRPr="008052D0" w:rsidRDefault="005773FE" w:rsidP="00362335">
            <w:pPr>
              <w:pStyle w:val="a4"/>
            </w:pPr>
          </w:p>
        </w:tc>
        <w:tc>
          <w:tcPr>
            <w:tcW w:w="1275" w:type="dxa"/>
            <w:tcBorders>
              <w:top w:val="single" w:sz="4" w:space="0" w:color="auto"/>
              <w:left w:val="single" w:sz="4" w:space="0" w:color="auto"/>
              <w:bottom w:val="single" w:sz="4" w:space="0" w:color="auto"/>
              <w:right w:val="single" w:sz="4" w:space="0" w:color="auto"/>
            </w:tcBorders>
          </w:tcPr>
          <w:p w:rsidR="005773FE" w:rsidRPr="008052D0" w:rsidRDefault="005773FE" w:rsidP="00362335">
            <w:pPr>
              <w:pStyle w:val="a4"/>
            </w:pPr>
          </w:p>
        </w:tc>
        <w:tc>
          <w:tcPr>
            <w:tcW w:w="1985" w:type="dxa"/>
            <w:tcBorders>
              <w:top w:val="single" w:sz="4" w:space="0" w:color="auto"/>
              <w:left w:val="single" w:sz="4" w:space="0" w:color="auto"/>
              <w:bottom w:val="single" w:sz="4" w:space="0" w:color="auto"/>
              <w:right w:val="single" w:sz="4" w:space="0" w:color="auto"/>
            </w:tcBorders>
          </w:tcPr>
          <w:p w:rsidR="005773FE" w:rsidRPr="008052D0" w:rsidRDefault="005773FE" w:rsidP="00362335">
            <w:pPr>
              <w:pStyle w:val="a4"/>
            </w:pPr>
          </w:p>
        </w:tc>
      </w:tr>
    </w:tbl>
    <w:p w:rsidR="005773FE" w:rsidRPr="008052D0" w:rsidRDefault="005773FE" w:rsidP="005773FE">
      <w:pPr>
        <w:pStyle w:val="a4"/>
      </w:pPr>
      <w:r w:rsidRPr="008052D0">
        <w:t>Подпись Заявителя (его полномочного представителя)</w:t>
      </w:r>
    </w:p>
    <w:p w:rsidR="005773FE" w:rsidRPr="008052D0" w:rsidRDefault="005773FE" w:rsidP="005773FE">
      <w:pPr>
        <w:pStyle w:val="a4"/>
      </w:pPr>
      <w:r w:rsidRPr="008052D0">
        <w:t>_____________________________ МП «___» ____________ 20___г.</w:t>
      </w:r>
    </w:p>
    <w:p w:rsidR="005773FE" w:rsidRPr="008052D0" w:rsidRDefault="005773FE" w:rsidP="005773FE">
      <w:pPr>
        <w:pStyle w:val="a4"/>
      </w:pPr>
      <w:r w:rsidRPr="008052D0">
        <w:t xml:space="preserve">Отметка о принятии заявки организатором аукциона: </w:t>
      </w:r>
    </w:p>
    <w:p w:rsidR="005773FE" w:rsidRPr="008052D0" w:rsidRDefault="005773FE" w:rsidP="005773FE">
      <w:pPr>
        <w:pStyle w:val="a4"/>
      </w:pPr>
    </w:p>
    <w:p w:rsidR="005773FE" w:rsidRPr="008052D0" w:rsidRDefault="005773FE" w:rsidP="005773FE">
      <w:pPr>
        <w:pStyle w:val="a4"/>
      </w:pPr>
      <w:r w:rsidRPr="008052D0">
        <w:t>в ___ час</w:t>
      </w:r>
      <w:proofErr w:type="gramStart"/>
      <w:r w:rsidRPr="008052D0">
        <w:t>.</w:t>
      </w:r>
      <w:proofErr w:type="gramEnd"/>
      <w:r w:rsidRPr="008052D0">
        <w:t xml:space="preserve"> ___ </w:t>
      </w:r>
      <w:proofErr w:type="gramStart"/>
      <w:r w:rsidRPr="008052D0">
        <w:t>м</w:t>
      </w:r>
      <w:proofErr w:type="gramEnd"/>
      <w:r w:rsidRPr="008052D0">
        <w:t xml:space="preserve">ин «____» ____________ 20___г. за № _________ </w:t>
      </w:r>
    </w:p>
    <w:p w:rsidR="005773FE" w:rsidRPr="008052D0" w:rsidRDefault="005773FE" w:rsidP="005773FE">
      <w:pPr>
        <w:pStyle w:val="a4"/>
      </w:pPr>
      <w:r w:rsidRPr="008052D0">
        <w:t>Подпись уполномоченного лица ____________________ /___________________________/</w:t>
      </w:r>
    </w:p>
    <w:p w:rsidR="005773FE" w:rsidRPr="008052D0" w:rsidRDefault="005773FE" w:rsidP="005773FE">
      <w:pPr>
        <w:pStyle w:val="a4"/>
      </w:pPr>
      <w:r w:rsidRPr="008052D0">
        <w:t xml:space="preserve">Настоящим даю согласие на обработку своих персональных данных__________________________ подпись заявителя (его полномочного представителя)                                                  </w:t>
      </w:r>
    </w:p>
    <w:p w:rsidR="005773FE" w:rsidRPr="00583779" w:rsidRDefault="005773FE" w:rsidP="005773FE">
      <w:pPr>
        <w:pStyle w:val="a4"/>
        <w:jc w:val="both"/>
        <w:rPr>
          <w:sz w:val="24"/>
          <w:szCs w:val="24"/>
        </w:rPr>
      </w:pPr>
    </w:p>
    <w:p w:rsidR="005773FE" w:rsidRPr="00583779" w:rsidRDefault="005773FE" w:rsidP="005773FE">
      <w:pPr>
        <w:pStyle w:val="a4"/>
        <w:jc w:val="both"/>
        <w:rPr>
          <w:sz w:val="24"/>
          <w:szCs w:val="24"/>
        </w:rPr>
      </w:pPr>
    </w:p>
    <w:p w:rsidR="005773FE" w:rsidRDefault="005773FE" w:rsidP="005773FE">
      <w:pPr>
        <w:autoSpaceDE w:val="0"/>
        <w:autoSpaceDN w:val="0"/>
        <w:adjustRightInd w:val="0"/>
        <w:jc w:val="center"/>
        <w:rPr>
          <w:b/>
          <w:bCs/>
          <w:sz w:val="27"/>
          <w:szCs w:val="27"/>
        </w:rPr>
      </w:pPr>
      <w:r>
        <w:rPr>
          <w:b/>
          <w:bCs/>
          <w:sz w:val="27"/>
          <w:szCs w:val="27"/>
        </w:rPr>
        <w:t>Акт</w:t>
      </w:r>
    </w:p>
    <w:p w:rsidR="005773FE" w:rsidRPr="0069649E" w:rsidRDefault="005773FE" w:rsidP="005773FE">
      <w:pPr>
        <w:autoSpaceDE w:val="0"/>
        <w:autoSpaceDN w:val="0"/>
        <w:adjustRightInd w:val="0"/>
        <w:jc w:val="center"/>
        <w:rPr>
          <w:b/>
          <w:bCs/>
          <w:sz w:val="24"/>
          <w:szCs w:val="24"/>
        </w:rPr>
      </w:pPr>
      <w:r w:rsidRPr="0069649E">
        <w:rPr>
          <w:b/>
          <w:bCs/>
          <w:sz w:val="24"/>
          <w:szCs w:val="24"/>
        </w:rPr>
        <w:t>об обнародовании извещения</w:t>
      </w:r>
      <w:r>
        <w:rPr>
          <w:b/>
          <w:bCs/>
          <w:sz w:val="24"/>
          <w:szCs w:val="24"/>
        </w:rPr>
        <w:t xml:space="preserve"> о проведен</w:t>
      </w:r>
      <w:proofErr w:type="gramStart"/>
      <w:r>
        <w:rPr>
          <w:b/>
          <w:bCs/>
          <w:sz w:val="24"/>
          <w:szCs w:val="24"/>
        </w:rPr>
        <w:t>ии ау</w:t>
      </w:r>
      <w:proofErr w:type="gramEnd"/>
      <w:r>
        <w:rPr>
          <w:b/>
          <w:bCs/>
          <w:sz w:val="24"/>
          <w:szCs w:val="24"/>
        </w:rPr>
        <w:t>кциона</w:t>
      </w:r>
    </w:p>
    <w:p w:rsidR="005773FE" w:rsidRPr="0069649E" w:rsidRDefault="005773FE" w:rsidP="005773FE">
      <w:pPr>
        <w:autoSpaceDE w:val="0"/>
        <w:autoSpaceDN w:val="0"/>
        <w:adjustRightInd w:val="0"/>
        <w:jc w:val="center"/>
        <w:rPr>
          <w:b/>
          <w:bCs/>
          <w:sz w:val="24"/>
          <w:szCs w:val="24"/>
        </w:rPr>
      </w:pPr>
      <w:r>
        <w:rPr>
          <w:b/>
          <w:bCs/>
          <w:sz w:val="24"/>
          <w:szCs w:val="24"/>
        </w:rPr>
        <w:t>в</w:t>
      </w:r>
      <w:r w:rsidRPr="0069649E">
        <w:rPr>
          <w:b/>
          <w:bCs/>
          <w:sz w:val="24"/>
          <w:szCs w:val="24"/>
        </w:rPr>
        <w:t xml:space="preserve"> сельско</w:t>
      </w:r>
      <w:r>
        <w:rPr>
          <w:b/>
          <w:bCs/>
          <w:sz w:val="24"/>
          <w:szCs w:val="24"/>
        </w:rPr>
        <w:t>м</w:t>
      </w:r>
      <w:r w:rsidRPr="0069649E">
        <w:rPr>
          <w:b/>
          <w:bCs/>
          <w:sz w:val="24"/>
          <w:szCs w:val="24"/>
        </w:rPr>
        <w:t xml:space="preserve"> поселени</w:t>
      </w:r>
      <w:r>
        <w:rPr>
          <w:b/>
          <w:bCs/>
          <w:sz w:val="24"/>
          <w:szCs w:val="24"/>
        </w:rPr>
        <w:t>и</w:t>
      </w:r>
      <w:r w:rsidRPr="0069649E">
        <w:rPr>
          <w:b/>
          <w:bCs/>
          <w:sz w:val="24"/>
          <w:szCs w:val="24"/>
        </w:rPr>
        <w:t xml:space="preserve"> </w:t>
      </w:r>
      <w:proofErr w:type="gramStart"/>
      <w:r>
        <w:rPr>
          <w:b/>
          <w:bCs/>
          <w:sz w:val="24"/>
          <w:szCs w:val="24"/>
        </w:rPr>
        <w:t>Янтарное</w:t>
      </w:r>
      <w:proofErr w:type="gramEnd"/>
    </w:p>
    <w:p w:rsidR="005773FE" w:rsidRPr="0069649E" w:rsidRDefault="005773FE" w:rsidP="005773FE">
      <w:pPr>
        <w:autoSpaceDE w:val="0"/>
        <w:autoSpaceDN w:val="0"/>
        <w:adjustRightInd w:val="0"/>
        <w:jc w:val="center"/>
        <w:rPr>
          <w:b/>
          <w:bCs/>
          <w:sz w:val="24"/>
          <w:szCs w:val="24"/>
        </w:rPr>
      </w:pPr>
      <w:proofErr w:type="spellStart"/>
      <w:r w:rsidRPr="0069649E">
        <w:rPr>
          <w:b/>
          <w:bCs/>
          <w:sz w:val="24"/>
          <w:szCs w:val="24"/>
        </w:rPr>
        <w:t>Прохладненского</w:t>
      </w:r>
      <w:proofErr w:type="spellEnd"/>
      <w:r w:rsidRPr="0069649E">
        <w:rPr>
          <w:b/>
          <w:bCs/>
          <w:sz w:val="24"/>
          <w:szCs w:val="24"/>
        </w:rPr>
        <w:t xml:space="preserve"> муниципального района КБР</w:t>
      </w:r>
    </w:p>
    <w:p w:rsidR="005773FE" w:rsidRPr="0069649E" w:rsidRDefault="005773FE" w:rsidP="005773FE">
      <w:pPr>
        <w:autoSpaceDE w:val="0"/>
        <w:autoSpaceDN w:val="0"/>
        <w:adjustRightInd w:val="0"/>
        <w:rPr>
          <w:sz w:val="24"/>
          <w:szCs w:val="24"/>
        </w:rPr>
      </w:pPr>
    </w:p>
    <w:p w:rsidR="005773FE" w:rsidRPr="0069649E" w:rsidRDefault="005773FE" w:rsidP="005773FE">
      <w:pPr>
        <w:autoSpaceDE w:val="0"/>
        <w:autoSpaceDN w:val="0"/>
        <w:adjustRightInd w:val="0"/>
        <w:rPr>
          <w:sz w:val="24"/>
          <w:szCs w:val="24"/>
        </w:rPr>
      </w:pPr>
      <w:r>
        <w:rPr>
          <w:sz w:val="24"/>
          <w:szCs w:val="24"/>
        </w:rPr>
        <w:t>«24</w:t>
      </w:r>
      <w:r w:rsidRPr="0069649E">
        <w:rPr>
          <w:sz w:val="24"/>
          <w:szCs w:val="24"/>
        </w:rPr>
        <w:t xml:space="preserve">» </w:t>
      </w:r>
      <w:r>
        <w:rPr>
          <w:sz w:val="24"/>
          <w:szCs w:val="24"/>
        </w:rPr>
        <w:t>января  2019</w:t>
      </w:r>
      <w:r w:rsidRPr="0069649E">
        <w:rPr>
          <w:sz w:val="24"/>
          <w:szCs w:val="24"/>
        </w:rPr>
        <w:t xml:space="preserve"> г.                                                  </w:t>
      </w:r>
      <w:r>
        <w:rPr>
          <w:sz w:val="24"/>
          <w:szCs w:val="24"/>
        </w:rPr>
        <w:t xml:space="preserve">                                    </w:t>
      </w:r>
      <w:r w:rsidRPr="0069649E">
        <w:rPr>
          <w:sz w:val="24"/>
          <w:szCs w:val="24"/>
        </w:rPr>
        <w:t xml:space="preserve">  </w:t>
      </w:r>
      <w:r>
        <w:rPr>
          <w:sz w:val="24"/>
          <w:szCs w:val="24"/>
        </w:rPr>
        <w:t xml:space="preserve">          </w:t>
      </w:r>
      <w:r w:rsidRPr="0069649E">
        <w:rPr>
          <w:sz w:val="24"/>
          <w:szCs w:val="24"/>
        </w:rPr>
        <w:t>с.п.</w:t>
      </w:r>
      <w:r w:rsidRPr="00F0789B">
        <w:t xml:space="preserve"> </w:t>
      </w:r>
      <w:r w:rsidRPr="00F0789B">
        <w:rPr>
          <w:sz w:val="24"/>
          <w:szCs w:val="24"/>
        </w:rPr>
        <w:t>Янтарное</w:t>
      </w:r>
    </w:p>
    <w:p w:rsidR="005773FE" w:rsidRPr="0069649E" w:rsidRDefault="005773FE" w:rsidP="005773FE">
      <w:pPr>
        <w:autoSpaceDE w:val="0"/>
        <w:autoSpaceDN w:val="0"/>
        <w:adjustRightInd w:val="0"/>
        <w:rPr>
          <w:sz w:val="24"/>
          <w:szCs w:val="24"/>
        </w:rPr>
      </w:pPr>
    </w:p>
    <w:p w:rsidR="005773FE" w:rsidRPr="0069649E" w:rsidRDefault="005773FE" w:rsidP="005773FE">
      <w:pPr>
        <w:autoSpaceDE w:val="0"/>
        <w:autoSpaceDN w:val="0"/>
        <w:adjustRightInd w:val="0"/>
        <w:jc w:val="both"/>
        <w:rPr>
          <w:sz w:val="24"/>
          <w:szCs w:val="24"/>
        </w:rPr>
      </w:pPr>
      <w:r w:rsidRPr="00D86269">
        <w:rPr>
          <w:sz w:val="24"/>
          <w:szCs w:val="24"/>
        </w:rPr>
        <w:t>Извещение о предоставлении в собственность земельн</w:t>
      </w:r>
      <w:r>
        <w:rPr>
          <w:sz w:val="24"/>
          <w:szCs w:val="24"/>
        </w:rPr>
        <w:t>ых</w:t>
      </w:r>
      <w:r w:rsidRPr="00D86269">
        <w:rPr>
          <w:sz w:val="24"/>
          <w:szCs w:val="24"/>
        </w:rPr>
        <w:t xml:space="preserve"> участк</w:t>
      </w:r>
      <w:r>
        <w:rPr>
          <w:sz w:val="24"/>
          <w:szCs w:val="24"/>
        </w:rPr>
        <w:t>ов</w:t>
      </w:r>
      <w:r w:rsidRPr="00D86269">
        <w:rPr>
          <w:sz w:val="24"/>
          <w:szCs w:val="24"/>
        </w:rPr>
        <w:t>, государ</w:t>
      </w:r>
      <w:r>
        <w:rPr>
          <w:sz w:val="24"/>
          <w:szCs w:val="24"/>
        </w:rPr>
        <w:t>ственная собственность на которые</w:t>
      </w:r>
      <w:r w:rsidRPr="00D86269">
        <w:rPr>
          <w:sz w:val="24"/>
          <w:szCs w:val="24"/>
        </w:rPr>
        <w:t xml:space="preserve"> не разграничена, расположенн</w:t>
      </w:r>
      <w:r>
        <w:rPr>
          <w:sz w:val="24"/>
          <w:szCs w:val="24"/>
        </w:rPr>
        <w:t>ых</w:t>
      </w:r>
      <w:r w:rsidRPr="00D86269">
        <w:rPr>
          <w:sz w:val="24"/>
          <w:szCs w:val="24"/>
        </w:rPr>
        <w:t xml:space="preserve"> на территории </w:t>
      </w:r>
      <w:proofErr w:type="spellStart"/>
      <w:r w:rsidRPr="00D86269">
        <w:rPr>
          <w:sz w:val="24"/>
          <w:szCs w:val="24"/>
        </w:rPr>
        <w:t>Прохладненского</w:t>
      </w:r>
      <w:proofErr w:type="spellEnd"/>
      <w:r w:rsidRPr="00D86269">
        <w:rPr>
          <w:sz w:val="24"/>
          <w:szCs w:val="24"/>
        </w:rPr>
        <w:t xml:space="preserve"> муниципального района КБР, в том числе расположенн</w:t>
      </w:r>
      <w:r>
        <w:rPr>
          <w:sz w:val="24"/>
          <w:szCs w:val="24"/>
        </w:rPr>
        <w:t>ых</w:t>
      </w:r>
      <w:r w:rsidRPr="00D86269">
        <w:rPr>
          <w:sz w:val="24"/>
          <w:szCs w:val="24"/>
        </w:rPr>
        <w:t xml:space="preserve"> в границах зе</w:t>
      </w:r>
      <w:r>
        <w:rPr>
          <w:sz w:val="24"/>
          <w:szCs w:val="24"/>
        </w:rPr>
        <w:t xml:space="preserve">мель муниципального образования с.п. </w:t>
      </w:r>
      <w:proofErr w:type="gramStart"/>
      <w:r w:rsidRPr="00F0789B">
        <w:rPr>
          <w:sz w:val="24"/>
          <w:szCs w:val="24"/>
        </w:rPr>
        <w:t>Янтарное</w:t>
      </w:r>
      <w:proofErr w:type="gramEnd"/>
      <w:r>
        <w:rPr>
          <w:sz w:val="24"/>
          <w:szCs w:val="24"/>
        </w:rPr>
        <w:t>, с кадастровым номером 07:04:0000000:1811.</w:t>
      </w:r>
    </w:p>
    <w:p w:rsidR="005773FE" w:rsidRPr="0069649E" w:rsidRDefault="005773FE" w:rsidP="005773FE">
      <w:pPr>
        <w:rPr>
          <w:sz w:val="24"/>
          <w:szCs w:val="24"/>
        </w:rPr>
      </w:pPr>
    </w:p>
    <w:p w:rsidR="005773FE" w:rsidRPr="0069649E" w:rsidRDefault="005773FE" w:rsidP="005773FE">
      <w:pPr>
        <w:rPr>
          <w:sz w:val="24"/>
          <w:szCs w:val="24"/>
        </w:rPr>
      </w:pPr>
      <w:r w:rsidRPr="0069649E">
        <w:rPr>
          <w:sz w:val="24"/>
          <w:szCs w:val="24"/>
        </w:rPr>
        <w:t xml:space="preserve">              Период обнародовани</w:t>
      </w:r>
      <w:r>
        <w:rPr>
          <w:sz w:val="24"/>
          <w:szCs w:val="24"/>
        </w:rPr>
        <w:t>я с 24.01.2019 по 25.02.2019</w:t>
      </w:r>
    </w:p>
    <w:tbl>
      <w:tblPr>
        <w:tblStyle w:val="aa"/>
        <w:tblW w:w="0" w:type="auto"/>
        <w:tblLook w:val="04A0"/>
      </w:tblPr>
      <w:tblGrid>
        <w:gridCol w:w="800"/>
        <w:gridCol w:w="3333"/>
        <w:gridCol w:w="3174"/>
        <w:gridCol w:w="2069"/>
      </w:tblGrid>
      <w:tr w:rsidR="005773FE" w:rsidTr="00362335">
        <w:trPr>
          <w:trHeight w:val="563"/>
        </w:trPr>
        <w:tc>
          <w:tcPr>
            <w:tcW w:w="800" w:type="dxa"/>
          </w:tcPr>
          <w:p w:rsidR="005773FE" w:rsidRPr="0069649E" w:rsidRDefault="005773FE" w:rsidP="00362335">
            <w:pPr>
              <w:rPr>
                <w:sz w:val="24"/>
                <w:szCs w:val="24"/>
              </w:rPr>
            </w:pPr>
          </w:p>
        </w:tc>
        <w:tc>
          <w:tcPr>
            <w:tcW w:w="3333" w:type="dxa"/>
          </w:tcPr>
          <w:p w:rsidR="005773FE" w:rsidRPr="0069649E" w:rsidRDefault="005773FE" w:rsidP="00362335">
            <w:pPr>
              <w:rPr>
                <w:sz w:val="24"/>
                <w:szCs w:val="24"/>
              </w:rPr>
            </w:pPr>
            <w:r w:rsidRPr="0069649E">
              <w:rPr>
                <w:sz w:val="24"/>
                <w:szCs w:val="24"/>
              </w:rPr>
              <w:t xml:space="preserve">       ФИО руководителя</w:t>
            </w:r>
          </w:p>
        </w:tc>
        <w:tc>
          <w:tcPr>
            <w:tcW w:w="3174" w:type="dxa"/>
          </w:tcPr>
          <w:p w:rsidR="005773FE" w:rsidRPr="0069649E" w:rsidRDefault="005773FE" w:rsidP="00362335">
            <w:pPr>
              <w:rPr>
                <w:sz w:val="24"/>
                <w:szCs w:val="24"/>
              </w:rPr>
            </w:pPr>
            <w:r w:rsidRPr="0069649E">
              <w:rPr>
                <w:sz w:val="24"/>
                <w:szCs w:val="24"/>
              </w:rPr>
              <w:t>Адрес, название организации</w:t>
            </w:r>
          </w:p>
        </w:tc>
        <w:tc>
          <w:tcPr>
            <w:tcW w:w="2069" w:type="dxa"/>
          </w:tcPr>
          <w:p w:rsidR="005773FE" w:rsidRPr="0069649E" w:rsidRDefault="005773FE" w:rsidP="00362335">
            <w:pPr>
              <w:rPr>
                <w:sz w:val="24"/>
                <w:szCs w:val="24"/>
              </w:rPr>
            </w:pPr>
            <w:proofErr w:type="spellStart"/>
            <w:r w:rsidRPr="0069649E">
              <w:rPr>
                <w:sz w:val="24"/>
                <w:szCs w:val="24"/>
              </w:rPr>
              <w:t>Подпись</w:t>
            </w:r>
            <w:proofErr w:type="gramStart"/>
            <w:r w:rsidRPr="0069649E">
              <w:rPr>
                <w:sz w:val="24"/>
                <w:szCs w:val="24"/>
              </w:rPr>
              <w:t>,п</w:t>
            </w:r>
            <w:proofErr w:type="gramEnd"/>
            <w:r w:rsidRPr="0069649E">
              <w:rPr>
                <w:sz w:val="24"/>
                <w:szCs w:val="24"/>
              </w:rPr>
              <w:t>ечать</w:t>
            </w:r>
            <w:proofErr w:type="spellEnd"/>
          </w:p>
        </w:tc>
      </w:tr>
      <w:tr w:rsidR="005773FE" w:rsidTr="00362335">
        <w:trPr>
          <w:trHeight w:val="1565"/>
        </w:trPr>
        <w:tc>
          <w:tcPr>
            <w:tcW w:w="800" w:type="dxa"/>
          </w:tcPr>
          <w:p w:rsidR="005773FE" w:rsidRDefault="005773FE" w:rsidP="00362335">
            <w:pPr>
              <w:rPr>
                <w:sz w:val="24"/>
                <w:szCs w:val="24"/>
              </w:rPr>
            </w:pPr>
          </w:p>
          <w:p w:rsidR="005773FE" w:rsidRPr="0069649E" w:rsidRDefault="005773FE" w:rsidP="00362335">
            <w:pPr>
              <w:rPr>
                <w:sz w:val="24"/>
                <w:szCs w:val="24"/>
              </w:rPr>
            </w:pPr>
            <w:r w:rsidRPr="0069649E">
              <w:rPr>
                <w:sz w:val="24"/>
                <w:szCs w:val="24"/>
              </w:rPr>
              <w:t>1</w:t>
            </w:r>
            <w:r>
              <w:rPr>
                <w:sz w:val="24"/>
                <w:szCs w:val="24"/>
              </w:rPr>
              <w:t>.</w:t>
            </w:r>
          </w:p>
        </w:tc>
        <w:tc>
          <w:tcPr>
            <w:tcW w:w="3333" w:type="dxa"/>
          </w:tcPr>
          <w:p w:rsidR="005773FE" w:rsidRDefault="005773FE" w:rsidP="00362335">
            <w:pPr>
              <w:jc w:val="center"/>
              <w:rPr>
                <w:sz w:val="24"/>
                <w:szCs w:val="24"/>
              </w:rPr>
            </w:pPr>
          </w:p>
          <w:p w:rsidR="005773FE" w:rsidRPr="003358C1" w:rsidRDefault="005773FE" w:rsidP="00362335">
            <w:pPr>
              <w:jc w:val="center"/>
              <w:rPr>
                <w:sz w:val="24"/>
                <w:szCs w:val="24"/>
              </w:rPr>
            </w:pPr>
            <w:proofErr w:type="spellStart"/>
            <w:r>
              <w:rPr>
                <w:sz w:val="24"/>
                <w:szCs w:val="24"/>
              </w:rPr>
              <w:t>Малаховский</w:t>
            </w:r>
            <w:proofErr w:type="spellEnd"/>
            <w:r>
              <w:rPr>
                <w:sz w:val="24"/>
                <w:szCs w:val="24"/>
              </w:rPr>
              <w:t xml:space="preserve"> А.П.</w:t>
            </w:r>
          </w:p>
        </w:tc>
        <w:tc>
          <w:tcPr>
            <w:tcW w:w="3174" w:type="dxa"/>
          </w:tcPr>
          <w:p w:rsidR="005773FE" w:rsidRPr="0069649E" w:rsidRDefault="005773FE" w:rsidP="00362335">
            <w:pPr>
              <w:rPr>
                <w:sz w:val="24"/>
                <w:szCs w:val="24"/>
              </w:rPr>
            </w:pPr>
            <w:r w:rsidRPr="0069649E">
              <w:rPr>
                <w:sz w:val="24"/>
                <w:szCs w:val="24"/>
              </w:rPr>
              <w:t xml:space="preserve">Местная администрация </w:t>
            </w:r>
            <w:r>
              <w:rPr>
                <w:sz w:val="24"/>
                <w:szCs w:val="24"/>
              </w:rPr>
              <w:t xml:space="preserve">   с.п.</w:t>
            </w:r>
            <w:r w:rsidRPr="0069649E">
              <w:rPr>
                <w:sz w:val="24"/>
                <w:szCs w:val="24"/>
              </w:rPr>
              <w:t xml:space="preserve"> </w:t>
            </w:r>
            <w:r w:rsidRPr="00F0789B">
              <w:rPr>
                <w:sz w:val="24"/>
                <w:szCs w:val="24"/>
              </w:rPr>
              <w:t>Янтарное</w:t>
            </w:r>
          </w:p>
          <w:p w:rsidR="005773FE" w:rsidRPr="0069649E" w:rsidRDefault="005773FE" w:rsidP="00362335">
            <w:pPr>
              <w:rPr>
                <w:sz w:val="24"/>
                <w:szCs w:val="24"/>
              </w:rPr>
            </w:pPr>
            <w:r>
              <w:rPr>
                <w:sz w:val="24"/>
                <w:szCs w:val="24"/>
              </w:rPr>
              <w:t xml:space="preserve">с. </w:t>
            </w:r>
            <w:proofErr w:type="gramStart"/>
            <w:r w:rsidRPr="00F0789B">
              <w:rPr>
                <w:sz w:val="24"/>
                <w:szCs w:val="24"/>
              </w:rPr>
              <w:t>Янтарное</w:t>
            </w:r>
            <w:proofErr w:type="gramEnd"/>
            <w:r>
              <w:rPr>
                <w:sz w:val="24"/>
                <w:szCs w:val="24"/>
              </w:rPr>
              <w:t>,                                    ул. Ленина, №21</w:t>
            </w:r>
          </w:p>
        </w:tc>
        <w:tc>
          <w:tcPr>
            <w:tcW w:w="2069" w:type="dxa"/>
          </w:tcPr>
          <w:p w:rsidR="005773FE" w:rsidRDefault="005773FE" w:rsidP="00362335"/>
        </w:tc>
      </w:tr>
      <w:tr w:rsidR="005773FE" w:rsidTr="00362335">
        <w:trPr>
          <w:trHeight w:val="1565"/>
        </w:trPr>
        <w:tc>
          <w:tcPr>
            <w:tcW w:w="800" w:type="dxa"/>
          </w:tcPr>
          <w:p w:rsidR="005773FE" w:rsidRDefault="005773FE" w:rsidP="00362335">
            <w:pPr>
              <w:rPr>
                <w:sz w:val="24"/>
                <w:szCs w:val="24"/>
              </w:rPr>
            </w:pPr>
          </w:p>
          <w:p w:rsidR="005773FE" w:rsidRDefault="005773FE" w:rsidP="00362335">
            <w:pPr>
              <w:rPr>
                <w:sz w:val="24"/>
                <w:szCs w:val="24"/>
              </w:rPr>
            </w:pPr>
            <w:r>
              <w:rPr>
                <w:sz w:val="24"/>
                <w:szCs w:val="24"/>
              </w:rPr>
              <w:t>2.</w:t>
            </w:r>
          </w:p>
        </w:tc>
        <w:tc>
          <w:tcPr>
            <w:tcW w:w="3333" w:type="dxa"/>
          </w:tcPr>
          <w:p w:rsidR="005773FE" w:rsidRDefault="005773FE" w:rsidP="00362335">
            <w:pPr>
              <w:jc w:val="center"/>
              <w:rPr>
                <w:sz w:val="24"/>
                <w:szCs w:val="24"/>
              </w:rPr>
            </w:pPr>
          </w:p>
          <w:p w:rsidR="005773FE" w:rsidRDefault="005773FE" w:rsidP="00362335">
            <w:pPr>
              <w:jc w:val="center"/>
              <w:rPr>
                <w:sz w:val="24"/>
                <w:szCs w:val="24"/>
              </w:rPr>
            </w:pPr>
            <w:proofErr w:type="spellStart"/>
            <w:r>
              <w:rPr>
                <w:sz w:val="24"/>
                <w:szCs w:val="24"/>
              </w:rPr>
              <w:t>Капранова</w:t>
            </w:r>
            <w:proofErr w:type="spellEnd"/>
            <w:r>
              <w:rPr>
                <w:sz w:val="24"/>
                <w:szCs w:val="24"/>
              </w:rPr>
              <w:t xml:space="preserve"> А.И.</w:t>
            </w:r>
          </w:p>
        </w:tc>
        <w:tc>
          <w:tcPr>
            <w:tcW w:w="3174" w:type="dxa"/>
          </w:tcPr>
          <w:p w:rsidR="005773FE" w:rsidRDefault="005773FE" w:rsidP="00362335">
            <w:pPr>
              <w:rPr>
                <w:sz w:val="24"/>
                <w:szCs w:val="24"/>
              </w:rPr>
            </w:pPr>
            <w:r>
              <w:rPr>
                <w:sz w:val="24"/>
                <w:szCs w:val="24"/>
              </w:rPr>
              <w:t>МКУК «КДЦ с.</w:t>
            </w:r>
            <w:r>
              <w:t xml:space="preserve"> </w:t>
            </w:r>
            <w:r w:rsidRPr="00F0789B">
              <w:rPr>
                <w:sz w:val="24"/>
                <w:szCs w:val="24"/>
              </w:rPr>
              <w:t>Янтарное</w:t>
            </w:r>
            <w:r>
              <w:rPr>
                <w:sz w:val="24"/>
                <w:szCs w:val="24"/>
              </w:rPr>
              <w:t>»</w:t>
            </w:r>
          </w:p>
          <w:p w:rsidR="005773FE" w:rsidRPr="0069649E" w:rsidRDefault="005773FE" w:rsidP="00362335">
            <w:pPr>
              <w:rPr>
                <w:sz w:val="24"/>
                <w:szCs w:val="24"/>
              </w:rPr>
            </w:pPr>
            <w:r>
              <w:rPr>
                <w:sz w:val="24"/>
                <w:szCs w:val="24"/>
              </w:rPr>
              <w:t xml:space="preserve">с. </w:t>
            </w:r>
            <w:r w:rsidRPr="00F0789B">
              <w:rPr>
                <w:sz w:val="24"/>
                <w:szCs w:val="24"/>
              </w:rPr>
              <w:t>Янтарное</w:t>
            </w:r>
            <w:r>
              <w:rPr>
                <w:sz w:val="24"/>
                <w:szCs w:val="24"/>
              </w:rPr>
              <w:t xml:space="preserve">,                                      </w:t>
            </w:r>
            <w:r w:rsidRPr="00985C1B">
              <w:rPr>
                <w:sz w:val="24"/>
                <w:szCs w:val="24"/>
              </w:rPr>
              <w:t xml:space="preserve">ул. </w:t>
            </w:r>
            <w:r>
              <w:rPr>
                <w:sz w:val="24"/>
                <w:szCs w:val="24"/>
              </w:rPr>
              <w:t>Верхняя, №7</w:t>
            </w:r>
          </w:p>
        </w:tc>
        <w:tc>
          <w:tcPr>
            <w:tcW w:w="2069" w:type="dxa"/>
          </w:tcPr>
          <w:p w:rsidR="005773FE" w:rsidRDefault="005773FE" w:rsidP="00362335"/>
        </w:tc>
      </w:tr>
      <w:tr w:rsidR="005773FE" w:rsidTr="00362335">
        <w:trPr>
          <w:trHeight w:val="1565"/>
        </w:trPr>
        <w:tc>
          <w:tcPr>
            <w:tcW w:w="800" w:type="dxa"/>
          </w:tcPr>
          <w:p w:rsidR="005773FE" w:rsidRDefault="005773FE" w:rsidP="00362335">
            <w:pPr>
              <w:rPr>
                <w:sz w:val="24"/>
                <w:szCs w:val="24"/>
              </w:rPr>
            </w:pPr>
          </w:p>
          <w:p w:rsidR="005773FE" w:rsidRDefault="005773FE" w:rsidP="00362335">
            <w:pPr>
              <w:rPr>
                <w:sz w:val="24"/>
                <w:szCs w:val="24"/>
              </w:rPr>
            </w:pPr>
            <w:r>
              <w:rPr>
                <w:sz w:val="24"/>
                <w:szCs w:val="24"/>
              </w:rPr>
              <w:t>3.</w:t>
            </w:r>
          </w:p>
        </w:tc>
        <w:tc>
          <w:tcPr>
            <w:tcW w:w="3333" w:type="dxa"/>
          </w:tcPr>
          <w:p w:rsidR="005773FE" w:rsidRDefault="005773FE" w:rsidP="00362335">
            <w:pPr>
              <w:jc w:val="center"/>
              <w:rPr>
                <w:sz w:val="24"/>
                <w:szCs w:val="24"/>
              </w:rPr>
            </w:pPr>
          </w:p>
          <w:p w:rsidR="005773FE" w:rsidRDefault="005773FE" w:rsidP="00362335">
            <w:pPr>
              <w:jc w:val="center"/>
              <w:rPr>
                <w:sz w:val="24"/>
                <w:szCs w:val="24"/>
              </w:rPr>
            </w:pPr>
            <w:r>
              <w:rPr>
                <w:sz w:val="24"/>
                <w:szCs w:val="24"/>
              </w:rPr>
              <w:t>Русаков С.С.</w:t>
            </w:r>
          </w:p>
        </w:tc>
        <w:tc>
          <w:tcPr>
            <w:tcW w:w="3174" w:type="dxa"/>
          </w:tcPr>
          <w:p w:rsidR="005773FE" w:rsidRDefault="005773FE" w:rsidP="00362335">
            <w:pPr>
              <w:rPr>
                <w:sz w:val="24"/>
                <w:szCs w:val="24"/>
              </w:rPr>
            </w:pPr>
            <w:r>
              <w:rPr>
                <w:sz w:val="24"/>
                <w:szCs w:val="24"/>
              </w:rPr>
              <w:t>МКОУ «СОШ с.</w:t>
            </w:r>
            <w:r>
              <w:t xml:space="preserve"> </w:t>
            </w:r>
            <w:r w:rsidRPr="00F0789B">
              <w:rPr>
                <w:sz w:val="24"/>
                <w:szCs w:val="24"/>
              </w:rPr>
              <w:t>Янтарное</w:t>
            </w:r>
            <w:r>
              <w:rPr>
                <w:sz w:val="24"/>
                <w:szCs w:val="24"/>
              </w:rPr>
              <w:t>»</w:t>
            </w:r>
          </w:p>
          <w:p w:rsidR="005773FE" w:rsidRDefault="005773FE" w:rsidP="00362335">
            <w:pPr>
              <w:rPr>
                <w:sz w:val="24"/>
                <w:szCs w:val="24"/>
              </w:rPr>
            </w:pPr>
            <w:r>
              <w:rPr>
                <w:sz w:val="24"/>
                <w:szCs w:val="24"/>
              </w:rPr>
              <w:t>с.</w:t>
            </w:r>
            <w:r>
              <w:t xml:space="preserve"> </w:t>
            </w:r>
            <w:r w:rsidRPr="00F0789B">
              <w:rPr>
                <w:sz w:val="24"/>
                <w:szCs w:val="24"/>
              </w:rPr>
              <w:t>Янтарное</w:t>
            </w:r>
            <w:r>
              <w:rPr>
                <w:sz w:val="24"/>
                <w:szCs w:val="24"/>
              </w:rPr>
              <w:t>,                               ул. Верхняя, №1Б</w:t>
            </w:r>
          </w:p>
        </w:tc>
        <w:tc>
          <w:tcPr>
            <w:tcW w:w="2069" w:type="dxa"/>
          </w:tcPr>
          <w:p w:rsidR="005773FE" w:rsidRDefault="005773FE" w:rsidP="00362335"/>
        </w:tc>
      </w:tr>
      <w:tr w:rsidR="005773FE" w:rsidTr="00362335">
        <w:trPr>
          <w:trHeight w:val="1565"/>
        </w:trPr>
        <w:tc>
          <w:tcPr>
            <w:tcW w:w="800" w:type="dxa"/>
          </w:tcPr>
          <w:p w:rsidR="005773FE" w:rsidRDefault="005773FE" w:rsidP="00362335">
            <w:pPr>
              <w:rPr>
                <w:sz w:val="24"/>
                <w:szCs w:val="24"/>
              </w:rPr>
            </w:pPr>
          </w:p>
          <w:p w:rsidR="005773FE" w:rsidRDefault="005773FE" w:rsidP="00362335">
            <w:pPr>
              <w:rPr>
                <w:sz w:val="24"/>
                <w:szCs w:val="24"/>
              </w:rPr>
            </w:pPr>
            <w:r>
              <w:rPr>
                <w:sz w:val="24"/>
                <w:szCs w:val="24"/>
              </w:rPr>
              <w:t>4.</w:t>
            </w:r>
          </w:p>
        </w:tc>
        <w:tc>
          <w:tcPr>
            <w:tcW w:w="3333" w:type="dxa"/>
          </w:tcPr>
          <w:p w:rsidR="005773FE" w:rsidRDefault="005773FE" w:rsidP="00362335">
            <w:pPr>
              <w:jc w:val="center"/>
              <w:rPr>
                <w:sz w:val="24"/>
                <w:szCs w:val="24"/>
              </w:rPr>
            </w:pPr>
          </w:p>
          <w:p w:rsidR="005773FE" w:rsidRDefault="005773FE" w:rsidP="00362335">
            <w:pPr>
              <w:jc w:val="center"/>
              <w:rPr>
                <w:sz w:val="24"/>
                <w:szCs w:val="24"/>
              </w:rPr>
            </w:pPr>
            <w:proofErr w:type="spellStart"/>
            <w:r>
              <w:rPr>
                <w:sz w:val="24"/>
                <w:szCs w:val="24"/>
              </w:rPr>
              <w:t>Балкизов</w:t>
            </w:r>
            <w:proofErr w:type="spellEnd"/>
            <w:r>
              <w:rPr>
                <w:sz w:val="24"/>
                <w:szCs w:val="24"/>
              </w:rPr>
              <w:t xml:space="preserve"> Р.Х.</w:t>
            </w:r>
          </w:p>
        </w:tc>
        <w:tc>
          <w:tcPr>
            <w:tcW w:w="3174" w:type="dxa"/>
          </w:tcPr>
          <w:p w:rsidR="005773FE" w:rsidRDefault="005773FE" w:rsidP="00362335">
            <w:pPr>
              <w:rPr>
                <w:sz w:val="24"/>
                <w:szCs w:val="24"/>
              </w:rPr>
            </w:pPr>
            <w:r>
              <w:rPr>
                <w:sz w:val="24"/>
                <w:szCs w:val="24"/>
              </w:rPr>
              <w:t xml:space="preserve">ГБУЗ «Амбулатория»                    </w:t>
            </w:r>
            <w:proofErr w:type="gramStart"/>
            <w:r>
              <w:rPr>
                <w:sz w:val="24"/>
                <w:szCs w:val="24"/>
              </w:rPr>
              <w:t>с</w:t>
            </w:r>
            <w:proofErr w:type="gramEnd"/>
            <w:r>
              <w:rPr>
                <w:sz w:val="24"/>
                <w:szCs w:val="24"/>
              </w:rPr>
              <w:t xml:space="preserve">. </w:t>
            </w:r>
            <w:r w:rsidRPr="00F0789B">
              <w:rPr>
                <w:sz w:val="24"/>
                <w:szCs w:val="24"/>
              </w:rPr>
              <w:t>Янтарное</w:t>
            </w:r>
            <w:r>
              <w:rPr>
                <w:sz w:val="24"/>
                <w:szCs w:val="24"/>
              </w:rPr>
              <w:t>»</w:t>
            </w:r>
          </w:p>
          <w:p w:rsidR="005773FE" w:rsidRDefault="005773FE" w:rsidP="00362335">
            <w:pPr>
              <w:rPr>
                <w:sz w:val="24"/>
                <w:szCs w:val="24"/>
              </w:rPr>
            </w:pPr>
            <w:r>
              <w:rPr>
                <w:sz w:val="24"/>
                <w:szCs w:val="24"/>
              </w:rPr>
              <w:t>с.</w:t>
            </w:r>
            <w:r>
              <w:t xml:space="preserve"> </w:t>
            </w:r>
            <w:r w:rsidRPr="00F0789B">
              <w:rPr>
                <w:sz w:val="24"/>
                <w:szCs w:val="24"/>
              </w:rPr>
              <w:t>Янтарное</w:t>
            </w:r>
            <w:r>
              <w:rPr>
                <w:sz w:val="24"/>
                <w:szCs w:val="24"/>
              </w:rPr>
              <w:t>,                     ул</w:t>
            </w:r>
            <w:proofErr w:type="gramStart"/>
            <w:r>
              <w:rPr>
                <w:sz w:val="24"/>
                <w:szCs w:val="24"/>
              </w:rPr>
              <w:t>.Ш</w:t>
            </w:r>
            <w:proofErr w:type="gramEnd"/>
            <w:r>
              <w:rPr>
                <w:sz w:val="24"/>
                <w:szCs w:val="24"/>
              </w:rPr>
              <w:t>кольная, №7</w:t>
            </w:r>
          </w:p>
        </w:tc>
        <w:tc>
          <w:tcPr>
            <w:tcW w:w="2069" w:type="dxa"/>
          </w:tcPr>
          <w:p w:rsidR="005773FE" w:rsidRDefault="005773FE" w:rsidP="00362335"/>
        </w:tc>
      </w:tr>
    </w:tbl>
    <w:p w:rsidR="005773FE" w:rsidRDefault="005773FE" w:rsidP="005773FE">
      <w:pPr>
        <w:rPr>
          <w:sz w:val="24"/>
          <w:szCs w:val="24"/>
        </w:rPr>
      </w:pPr>
    </w:p>
    <w:p w:rsidR="005773FE" w:rsidRPr="0069649E" w:rsidRDefault="005773FE" w:rsidP="005773FE">
      <w:pPr>
        <w:jc w:val="both"/>
        <w:rPr>
          <w:sz w:val="24"/>
          <w:szCs w:val="24"/>
        </w:rPr>
      </w:pPr>
      <w:r w:rsidRPr="0069649E">
        <w:rPr>
          <w:sz w:val="24"/>
          <w:szCs w:val="24"/>
        </w:rPr>
        <w:t>Примечание: Обнарод</w:t>
      </w:r>
      <w:r>
        <w:rPr>
          <w:sz w:val="24"/>
          <w:szCs w:val="24"/>
        </w:rPr>
        <w:t>ование</w:t>
      </w:r>
      <w:r w:rsidRPr="0069649E">
        <w:rPr>
          <w:sz w:val="24"/>
          <w:szCs w:val="24"/>
        </w:rPr>
        <w:t xml:space="preserve"> </w:t>
      </w:r>
      <w:r>
        <w:rPr>
          <w:sz w:val="24"/>
          <w:szCs w:val="24"/>
        </w:rPr>
        <w:t>извещений</w:t>
      </w:r>
      <w:r w:rsidRPr="0069649E">
        <w:rPr>
          <w:sz w:val="24"/>
          <w:szCs w:val="24"/>
        </w:rPr>
        <w:t xml:space="preserve"> на </w:t>
      </w:r>
      <w:r>
        <w:rPr>
          <w:sz w:val="24"/>
          <w:szCs w:val="24"/>
        </w:rPr>
        <w:t>информационных стендах в здании</w:t>
      </w:r>
      <w:r w:rsidRPr="0069649E">
        <w:rPr>
          <w:sz w:val="24"/>
          <w:szCs w:val="24"/>
        </w:rPr>
        <w:t xml:space="preserve"> местной администрации </w:t>
      </w:r>
      <w:r>
        <w:rPr>
          <w:sz w:val="24"/>
          <w:szCs w:val="24"/>
        </w:rPr>
        <w:t xml:space="preserve"> с.п.</w:t>
      </w:r>
      <w:r w:rsidRPr="003E112B">
        <w:t xml:space="preserve"> </w:t>
      </w:r>
      <w:proofErr w:type="gramStart"/>
      <w:r w:rsidRPr="00F0789B">
        <w:rPr>
          <w:sz w:val="24"/>
          <w:szCs w:val="24"/>
        </w:rPr>
        <w:t>Янтарное</w:t>
      </w:r>
      <w:r>
        <w:rPr>
          <w:sz w:val="24"/>
          <w:szCs w:val="24"/>
        </w:rPr>
        <w:t xml:space="preserve">  </w:t>
      </w:r>
      <w:proofErr w:type="spellStart"/>
      <w:r>
        <w:rPr>
          <w:sz w:val="24"/>
          <w:szCs w:val="24"/>
        </w:rPr>
        <w:t>Прохладненского</w:t>
      </w:r>
      <w:proofErr w:type="spellEnd"/>
      <w:r>
        <w:rPr>
          <w:sz w:val="24"/>
          <w:szCs w:val="24"/>
        </w:rPr>
        <w:t xml:space="preserve"> муниципального района КБР, МКУК             «КДЦ с. </w:t>
      </w:r>
      <w:r w:rsidRPr="00F0789B">
        <w:rPr>
          <w:sz w:val="24"/>
          <w:szCs w:val="24"/>
        </w:rPr>
        <w:t>Янтарное</w:t>
      </w:r>
      <w:r>
        <w:rPr>
          <w:sz w:val="24"/>
          <w:szCs w:val="24"/>
        </w:rPr>
        <w:t xml:space="preserve">», </w:t>
      </w:r>
      <w:r w:rsidRPr="00F0789B">
        <w:rPr>
          <w:sz w:val="24"/>
          <w:szCs w:val="24"/>
        </w:rPr>
        <w:t>МКОУ «СОШ с. Янтарное»</w:t>
      </w:r>
      <w:r>
        <w:rPr>
          <w:sz w:val="24"/>
          <w:szCs w:val="24"/>
        </w:rPr>
        <w:t xml:space="preserve">, </w:t>
      </w:r>
      <w:r w:rsidRPr="00F0789B">
        <w:rPr>
          <w:sz w:val="24"/>
          <w:szCs w:val="24"/>
        </w:rPr>
        <w:t xml:space="preserve">ГБУЗ «Амбулатория» с. Янтарное»                   </w:t>
      </w:r>
      <w:r>
        <w:rPr>
          <w:sz w:val="24"/>
          <w:szCs w:val="24"/>
        </w:rPr>
        <w:t xml:space="preserve"> обеспечено местной администрацией </w:t>
      </w:r>
      <w:proofErr w:type="spellStart"/>
      <w:r>
        <w:rPr>
          <w:sz w:val="24"/>
          <w:szCs w:val="24"/>
        </w:rPr>
        <w:t>Прохладненского</w:t>
      </w:r>
      <w:proofErr w:type="spellEnd"/>
      <w:r>
        <w:rPr>
          <w:sz w:val="24"/>
          <w:szCs w:val="24"/>
        </w:rPr>
        <w:t xml:space="preserve"> муниципального района КБР в соответствии с пунктом 20 статьи 39.11 Земельного кодекса РФ.</w:t>
      </w:r>
      <w:proofErr w:type="gramEnd"/>
    </w:p>
    <w:p w:rsidR="005773FE" w:rsidRDefault="005773FE"/>
    <w:sectPr w:rsidR="005773FE" w:rsidSect="00BC57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26C6B"/>
    <w:multiLevelType w:val="hybridMultilevel"/>
    <w:tmpl w:val="ACD61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2845"/>
    <w:rsid w:val="005773FE"/>
    <w:rsid w:val="008104B2"/>
    <w:rsid w:val="00BC5759"/>
    <w:rsid w:val="00F42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84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2845"/>
    <w:rPr>
      <w:color w:val="0000FF"/>
      <w:u w:val="single"/>
    </w:rPr>
  </w:style>
  <w:style w:type="paragraph" w:styleId="a4">
    <w:name w:val="No Spacing"/>
    <w:uiPriority w:val="1"/>
    <w:qFormat/>
    <w:rsid w:val="00F428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Normal (Web)"/>
    <w:basedOn w:val="a"/>
    <w:semiHidden/>
    <w:unhideWhenUsed/>
    <w:rsid w:val="00F42845"/>
    <w:pPr>
      <w:spacing w:before="100" w:beforeAutospacing="1" w:after="100" w:afterAutospacing="1"/>
    </w:pPr>
    <w:rPr>
      <w:sz w:val="24"/>
      <w:szCs w:val="24"/>
    </w:rPr>
  </w:style>
  <w:style w:type="paragraph" w:customStyle="1" w:styleId="ConsPlusNormal">
    <w:name w:val="ConsPlusNormal"/>
    <w:rsid w:val="00F428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5773FE"/>
    <w:rPr>
      <w:rFonts w:ascii="Tahoma" w:hAnsi="Tahoma" w:cs="Tahoma"/>
      <w:sz w:val="16"/>
      <w:szCs w:val="16"/>
    </w:rPr>
  </w:style>
  <w:style w:type="character" w:customStyle="1" w:styleId="a7">
    <w:name w:val="Текст выноски Знак"/>
    <w:basedOn w:val="a0"/>
    <w:link w:val="a6"/>
    <w:uiPriority w:val="99"/>
    <w:semiHidden/>
    <w:rsid w:val="005773FE"/>
    <w:rPr>
      <w:rFonts w:ascii="Tahoma" w:eastAsia="Times New Roman" w:hAnsi="Tahoma" w:cs="Tahoma"/>
      <w:sz w:val="16"/>
      <w:szCs w:val="16"/>
      <w:lang w:eastAsia="ru-RU"/>
    </w:rPr>
  </w:style>
  <w:style w:type="paragraph" w:styleId="a8">
    <w:name w:val="Body Text Indent"/>
    <w:basedOn w:val="a"/>
    <w:link w:val="a9"/>
    <w:unhideWhenUsed/>
    <w:rsid w:val="005773FE"/>
    <w:pPr>
      <w:widowControl w:val="0"/>
      <w:autoSpaceDE w:val="0"/>
      <w:autoSpaceDN w:val="0"/>
      <w:adjustRightInd w:val="0"/>
      <w:spacing w:after="120"/>
      <w:ind w:left="283"/>
    </w:pPr>
  </w:style>
  <w:style w:type="character" w:customStyle="1" w:styleId="a9">
    <w:name w:val="Основной текст с отступом Знак"/>
    <w:basedOn w:val="a0"/>
    <w:link w:val="a8"/>
    <w:rsid w:val="005773FE"/>
    <w:rPr>
      <w:rFonts w:ascii="Times New Roman" w:eastAsia="Times New Roman" w:hAnsi="Times New Roman" w:cs="Times New Roman"/>
      <w:sz w:val="20"/>
      <w:szCs w:val="20"/>
      <w:lang w:eastAsia="ru-RU"/>
    </w:rPr>
  </w:style>
  <w:style w:type="table" w:styleId="aa">
    <w:name w:val="Table Grid"/>
    <w:basedOn w:val="a1"/>
    <w:uiPriority w:val="59"/>
    <w:rsid w:val="005773F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hladnenskiy.ru" TargetMode="External"/><Relationship Id="rId3" Type="http://schemas.openxmlformats.org/officeDocument/2006/relationships/settings" Target="settings.xml"/><Relationship Id="rId7" Type="http://schemas.openxmlformats.org/officeDocument/2006/relationships/hyperlink" Target="http://www.prochladnen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3560D6F3F270C85C57FE3334C9CA76A9E4F0DEF4A9CC274B854F96101671C6126941312D4E9dBG" TargetMode="External"/><Relationship Id="rId11" Type="http://schemas.openxmlformats.org/officeDocument/2006/relationships/theme" Target="theme/theme1.xml"/><Relationship Id="rId5" Type="http://schemas.openxmlformats.org/officeDocument/2006/relationships/hyperlink" Target="http://www.torgi.gov.ru"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60EE010260448CB2003CD234CDA7CF"/>
        <w:category>
          <w:name w:val="Общие"/>
          <w:gallery w:val="placeholder"/>
        </w:category>
        <w:types>
          <w:type w:val="bbPlcHdr"/>
        </w:types>
        <w:behaviors>
          <w:behavior w:val="content"/>
        </w:behaviors>
        <w:guid w:val="{518173AF-B3F6-457F-98DA-B92F41C73128}"/>
      </w:docPartPr>
      <w:docPartBody>
        <w:p w:rsidR="0000473A" w:rsidRDefault="00854E5A" w:rsidP="00854E5A">
          <w:pPr>
            <w:pStyle w:val="5960EE010260448CB2003CD234CDA7CF"/>
          </w:pPr>
          <w:r w:rsidRPr="007757DB">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54E5A"/>
    <w:rsid w:val="0000473A"/>
    <w:rsid w:val="00854E5A"/>
    <w:rsid w:val="00B15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4E5A"/>
    <w:rPr>
      <w:color w:val="808080"/>
    </w:rPr>
  </w:style>
  <w:style w:type="paragraph" w:customStyle="1" w:styleId="5960EE010260448CB2003CD234CDA7CF">
    <w:name w:val="5960EE010260448CB2003CD234CDA7CF"/>
    <w:rsid w:val="00854E5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7114</Words>
  <Characters>40554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ozo4</dc:creator>
  <cp:keywords/>
  <dc:description/>
  <cp:lastModifiedBy>User</cp:lastModifiedBy>
  <cp:revision>2</cp:revision>
  <dcterms:created xsi:type="dcterms:W3CDTF">2019-01-21T07:12:00Z</dcterms:created>
  <dcterms:modified xsi:type="dcterms:W3CDTF">2019-01-22T09:51:00Z</dcterms:modified>
</cp:coreProperties>
</file>