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3B0" w:rsidRDefault="009E73B0" w:rsidP="009E73B0">
      <w:pPr>
        <w:pStyle w:val="a4"/>
        <w:jc w:val="center"/>
      </w:pPr>
      <w:r>
        <w:rPr>
          <w:rFonts w:eastAsiaTheme="minorHAnsi"/>
          <w:lang w:eastAsia="en-US"/>
        </w:rPr>
        <w:object w:dxaOrig="855"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pt;height:53.85pt" o:ole="" fillcolor="window">
            <v:imagedata r:id="rId6" o:title=""/>
          </v:shape>
          <o:OLEObject Type="Embed" ProgID="Unknown" ShapeID="_x0000_i1025" DrawAspect="Content" ObjectID="_1843627572" r:id="rId7"/>
        </w:object>
      </w:r>
    </w:p>
    <w:p w:rsidR="009E73B0" w:rsidRPr="00B21702" w:rsidRDefault="009E73B0" w:rsidP="009E73B0">
      <w:pPr>
        <w:pStyle w:val="a4"/>
        <w:jc w:val="center"/>
        <w:rPr>
          <w:b/>
        </w:rPr>
      </w:pPr>
      <w:r w:rsidRPr="00B21702">
        <w:rPr>
          <w:b/>
        </w:rPr>
        <w:t xml:space="preserve">СОВЕТ  МЕСТНОГО  САМОУПРАВЛЕНИЯ  СЕЛЬСКОГО  ПОСЕЛЕНИЯ  ЯНТАРНОЕ  ПРОХЛАДНЕНСКОГО  МУНИЦИПАЛЬНОГО  РАЙОНА    </w:t>
      </w:r>
      <w:proofErr w:type="gramStart"/>
      <w:r w:rsidRPr="00B21702">
        <w:rPr>
          <w:b/>
        </w:rPr>
        <w:t>КАБАРДИНО – БАЛКАРСКОЙ</w:t>
      </w:r>
      <w:proofErr w:type="gramEnd"/>
      <w:r w:rsidRPr="00B21702">
        <w:rPr>
          <w:b/>
        </w:rPr>
        <w:t xml:space="preserve">  РЕСПУБЛИКИ</w:t>
      </w:r>
    </w:p>
    <w:p w:rsidR="009E73B0" w:rsidRPr="00B21702" w:rsidRDefault="009E73B0" w:rsidP="009E73B0">
      <w:pPr>
        <w:pStyle w:val="a4"/>
        <w:jc w:val="center"/>
        <w:rPr>
          <w:b/>
        </w:rPr>
      </w:pPr>
      <w:r w:rsidRPr="00B21702">
        <w:rPr>
          <w:b/>
        </w:rPr>
        <w:t>КЪЭБЭРДЕЙ-БАЛЪКАР  РЕСПУБЛИКЭМ  И ПРОХЛАДНЭ  МУНИЦИПАЛЬНЭ  КУЕЙМ ЩЫЩ ЯНТАРНЭ КЪУАЖЭМ И Щ</w:t>
      </w:r>
      <w:proofErr w:type="gramStart"/>
      <w:r w:rsidRPr="00B21702">
        <w:rPr>
          <w:b/>
          <w:lang w:val="en-US"/>
        </w:rPr>
        <w:t>I</w:t>
      </w:r>
      <w:proofErr w:type="gramEnd"/>
      <w:r w:rsidRPr="00B21702">
        <w:rPr>
          <w:b/>
        </w:rPr>
        <w:t>ЫП</w:t>
      </w:r>
      <w:r w:rsidRPr="00B21702">
        <w:rPr>
          <w:b/>
          <w:lang w:val="en-US"/>
        </w:rPr>
        <w:t>I</w:t>
      </w:r>
      <w:r w:rsidRPr="00B21702">
        <w:rPr>
          <w:b/>
        </w:rPr>
        <w:t>Э СОВЕТ</w:t>
      </w:r>
    </w:p>
    <w:p w:rsidR="009E73B0" w:rsidRPr="00B21702" w:rsidRDefault="009E73B0" w:rsidP="009E73B0">
      <w:pPr>
        <w:pStyle w:val="a4"/>
        <w:jc w:val="center"/>
        <w:rPr>
          <w:b/>
        </w:rPr>
      </w:pPr>
      <w:r w:rsidRPr="00B21702">
        <w:rPr>
          <w:b/>
        </w:rPr>
        <w:t>КЪАБАРТ</w:t>
      </w:r>
      <w:proofErr w:type="gramStart"/>
      <w:r w:rsidRPr="00B21702">
        <w:rPr>
          <w:b/>
        </w:rPr>
        <w:t>Ы-</w:t>
      </w:r>
      <w:proofErr w:type="gramEnd"/>
      <w:r w:rsidRPr="00B21702">
        <w:rPr>
          <w:b/>
        </w:rPr>
        <w:t xml:space="preserve"> МАЛКЪАР  РЕСПУБЛИКАНЫ ПРОХЛАДНА  МУНИЦИПАЛЬНЫЙ  РАЙОНУНУ  ЯНТАРНОЕ  ЭЛ  ПОСЕЛЕНИЯСЫНЫ  ЖЕР-ЖЕРЛИ СОВЕТИ</w:t>
      </w:r>
    </w:p>
    <w:p w:rsidR="009E73B0" w:rsidRDefault="009E73B0" w:rsidP="009E73B0">
      <w:pPr>
        <w:pStyle w:val="a4"/>
        <w:jc w:val="center"/>
        <w:rPr>
          <w:b/>
        </w:rPr>
      </w:pPr>
      <w:r>
        <w:rPr>
          <w:noProof/>
        </w:rPr>
        <mc:AlternateContent>
          <mc:Choice Requires="wps">
            <w:drawing>
              <wp:anchor distT="0" distB="0" distL="114300" distR="114300" simplePos="0" relativeHeight="251660288" behindDoc="0" locked="0" layoutInCell="1" allowOverlap="1" wp14:anchorId="14BBCC8C" wp14:editId="03A2C099">
                <wp:simplePos x="0" y="0"/>
                <wp:positionH relativeFrom="column">
                  <wp:posOffset>558800</wp:posOffset>
                </wp:positionH>
                <wp:positionV relativeFrom="paragraph">
                  <wp:posOffset>133985</wp:posOffset>
                </wp:positionV>
                <wp:extent cx="5669915" cy="635"/>
                <wp:effectExtent l="0" t="0" r="26035" b="374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10.55pt" to="490.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"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9264" behindDoc="0" locked="0" layoutInCell="1" allowOverlap="1" wp14:anchorId="15C367BB" wp14:editId="046F229D">
                <wp:simplePos x="0" y="0"/>
                <wp:positionH relativeFrom="column">
                  <wp:posOffset>342900</wp:posOffset>
                </wp:positionH>
                <wp:positionV relativeFrom="paragraph">
                  <wp:posOffset>71755</wp:posOffset>
                </wp:positionV>
                <wp:extent cx="5852795" cy="635"/>
                <wp:effectExtent l="0" t="0" r="14605" b="374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65pt" to="487.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" strokeweight="2pt">
                <v:stroke startarrowwidth="narrow" startarrowlength="short" endarrowwidth="narrow" endarrowlength="short"/>
              </v:line>
            </w:pict>
          </mc:Fallback>
        </mc:AlternateContent>
      </w:r>
    </w:p>
    <w:p w:rsidR="009E73B0" w:rsidRDefault="009E73B0" w:rsidP="009E73B0">
      <w:pPr>
        <w:pStyle w:val="a4"/>
        <w:jc w:val="center"/>
        <w:rPr>
          <w:b/>
        </w:rPr>
      </w:pPr>
      <w:r>
        <w:t xml:space="preserve">361020 КБР, </w:t>
      </w:r>
      <w:proofErr w:type="spellStart"/>
      <w:r>
        <w:t>Прохладненский</w:t>
      </w:r>
      <w:proofErr w:type="spellEnd"/>
      <w:r>
        <w:t xml:space="preserve"> район, п. Янтарный, ул. Ленина,21, тел. 52-3-66</w:t>
      </w:r>
    </w:p>
    <w:p w:rsidR="009E73B0" w:rsidRDefault="009E73B0" w:rsidP="009E73B0">
      <w:pPr>
        <w:pStyle w:val="a4"/>
        <w:rPr>
          <w:b/>
        </w:rPr>
      </w:pPr>
    </w:p>
    <w:p w:rsidR="009E73B0" w:rsidRDefault="00000AD0" w:rsidP="009E73B0">
      <w:pPr>
        <w:pStyle w:val="a4"/>
        <w:jc w:val="center"/>
        <w:rPr>
          <w:b/>
        </w:rPr>
      </w:pPr>
      <w:r>
        <w:rPr>
          <w:b/>
        </w:rPr>
        <w:t>«15» июня</w:t>
      </w:r>
      <w:r w:rsidR="009E73B0">
        <w:rPr>
          <w:b/>
        </w:rPr>
        <w:t xml:space="preserve">   2026 г.                                                                          с. п. Янтарное</w:t>
      </w:r>
    </w:p>
    <w:p w:rsidR="009E73B0" w:rsidRDefault="009E73B0" w:rsidP="009E73B0">
      <w:pPr>
        <w:pStyle w:val="a4"/>
        <w:rPr>
          <w:b/>
        </w:rPr>
      </w:pPr>
    </w:p>
    <w:p w:rsidR="009E73B0" w:rsidRDefault="009E73B0" w:rsidP="009E73B0">
      <w:pPr>
        <w:pStyle w:val="a4"/>
        <w:jc w:val="center"/>
        <w:rPr>
          <w:b/>
        </w:rPr>
      </w:pPr>
    </w:p>
    <w:p w:rsidR="009E73B0" w:rsidRPr="009E73B0" w:rsidRDefault="009E73B0" w:rsidP="009E73B0">
      <w:pPr>
        <w:pStyle w:val="a4"/>
        <w:jc w:val="center"/>
        <w:rPr>
          <w:b/>
          <w:sz w:val="24"/>
          <w:szCs w:val="24"/>
        </w:rPr>
      </w:pPr>
      <w:r w:rsidRPr="009E73B0">
        <w:rPr>
          <w:b/>
          <w:sz w:val="24"/>
          <w:szCs w:val="24"/>
        </w:rPr>
        <w:t>РЕШЕНИЕ:</w:t>
      </w:r>
      <w:r>
        <w:rPr>
          <w:b/>
          <w:sz w:val="24"/>
          <w:szCs w:val="24"/>
        </w:rPr>
        <w:t xml:space="preserve"> </w:t>
      </w:r>
      <w:r w:rsidR="00000AD0">
        <w:rPr>
          <w:b/>
          <w:sz w:val="24"/>
          <w:szCs w:val="24"/>
        </w:rPr>
        <w:t>128/5</w:t>
      </w:r>
      <w:bookmarkStart w:id="0" w:name="_GoBack"/>
      <w:bookmarkEnd w:id="0"/>
    </w:p>
    <w:p w:rsidR="009E73B0" w:rsidRDefault="009E73B0" w:rsidP="009E73B0">
      <w:pPr>
        <w:pStyle w:val="a4"/>
        <w:jc w:val="center"/>
        <w:rPr>
          <w:b/>
        </w:rPr>
      </w:pPr>
    </w:p>
    <w:p w:rsidR="009E73B0" w:rsidRPr="00946E4E" w:rsidRDefault="009E73B0" w:rsidP="009E73B0">
      <w:pPr>
        <w:jc w:val="center"/>
        <w:rPr>
          <w:b/>
          <w:color w:val="000000"/>
          <w:sz w:val="24"/>
          <w:szCs w:val="24"/>
        </w:rPr>
      </w:pPr>
      <w:r w:rsidRPr="00946E4E">
        <w:rPr>
          <w:b/>
          <w:color w:val="000000"/>
          <w:sz w:val="24"/>
          <w:szCs w:val="24"/>
        </w:rPr>
        <w:t xml:space="preserve">Об утверждении Положения о порядке представления депутатами, должностными лицами местного самоуправления, иными лицами, замещающими муниципальные должности </w:t>
      </w:r>
      <w:proofErr w:type="spellStart"/>
      <w:r w:rsidRPr="00946E4E">
        <w:rPr>
          <w:b/>
          <w:color w:val="000000"/>
          <w:sz w:val="24"/>
          <w:szCs w:val="24"/>
        </w:rPr>
        <w:t>с.п</w:t>
      </w:r>
      <w:proofErr w:type="gramStart"/>
      <w:r w:rsidRPr="00946E4E">
        <w:rPr>
          <w:b/>
          <w:color w:val="000000"/>
          <w:sz w:val="24"/>
          <w:szCs w:val="24"/>
        </w:rPr>
        <w:t>.</w:t>
      </w:r>
      <w:r>
        <w:rPr>
          <w:b/>
          <w:color w:val="000000"/>
          <w:sz w:val="24"/>
          <w:szCs w:val="24"/>
        </w:rPr>
        <w:t>Я</w:t>
      </w:r>
      <w:proofErr w:type="gramEnd"/>
      <w:r>
        <w:rPr>
          <w:b/>
          <w:color w:val="000000"/>
          <w:sz w:val="24"/>
          <w:szCs w:val="24"/>
        </w:rPr>
        <w:t>нтарное</w:t>
      </w:r>
      <w:proofErr w:type="spellEnd"/>
      <w:r w:rsidRPr="00946E4E">
        <w:rPr>
          <w:b/>
          <w:color w:val="000000"/>
          <w:sz w:val="24"/>
          <w:szCs w:val="24"/>
        </w:rPr>
        <w:t xml:space="preserve">  </w:t>
      </w:r>
      <w:proofErr w:type="spellStart"/>
      <w:r w:rsidRPr="00946E4E">
        <w:rPr>
          <w:b/>
          <w:color w:val="000000"/>
          <w:sz w:val="24"/>
          <w:szCs w:val="24"/>
        </w:rPr>
        <w:t>Прохладненского</w:t>
      </w:r>
      <w:proofErr w:type="spellEnd"/>
      <w:r w:rsidRPr="00946E4E">
        <w:rPr>
          <w:b/>
          <w:color w:val="000000"/>
          <w:sz w:val="24"/>
          <w:szCs w:val="24"/>
        </w:rPr>
        <w:t xml:space="preserve"> муниципального района КБР сведений о доходах, расходах, об имуществе и обязательствах имущественного</w:t>
      </w:r>
    </w:p>
    <w:p w:rsidR="009E73B0" w:rsidRPr="00946E4E" w:rsidRDefault="009E73B0" w:rsidP="009E73B0">
      <w:pPr>
        <w:jc w:val="center"/>
        <w:rPr>
          <w:b/>
          <w:color w:val="000000"/>
          <w:sz w:val="24"/>
          <w:szCs w:val="24"/>
        </w:rPr>
      </w:pPr>
      <w:r w:rsidRPr="00946E4E">
        <w:rPr>
          <w:b/>
          <w:color w:val="000000"/>
          <w:sz w:val="24"/>
          <w:szCs w:val="24"/>
        </w:rPr>
        <w:t>характера, а также о доходах, расходах, об имуществе и обязательствах</w:t>
      </w:r>
    </w:p>
    <w:p w:rsidR="009E73B0" w:rsidRPr="00946E4E" w:rsidRDefault="009E73B0" w:rsidP="009E73B0">
      <w:pPr>
        <w:jc w:val="center"/>
        <w:rPr>
          <w:b/>
          <w:color w:val="000000"/>
          <w:sz w:val="24"/>
          <w:szCs w:val="24"/>
        </w:rPr>
      </w:pPr>
      <w:r w:rsidRPr="00946E4E">
        <w:rPr>
          <w:b/>
          <w:color w:val="000000"/>
          <w:sz w:val="24"/>
          <w:szCs w:val="24"/>
        </w:rPr>
        <w:t>имущественного характера своих супруги (супруга) и несовершеннолетних детей</w:t>
      </w:r>
    </w:p>
    <w:p w:rsidR="009E73B0" w:rsidRPr="00946E4E" w:rsidRDefault="009E73B0" w:rsidP="009E73B0">
      <w:pPr>
        <w:jc w:val="center"/>
        <w:rPr>
          <w:b/>
          <w:color w:val="000000"/>
          <w:sz w:val="24"/>
          <w:szCs w:val="24"/>
        </w:rPr>
      </w:pPr>
    </w:p>
    <w:p w:rsidR="009E73B0" w:rsidRPr="00946E4E" w:rsidRDefault="009E73B0" w:rsidP="009E73B0">
      <w:pPr>
        <w:ind w:firstLine="284"/>
        <w:rPr>
          <w:rFonts w:eastAsia="Calibri" w:cs="Calibri"/>
          <w:sz w:val="24"/>
          <w:szCs w:val="24"/>
        </w:rPr>
      </w:pPr>
      <w:r w:rsidRPr="00946E4E">
        <w:rPr>
          <w:rFonts w:eastAsia="Calibri" w:cs="Calibri"/>
          <w:sz w:val="24"/>
          <w:szCs w:val="24"/>
        </w:rPr>
        <w:t>В соответствии с ст. 40 Федерального закона от 06.10.2003г. №131-ФЗ «Об общих принципах организации местного самоуправления в Российской Федерации, Федеральным законом от 25 декабря 2008г. № 273-ФЗ «О противодействии коррупции» ( в редакции от 28.12.2025г.</w:t>
      </w:r>
      <w:proofErr w:type="gramStart"/>
      <w:r w:rsidRPr="00946E4E">
        <w:rPr>
          <w:rFonts w:eastAsia="Calibri" w:cs="Calibri"/>
          <w:sz w:val="24"/>
          <w:szCs w:val="24"/>
        </w:rPr>
        <w:t xml:space="preserve"> )</w:t>
      </w:r>
      <w:proofErr w:type="gramEnd"/>
      <w:r w:rsidRPr="00946E4E">
        <w:rPr>
          <w:rFonts w:eastAsia="Calibri" w:cs="Calibri"/>
          <w:sz w:val="24"/>
          <w:szCs w:val="24"/>
        </w:rPr>
        <w:t>, Федеральным законом от 03</w:t>
      </w:r>
      <w:r>
        <w:rPr>
          <w:rFonts w:eastAsia="Calibri" w:cs="Calibri"/>
          <w:sz w:val="24"/>
          <w:szCs w:val="24"/>
        </w:rPr>
        <w:t>.</w:t>
      </w:r>
      <w:r w:rsidRPr="00946E4E">
        <w:rPr>
          <w:rFonts w:eastAsia="Calibri" w:cs="Calibri"/>
          <w:sz w:val="24"/>
          <w:szCs w:val="24"/>
        </w:rPr>
        <w:t xml:space="preserve">12.2012г. № 230-ФЗ «О контроле за соответствием расходов лиц, замещающих государственные должности, и иных лиц их доходам», </w:t>
      </w:r>
      <w:r w:rsidRPr="00946E4E">
        <w:rPr>
          <w:rFonts w:eastAsia="Calibri" w:cs="Calibri"/>
          <w:color w:val="212121"/>
          <w:sz w:val="24"/>
          <w:szCs w:val="24"/>
        </w:rPr>
        <w:t xml:space="preserve">Указом Президента Российской Федерации от 23.06.2014г.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Pr="00946E4E">
        <w:rPr>
          <w:rFonts w:eastAsia="Calibri" w:cs="Calibri"/>
          <w:sz w:val="24"/>
          <w:szCs w:val="24"/>
        </w:rPr>
        <w:t xml:space="preserve">Указом Президента Российской Федерации от </w:t>
      </w:r>
      <w:proofErr w:type="gramStart"/>
      <w:r w:rsidRPr="00946E4E">
        <w:rPr>
          <w:rFonts w:eastAsia="Calibri" w:cs="Calibri"/>
          <w:sz w:val="24"/>
          <w:szCs w:val="24"/>
        </w:rPr>
        <w:t>08.07. 2013г. № 613 «Вопросы противодействия коррупции»,</w:t>
      </w:r>
      <w:r w:rsidRPr="00946E4E">
        <w:rPr>
          <w:rFonts w:eastAsia="Calibri" w:cs="Calibri"/>
          <w:color w:val="000000"/>
          <w:sz w:val="24"/>
          <w:szCs w:val="24"/>
        </w:rPr>
        <w:t xml:space="preserve"> Указом Президента РФ от 29.12.2022г.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sidRPr="00946E4E">
        <w:rPr>
          <w:rFonts w:eastAsia="Calibri" w:cs="Calibri"/>
          <w:sz w:val="24"/>
          <w:szCs w:val="24"/>
        </w:rPr>
        <w:t>Законом Кабардино-Балкарской Республики от 09.01.2018г. № 2-РЗ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муниципальные</w:t>
      </w:r>
      <w:proofErr w:type="gramEnd"/>
      <w:r w:rsidRPr="00946E4E">
        <w:rPr>
          <w:rFonts w:eastAsia="Calibri" w:cs="Calibri"/>
          <w:sz w:val="24"/>
          <w:szCs w:val="24"/>
        </w:rPr>
        <w:t xml:space="preserve"> должности, должности глав местных администраций по контракту, сведений, представляемых в соответствии с законодательством российской федерации о противодействии коррупции, и проверки достоверности и полноты таких сведений», Совет местного самоуправления сельского поселения </w:t>
      </w:r>
      <w:r>
        <w:rPr>
          <w:rFonts w:eastAsia="Calibri" w:cs="Calibri"/>
          <w:sz w:val="24"/>
          <w:szCs w:val="24"/>
        </w:rPr>
        <w:t>Янтарное</w:t>
      </w:r>
      <w:r w:rsidRPr="00946E4E">
        <w:rPr>
          <w:rFonts w:eastAsia="Calibri" w:cs="Calibri"/>
          <w:sz w:val="24"/>
          <w:szCs w:val="24"/>
        </w:rPr>
        <w:t xml:space="preserve"> </w:t>
      </w:r>
      <w:proofErr w:type="spellStart"/>
      <w:r w:rsidRPr="00946E4E">
        <w:rPr>
          <w:rFonts w:eastAsia="Calibri" w:cs="Calibri"/>
          <w:sz w:val="24"/>
          <w:szCs w:val="24"/>
        </w:rPr>
        <w:t>Прохладнен</w:t>
      </w:r>
      <w:r>
        <w:rPr>
          <w:rFonts w:eastAsia="Calibri" w:cs="Calibri"/>
          <w:sz w:val="24"/>
          <w:szCs w:val="24"/>
        </w:rPr>
        <w:t>ского</w:t>
      </w:r>
      <w:proofErr w:type="spellEnd"/>
      <w:r>
        <w:rPr>
          <w:rFonts w:eastAsia="Calibri" w:cs="Calibri"/>
          <w:sz w:val="24"/>
          <w:szCs w:val="24"/>
        </w:rPr>
        <w:t xml:space="preserve"> муниципального района КБР, </w:t>
      </w:r>
      <w:r w:rsidRPr="00CE29D0">
        <w:rPr>
          <w:color w:val="000000"/>
          <w:sz w:val="24"/>
          <w:szCs w:val="24"/>
        </w:rPr>
        <w:t xml:space="preserve"> </w:t>
      </w:r>
      <w:proofErr w:type="gramStart"/>
      <w:r w:rsidRPr="009E73B0">
        <w:rPr>
          <w:b/>
          <w:color w:val="000000"/>
          <w:sz w:val="24"/>
          <w:szCs w:val="24"/>
        </w:rPr>
        <w:t>Р</w:t>
      </w:r>
      <w:proofErr w:type="gramEnd"/>
      <w:r w:rsidRPr="009E73B0">
        <w:rPr>
          <w:b/>
          <w:color w:val="000000"/>
          <w:sz w:val="24"/>
          <w:szCs w:val="24"/>
        </w:rPr>
        <w:t xml:space="preserve"> Е Ш И Л :</w:t>
      </w:r>
    </w:p>
    <w:p w:rsidR="009E73B0" w:rsidRPr="00DD2BC9" w:rsidRDefault="00DD2BC9" w:rsidP="00DD2BC9">
      <w:pPr>
        <w:rPr>
          <w:color w:val="000000"/>
          <w:sz w:val="24"/>
          <w:szCs w:val="24"/>
        </w:rPr>
      </w:pPr>
      <w:r>
        <w:rPr>
          <w:color w:val="000000"/>
          <w:sz w:val="24"/>
          <w:szCs w:val="24"/>
        </w:rPr>
        <w:t>1.</w:t>
      </w:r>
      <w:r w:rsidR="009E73B0" w:rsidRPr="00DD2BC9">
        <w:rPr>
          <w:color w:val="000000"/>
          <w:sz w:val="24"/>
          <w:szCs w:val="24"/>
        </w:rPr>
        <w:t xml:space="preserve">Утвердить Положение о порядке представления депутатами, должностными лицами местного самоуправления, иными лицами, замещающими муниципальные должности </w:t>
      </w:r>
      <w:proofErr w:type="spellStart"/>
      <w:r w:rsidR="009E73B0" w:rsidRPr="00DD2BC9">
        <w:rPr>
          <w:color w:val="000000"/>
          <w:sz w:val="24"/>
          <w:szCs w:val="24"/>
        </w:rPr>
        <w:t>с.п</w:t>
      </w:r>
      <w:proofErr w:type="gramStart"/>
      <w:r w:rsidR="009E73B0" w:rsidRPr="00DD2BC9">
        <w:rPr>
          <w:color w:val="000000"/>
          <w:sz w:val="24"/>
          <w:szCs w:val="24"/>
        </w:rPr>
        <w:t>.Я</w:t>
      </w:r>
      <w:proofErr w:type="gramEnd"/>
      <w:r w:rsidR="009E73B0" w:rsidRPr="00DD2BC9">
        <w:rPr>
          <w:color w:val="000000"/>
          <w:sz w:val="24"/>
          <w:szCs w:val="24"/>
        </w:rPr>
        <w:t>нтарное</w:t>
      </w:r>
      <w:proofErr w:type="spellEnd"/>
      <w:r w:rsidR="009E73B0" w:rsidRPr="00DD2BC9">
        <w:rPr>
          <w:color w:val="000000"/>
          <w:sz w:val="24"/>
          <w:szCs w:val="24"/>
        </w:rPr>
        <w:t xml:space="preserve">  </w:t>
      </w:r>
      <w:proofErr w:type="spellStart"/>
      <w:r w:rsidR="009E73B0" w:rsidRPr="00DD2BC9">
        <w:rPr>
          <w:color w:val="000000"/>
          <w:sz w:val="24"/>
          <w:szCs w:val="24"/>
        </w:rPr>
        <w:t>Прохладненского</w:t>
      </w:r>
      <w:proofErr w:type="spellEnd"/>
      <w:r w:rsidR="009E73B0" w:rsidRPr="00DD2BC9">
        <w:rPr>
          <w:color w:val="000000"/>
          <w:sz w:val="24"/>
          <w:szCs w:val="24"/>
        </w:rPr>
        <w:t xml:space="preserve"> муниципального района КБР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(Приложение).</w:t>
      </w:r>
    </w:p>
    <w:p w:rsidR="009E73B0" w:rsidRPr="00DD2BC9" w:rsidRDefault="00D402AA" w:rsidP="00DD2BC9">
      <w:pPr>
        <w:rPr>
          <w:b/>
          <w:sz w:val="24"/>
          <w:szCs w:val="24"/>
        </w:rPr>
      </w:pPr>
      <w:r>
        <w:rPr>
          <w:color w:val="000000"/>
          <w:sz w:val="24"/>
          <w:szCs w:val="24"/>
        </w:rPr>
        <w:t xml:space="preserve">2. </w:t>
      </w:r>
      <w:r w:rsidR="009E73B0" w:rsidRPr="00CE29D0">
        <w:rPr>
          <w:color w:val="000000"/>
          <w:sz w:val="24"/>
          <w:szCs w:val="24"/>
        </w:rPr>
        <w:t xml:space="preserve">Решение Совета местного самоуправления </w:t>
      </w:r>
      <w:proofErr w:type="spellStart"/>
      <w:r w:rsidR="009E73B0" w:rsidRPr="00CE29D0">
        <w:rPr>
          <w:color w:val="000000"/>
          <w:sz w:val="24"/>
          <w:szCs w:val="24"/>
        </w:rPr>
        <w:t>с.п</w:t>
      </w:r>
      <w:proofErr w:type="gramStart"/>
      <w:r w:rsidR="009E73B0" w:rsidRPr="00CE29D0">
        <w:rPr>
          <w:color w:val="000000"/>
          <w:sz w:val="24"/>
          <w:szCs w:val="24"/>
        </w:rPr>
        <w:t>.</w:t>
      </w:r>
      <w:r w:rsidR="009E73B0">
        <w:rPr>
          <w:color w:val="000000"/>
          <w:sz w:val="24"/>
          <w:szCs w:val="24"/>
        </w:rPr>
        <w:t>Я</w:t>
      </w:r>
      <w:proofErr w:type="gramEnd"/>
      <w:r w:rsidR="009E73B0">
        <w:rPr>
          <w:color w:val="000000"/>
          <w:sz w:val="24"/>
          <w:szCs w:val="24"/>
        </w:rPr>
        <w:t>нтарное</w:t>
      </w:r>
      <w:proofErr w:type="spellEnd"/>
      <w:r w:rsidR="009E73B0">
        <w:rPr>
          <w:color w:val="000000"/>
          <w:sz w:val="24"/>
          <w:szCs w:val="24"/>
        </w:rPr>
        <w:t xml:space="preserve"> </w:t>
      </w:r>
      <w:proofErr w:type="spellStart"/>
      <w:r w:rsidR="009E73B0">
        <w:rPr>
          <w:color w:val="000000"/>
          <w:sz w:val="24"/>
          <w:szCs w:val="24"/>
        </w:rPr>
        <w:t>П</w:t>
      </w:r>
      <w:r w:rsidR="009E73B0" w:rsidRPr="00CE29D0">
        <w:rPr>
          <w:color w:val="000000"/>
          <w:sz w:val="24"/>
          <w:szCs w:val="24"/>
        </w:rPr>
        <w:t>рохладненского</w:t>
      </w:r>
      <w:proofErr w:type="spellEnd"/>
      <w:r w:rsidR="009E73B0" w:rsidRPr="00CE29D0">
        <w:rPr>
          <w:color w:val="000000"/>
          <w:sz w:val="24"/>
          <w:szCs w:val="24"/>
        </w:rPr>
        <w:t xml:space="preserve"> муниципального района КБР «</w:t>
      </w:r>
      <w:r w:rsidR="006B2842">
        <w:rPr>
          <w:sz w:val="24"/>
          <w:szCs w:val="24"/>
        </w:rPr>
        <w:t xml:space="preserve"> </w:t>
      </w:r>
      <w:r w:rsidR="00DD2BC9" w:rsidRPr="00DD2BC9">
        <w:rPr>
          <w:color w:val="000000"/>
          <w:sz w:val="24"/>
          <w:szCs w:val="24"/>
        </w:rPr>
        <w:t>» от 18.02.2016 г.№74/6</w:t>
      </w:r>
      <w:r w:rsidR="009E73B0" w:rsidRPr="00DD2BC9">
        <w:rPr>
          <w:color w:val="000000"/>
          <w:sz w:val="24"/>
          <w:szCs w:val="24"/>
          <w:lang w:eastAsia="ru-RU"/>
        </w:rPr>
        <w:t xml:space="preserve"> признать утратившим силу.</w:t>
      </w:r>
    </w:p>
    <w:p w:rsidR="009E73B0" w:rsidRPr="00DD2BC9" w:rsidRDefault="00D402AA" w:rsidP="00DD2BC9">
      <w:pPr>
        <w:rPr>
          <w:color w:val="000000"/>
          <w:sz w:val="24"/>
          <w:szCs w:val="24"/>
          <w:lang w:eastAsia="ru-RU"/>
        </w:rPr>
      </w:pPr>
      <w:r>
        <w:rPr>
          <w:color w:val="000000"/>
          <w:sz w:val="24"/>
          <w:szCs w:val="24"/>
          <w:lang w:eastAsia="ru-RU"/>
        </w:rPr>
        <w:lastRenderedPageBreak/>
        <w:t>3</w:t>
      </w:r>
      <w:r w:rsidR="00DD2BC9">
        <w:rPr>
          <w:color w:val="000000"/>
          <w:sz w:val="24"/>
          <w:szCs w:val="24"/>
          <w:lang w:eastAsia="ru-RU"/>
        </w:rPr>
        <w:t>.</w:t>
      </w:r>
      <w:r w:rsidR="009E73B0" w:rsidRPr="00DD2BC9">
        <w:rPr>
          <w:color w:val="000000"/>
          <w:sz w:val="24"/>
          <w:szCs w:val="24"/>
          <w:lang w:eastAsia="ru-RU"/>
        </w:rPr>
        <w:t>Решение вступает в силу с момента подписания и распространяет свое действия на правоотношения, возникшие с 01.01.2026г.</w:t>
      </w:r>
    </w:p>
    <w:p w:rsidR="009E73B0" w:rsidRPr="00DD2BC9" w:rsidRDefault="00D402AA" w:rsidP="00DD2BC9">
      <w:pPr>
        <w:rPr>
          <w:color w:val="000000"/>
          <w:sz w:val="24"/>
          <w:szCs w:val="24"/>
          <w:lang w:eastAsia="ru-RU"/>
        </w:rPr>
      </w:pPr>
      <w:r>
        <w:rPr>
          <w:color w:val="000000"/>
          <w:sz w:val="24"/>
          <w:szCs w:val="24"/>
          <w:lang w:eastAsia="ru-RU"/>
        </w:rPr>
        <w:t>4</w:t>
      </w:r>
      <w:r w:rsidR="00DD2BC9">
        <w:rPr>
          <w:color w:val="000000"/>
          <w:sz w:val="24"/>
          <w:szCs w:val="24"/>
          <w:lang w:eastAsia="ru-RU"/>
        </w:rPr>
        <w:t>.</w:t>
      </w:r>
      <w:r w:rsidR="009E73B0" w:rsidRPr="00DD2BC9">
        <w:rPr>
          <w:color w:val="000000"/>
          <w:sz w:val="24"/>
          <w:szCs w:val="24"/>
          <w:lang w:eastAsia="ru-RU"/>
        </w:rPr>
        <w:t xml:space="preserve">Настоящее решение подлежит опубликованию в соответствии с Уставом </w:t>
      </w:r>
      <w:proofErr w:type="spellStart"/>
      <w:r w:rsidR="009E73B0" w:rsidRPr="00DD2BC9">
        <w:rPr>
          <w:color w:val="000000"/>
          <w:sz w:val="24"/>
          <w:szCs w:val="24"/>
          <w:lang w:eastAsia="ru-RU"/>
        </w:rPr>
        <w:t>с.п</w:t>
      </w:r>
      <w:proofErr w:type="gramStart"/>
      <w:r w:rsidR="009E73B0" w:rsidRPr="00DD2BC9">
        <w:rPr>
          <w:color w:val="000000"/>
          <w:sz w:val="24"/>
          <w:szCs w:val="24"/>
          <w:lang w:eastAsia="ru-RU"/>
        </w:rPr>
        <w:t>.Я</w:t>
      </w:r>
      <w:proofErr w:type="gramEnd"/>
      <w:r w:rsidR="009E73B0" w:rsidRPr="00DD2BC9">
        <w:rPr>
          <w:color w:val="000000"/>
          <w:sz w:val="24"/>
          <w:szCs w:val="24"/>
          <w:lang w:eastAsia="ru-RU"/>
        </w:rPr>
        <w:t>нтарное</w:t>
      </w:r>
      <w:proofErr w:type="spellEnd"/>
      <w:r w:rsidR="009E73B0" w:rsidRPr="00DD2BC9">
        <w:rPr>
          <w:color w:val="000000"/>
          <w:sz w:val="24"/>
          <w:szCs w:val="24"/>
          <w:lang w:eastAsia="ru-RU"/>
        </w:rPr>
        <w:t>.</w:t>
      </w:r>
    </w:p>
    <w:p w:rsidR="009E73B0" w:rsidRPr="00DD2BC9" w:rsidRDefault="00D402AA" w:rsidP="00DD2BC9">
      <w:pPr>
        <w:rPr>
          <w:color w:val="000000"/>
          <w:sz w:val="24"/>
          <w:szCs w:val="24"/>
          <w:lang w:eastAsia="ru-RU"/>
        </w:rPr>
      </w:pPr>
      <w:r>
        <w:rPr>
          <w:color w:val="000000"/>
          <w:sz w:val="24"/>
          <w:szCs w:val="24"/>
          <w:lang w:eastAsia="ru-RU"/>
        </w:rPr>
        <w:t>5</w:t>
      </w:r>
      <w:r w:rsidR="00DD2BC9">
        <w:rPr>
          <w:color w:val="000000"/>
          <w:sz w:val="24"/>
          <w:szCs w:val="24"/>
          <w:lang w:eastAsia="ru-RU"/>
        </w:rPr>
        <w:t>.</w:t>
      </w:r>
      <w:proofErr w:type="gramStart"/>
      <w:r w:rsidR="009E73B0" w:rsidRPr="00DD2BC9">
        <w:rPr>
          <w:color w:val="000000"/>
          <w:sz w:val="24"/>
          <w:szCs w:val="24"/>
          <w:lang w:eastAsia="ru-RU"/>
        </w:rPr>
        <w:t>Контроль за</w:t>
      </w:r>
      <w:proofErr w:type="gramEnd"/>
      <w:r w:rsidR="009E73B0" w:rsidRPr="00DD2BC9">
        <w:rPr>
          <w:color w:val="000000"/>
          <w:sz w:val="24"/>
          <w:szCs w:val="24"/>
          <w:lang w:eastAsia="ru-RU"/>
        </w:rPr>
        <w:t xml:space="preserve"> исполнением данного решения оставляю за собой.</w:t>
      </w:r>
    </w:p>
    <w:p w:rsidR="009E73B0" w:rsidRDefault="009E73B0" w:rsidP="009E73B0">
      <w:pPr>
        <w:rPr>
          <w:color w:val="000000"/>
          <w:sz w:val="24"/>
          <w:szCs w:val="24"/>
          <w:lang w:eastAsia="ru-RU"/>
        </w:rPr>
      </w:pPr>
    </w:p>
    <w:p w:rsidR="00DD2BC9" w:rsidRPr="00CE29D0" w:rsidRDefault="00DD2BC9" w:rsidP="009E73B0">
      <w:pPr>
        <w:rPr>
          <w:color w:val="000000"/>
          <w:sz w:val="24"/>
          <w:szCs w:val="24"/>
          <w:lang w:eastAsia="ru-RU"/>
        </w:rPr>
      </w:pPr>
    </w:p>
    <w:p w:rsidR="009E73B0" w:rsidRPr="00CE29D0" w:rsidRDefault="00DD2BC9" w:rsidP="009E73B0">
      <w:pPr>
        <w:pStyle w:val="a4"/>
        <w:jc w:val="both"/>
        <w:rPr>
          <w:sz w:val="24"/>
          <w:szCs w:val="24"/>
        </w:rPr>
      </w:pPr>
      <w:r>
        <w:rPr>
          <w:sz w:val="24"/>
          <w:szCs w:val="24"/>
        </w:rPr>
        <w:t>Заместитель председателя</w:t>
      </w:r>
      <w:r w:rsidR="009E73B0" w:rsidRPr="00CE29D0">
        <w:rPr>
          <w:sz w:val="24"/>
          <w:szCs w:val="24"/>
        </w:rPr>
        <w:t xml:space="preserve"> Совета местного самоуправления</w:t>
      </w:r>
    </w:p>
    <w:p w:rsidR="009E73B0" w:rsidRPr="00CE29D0" w:rsidRDefault="009E73B0" w:rsidP="009E73B0">
      <w:pPr>
        <w:pStyle w:val="a4"/>
        <w:jc w:val="both"/>
        <w:rPr>
          <w:sz w:val="24"/>
          <w:szCs w:val="24"/>
        </w:rPr>
      </w:pPr>
      <w:r w:rsidRPr="00CE29D0">
        <w:rPr>
          <w:sz w:val="24"/>
          <w:szCs w:val="24"/>
        </w:rPr>
        <w:t xml:space="preserve">сельского поселения </w:t>
      </w:r>
      <w:proofErr w:type="gramStart"/>
      <w:r>
        <w:rPr>
          <w:sz w:val="24"/>
          <w:szCs w:val="24"/>
        </w:rPr>
        <w:t>Янтарное</w:t>
      </w:r>
      <w:proofErr w:type="gramEnd"/>
      <w:r w:rsidRPr="00CE29D0">
        <w:rPr>
          <w:sz w:val="24"/>
          <w:szCs w:val="24"/>
        </w:rPr>
        <w:t xml:space="preserve"> </w:t>
      </w:r>
    </w:p>
    <w:p w:rsidR="009E73B0" w:rsidRPr="00CE29D0" w:rsidRDefault="009E73B0" w:rsidP="009E73B0">
      <w:pPr>
        <w:pStyle w:val="a4"/>
        <w:jc w:val="both"/>
        <w:rPr>
          <w:sz w:val="24"/>
          <w:szCs w:val="24"/>
        </w:rPr>
      </w:pPr>
      <w:proofErr w:type="spellStart"/>
      <w:r w:rsidRPr="00CE29D0">
        <w:rPr>
          <w:sz w:val="24"/>
          <w:szCs w:val="24"/>
        </w:rPr>
        <w:t>Прохладненского</w:t>
      </w:r>
      <w:proofErr w:type="spellEnd"/>
      <w:r w:rsidRPr="00CE29D0">
        <w:rPr>
          <w:sz w:val="24"/>
          <w:szCs w:val="24"/>
        </w:rPr>
        <w:t xml:space="preserve"> муниципального района</w:t>
      </w:r>
    </w:p>
    <w:p w:rsidR="009E73B0" w:rsidRPr="00CE29D0" w:rsidRDefault="009E73B0" w:rsidP="009E73B0">
      <w:pPr>
        <w:pStyle w:val="a4"/>
        <w:jc w:val="both"/>
        <w:rPr>
          <w:sz w:val="24"/>
          <w:szCs w:val="24"/>
        </w:rPr>
      </w:pPr>
      <w:r w:rsidRPr="00CE29D0">
        <w:rPr>
          <w:sz w:val="24"/>
          <w:szCs w:val="24"/>
        </w:rPr>
        <w:t xml:space="preserve">Кабардино-Балкарской Республики                                     </w:t>
      </w:r>
      <w:r>
        <w:rPr>
          <w:sz w:val="24"/>
          <w:szCs w:val="24"/>
        </w:rPr>
        <w:t xml:space="preserve">      </w:t>
      </w:r>
      <w:r w:rsidR="00DD2BC9">
        <w:rPr>
          <w:sz w:val="24"/>
          <w:szCs w:val="24"/>
        </w:rPr>
        <w:t xml:space="preserve">           </w:t>
      </w:r>
      <w:proofErr w:type="spellStart"/>
      <w:r w:rsidR="00DD2BC9">
        <w:rPr>
          <w:sz w:val="24"/>
          <w:szCs w:val="24"/>
        </w:rPr>
        <w:t>Л.В.Лебедева</w:t>
      </w:r>
      <w:proofErr w:type="spellEnd"/>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9E73B0" w:rsidRDefault="009E73B0"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FE6124" w:rsidRDefault="00FE6124" w:rsidP="009E73B0">
      <w:pPr>
        <w:pStyle w:val="2"/>
        <w:ind w:left="3960"/>
        <w:jc w:val="right"/>
        <w:rPr>
          <w:color w:val="000000"/>
          <w:sz w:val="22"/>
          <w:szCs w:val="22"/>
        </w:rPr>
      </w:pPr>
    </w:p>
    <w:p w:rsidR="009E73B0" w:rsidRPr="00265993" w:rsidRDefault="009E73B0" w:rsidP="009E73B0">
      <w:pPr>
        <w:pStyle w:val="2"/>
        <w:ind w:left="3960"/>
        <w:jc w:val="right"/>
        <w:rPr>
          <w:color w:val="000000"/>
          <w:sz w:val="22"/>
          <w:szCs w:val="22"/>
        </w:rPr>
      </w:pPr>
      <w:r>
        <w:rPr>
          <w:color w:val="000000"/>
          <w:sz w:val="22"/>
          <w:szCs w:val="22"/>
        </w:rPr>
        <w:lastRenderedPageBreak/>
        <w:t xml:space="preserve">Приложение </w:t>
      </w:r>
    </w:p>
    <w:p w:rsidR="009E73B0" w:rsidRDefault="009E73B0" w:rsidP="009E73B0">
      <w:pPr>
        <w:jc w:val="right"/>
        <w:rPr>
          <w:color w:val="000000"/>
          <w:szCs w:val="28"/>
        </w:rPr>
      </w:pPr>
    </w:p>
    <w:p w:rsidR="009E73B0" w:rsidRDefault="009E73B0" w:rsidP="009E73B0">
      <w:pPr>
        <w:pStyle w:val="2"/>
        <w:jc w:val="center"/>
        <w:rPr>
          <w:color w:val="000000"/>
          <w:szCs w:val="28"/>
        </w:rPr>
      </w:pPr>
    </w:p>
    <w:p w:rsidR="009E73B0" w:rsidRDefault="009E73B0" w:rsidP="009E73B0">
      <w:pPr>
        <w:pStyle w:val="2"/>
        <w:jc w:val="center"/>
        <w:rPr>
          <w:color w:val="000000"/>
          <w:sz w:val="24"/>
          <w:szCs w:val="24"/>
        </w:rPr>
      </w:pPr>
      <w:r w:rsidRPr="00CE492D">
        <w:rPr>
          <w:color w:val="000000"/>
          <w:sz w:val="24"/>
          <w:szCs w:val="24"/>
        </w:rPr>
        <w:t xml:space="preserve">Положение о порядке представления депутатами, должностными лицами местного самоуправления, иными лицами, замещающими муниципальные должности </w:t>
      </w:r>
      <w:proofErr w:type="spellStart"/>
      <w:r w:rsidRPr="00CE492D">
        <w:rPr>
          <w:color w:val="000000"/>
          <w:sz w:val="24"/>
          <w:szCs w:val="24"/>
        </w:rPr>
        <w:t>с.п</w:t>
      </w:r>
      <w:proofErr w:type="gramStart"/>
      <w:r w:rsidRPr="00CE492D">
        <w:rPr>
          <w:color w:val="000000"/>
          <w:sz w:val="24"/>
          <w:szCs w:val="24"/>
        </w:rPr>
        <w:t>.</w:t>
      </w:r>
      <w:r>
        <w:rPr>
          <w:color w:val="000000"/>
          <w:sz w:val="24"/>
          <w:szCs w:val="24"/>
        </w:rPr>
        <w:t>Я</w:t>
      </w:r>
      <w:proofErr w:type="gramEnd"/>
      <w:r>
        <w:rPr>
          <w:color w:val="000000"/>
          <w:sz w:val="24"/>
          <w:szCs w:val="24"/>
        </w:rPr>
        <w:t>нтарное</w:t>
      </w:r>
      <w:proofErr w:type="spellEnd"/>
      <w:r w:rsidRPr="00CE492D">
        <w:rPr>
          <w:color w:val="000000"/>
          <w:sz w:val="24"/>
          <w:szCs w:val="24"/>
        </w:rPr>
        <w:t xml:space="preserve">  </w:t>
      </w:r>
      <w:proofErr w:type="spellStart"/>
      <w:r w:rsidRPr="00CE492D">
        <w:rPr>
          <w:color w:val="000000"/>
          <w:sz w:val="24"/>
          <w:szCs w:val="24"/>
        </w:rPr>
        <w:t>Прохладненского</w:t>
      </w:r>
      <w:proofErr w:type="spellEnd"/>
      <w:r w:rsidRPr="00CE492D">
        <w:rPr>
          <w:color w:val="000000"/>
          <w:sz w:val="24"/>
          <w:szCs w:val="24"/>
        </w:rPr>
        <w:t xml:space="preserve"> муниципального района КБР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9E73B0" w:rsidRDefault="009E73B0" w:rsidP="009E73B0">
      <w:pPr>
        <w:shd w:val="clear" w:color="auto" w:fill="FFFFFF"/>
        <w:jc w:val="left"/>
        <w:rPr>
          <w:rFonts w:eastAsia="Calibri"/>
          <w:color w:val="000000"/>
          <w:sz w:val="24"/>
          <w:szCs w:val="24"/>
          <w:lang w:eastAsia="ru-RU"/>
        </w:rPr>
      </w:pP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1. </w:t>
      </w:r>
      <w:proofErr w:type="gramStart"/>
      <w:r w:rsidRPr="00946E4E">
        <w:rPr>
          <w:rFonts w:eastAsia="Calibri" w:cs="Calibri"/>
          <w:sz w:val="24"/>
          <w:szCs w:val="24"/>
        </w:rPr>
        <w:t xml:space="preserve">Настоящим Положением определяется порядок представления депутатами, членами выборного органа местного самоуправления, выборными  должностными лицами  местного самоуправления, иными лицами, замещающими муниципальные должности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КБР (далее – лица, замещающие муниципальные должности сельского поселения </w:t>
      </w:r>
      <w:r>
        <w:rPr>
          <w:rFonts w:eastAsia="Calibri" w:cs="Calibri"/>
          <w:sz w:val="24"/>
          <w:szCs w:val="24"/>
        </w:rPr>
        <w:t>Янтарное</w:t>
      </w:r>
      <w:r w:rsidRPr="00946E4E">
        <w:rPr>
          <w:rFonts w:eastAsia="Calibri" w:cs="Calibri"/>
          <w:sz w:val="24"/>
          <w:szCs w:val="24"/>
        </w:rPr>
        <w:t>)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w:t>
      </w:r>
      <w:proofErr w:type="gramEnd"/>
      <w:r w:rsidRPr="00946E4E">
        <w:rPr>
          <w:rFonts w:eastAsia="Calibri" w:cs="Calibri"/>
          <w:sz w:val="24"/>
          <w:szCs w:val="24"/>
        </w:rPr>
        <w:t xml:space="preserve">, </w:t>
      </w:r>
      <w:proofErr w:type="gramStart"/>
      <w:r w:rsidRPr="00946E4E">
        <w:rPr>
          <w:rFonts w:eastAsia="Calibri" w:cs="Calibri"/>
          <w:sz w:val="24"/>
          <w:szCs w:val="24"/>
        </w:rPr>
        <w:t>расходах</w:t>
      </w:r>
      <w:proofErr w:type="gramEnd"/>
      <w:r w:rsidRPr="00946E4E">
        <w:rPr>
          <w:rFonts w:eastAsia="Calibri" w:cs="Calibri"/>
          <w:sz w:val="24"/>
          <w:szCs w:val="24"/>
        </w:rPr>
        <w:t xml:space="preserve">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w:t>
      </w:r>
    </w:p>
    <w:p w:rsidR="009E73B0" w:rsidRPr="00946E4E" w:rsidRDefault="009E73B0" w:rsidP="009E73B0">
      <w:pPr>
        <w:ind w:firstLine="284"/>
        <w:rPr>
          <w:rFonts w:eastAsia="Calibri" w:cs="Calibri"/>
          <w:sz w:val="24"/>
          <w:szCs w:val="24"/>
        </w:rPr>
      </w:pPr>
      <w:r w:rsidRPr="00946E4E">
        <w:rPr>
          <w:rFonts w:eastAsia="Calibri" w:cs="Calibri"/>
          <w:sz w:val="24"/>
          <w:szCs w:val="24"/>
        </w:rPr>
        <w:t>2. Обязанность представлять сведения о доходах, расходах, в соответствии с федеральными законами, возлагается на депутата, члена выборного органа местного самоуправления, выборное должностное лицо местного самоуправления, иное лицо, замещающее муниципальную должность.</w:t>
      </w:r>
    </w:p>
    <w:p w:rsidR="009E73B0" w:rsidRPr="00946E4E" w:rsidRDefault="009E73B0" w:rsidP="009E73B0">
      <w:pPr>
        <w:ind w:firstLine="284"/>
        <w:rPr>
          <w:rFonts w:eastAsia="Calibri" w:cs="Calibri"/>
          <w:sz w:val="24"/>
          <w:szCs w:val="24"/>
        </w:rPr>
      </w:pPr>
      <w:r w:rsidRPr="00946E4E">
        <w:rPr>
          <w:rFonts w:eastAsia="Calibri" w:cs="Calibri"/>
          <w:color w:val="000000"/>
          <w:sz w:val="24"/>
          <w:szCs w:val="24"/>
          <w:shd w:val="clear" w:color="auto" w:fill="FFFFFF"/>
        </w:rPr>
        <w:t xml:space="preserve">2.1. </w:t>
      </w:r>
      <w:proofErr w:type="gramStart"/>
      <w:r w:rsidRPr="00946E4E">
        <w:rPr>
          <w:rFonts w:eastAsia="Calibri" w:cs="Calibri"/>
          <w:color w:val="000000"/>
          <w:sz w:val="24"/>
          <w:szCs w:val="24"/>
          <w:shd w:val="clear" w:color="auto" w:fill="FFFFFF"/>
        </w:rPr>
        <w:t xml:space="preserve">Непредставление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подлежит увольнению (освобождению от должности) в связи с утратой доверия,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w:t>
      </w:r>
      <w:proofErr w:type="gramEnd"/>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3. </w:t>
      </w:r>
      <w:proofErr w:type="gramStart"/>
      <w:r w:rsidRPr="00946E4E">
        <w:rPr>
          <w:rFonts w:eastAsia="Calibri" w:cs="Calibri"/>
          <w:sz w:val="24"/>
          <w:szCs w:val="24"/>
        </w:rPr>
        <w:t>В соответствии с Указом Президента РФ от 29.12.2022г.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депутаты, члены выборного органа местного самоуправления, выборные должностные лица местного самоуправления, иные лица, замещающее муниципальную должность, обязанные предоставлять сведения о доходах, расходах, об имуществе и обязательствах имущественного характера своих</w:t>
      </w:r>
      <w:proofErr w:type="gramEnd"/>
      <w:r w:rsidRPr="00946E4E">
        <w:rPr>
          <w:rFonts w:eastAsia="Calibri" w:cs="Calibri"/>
          <w:sz w:val="24"/>
          <w:szCs w:val="24"/>
        </w:rPr>
        <w:t xml:space="preserve"> супруг (супругов), не предоставляют такие сведения, в случае если их супруги:</w:t>
      </w:r>
    </w:p>
    <w:p w:rsidR="009E73B0" w:rsidRPr="00946E4E" w:rsidRDefault="009E73B0" w:rsidP="009E73B0">
      <w:pPr>
        <w:rPr>
          <w:rFonts w:eastAsia="Calibri" w:cs="Calibri"/>
          <w:sz w:val="24"/>
          <w:szCs w:val="24"/>
        </w:rPr>
      </w:pPr>
      <w:proofErr w:type="gramStart"/>
      <w:r w:rsidRPr="00946E4E">
        <w:rPr>
          <w:rFonts w:eastAsia="Calibri" w:cs="Calibri"/>
          <w:sz w:val="24"/>
          <w:szCs w:val="24"/>
        </w:rPr>
        <w:t>- являются военнослужащими, сотрудниками внутренних дел Российской Федерации, лицами, проходящими службу в войсках национальной гвардии Российской Федерации и имеющими специальные звания полиции, сотрудниками уголовно-исполнительной системы Российской Федерации и Следственного комитета Российской Федерации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w:t>
      </w:r>
      <w:proofErr w:type="gramEnd"/>
      <w:r w:rsidRPr="00946E4E">
        <w:rPr>
          <w:rFonts w:eastAsia="Calibri" w:cs="Calibri"/>
          <w:sz w:val="24"/>
          <w:szCs w:val="24"/>
        </w:rPr>
        <w:t xml:space="preserve"> и Украины;</w:t>
      </w:r>
    </w:p>
    <w:p w:rsidR="009E73B0" w:rsidRPr="00946E4E" w:rsidRDefault="009E73B0" w:rsidP="009E73B0">
      <w:pPr>
        <w:rPr>
          <w:rFonts w:eastAsia="Calibri" w:cs="Calibri"/>
          <w:sz w:val="24"/>
          <w:szCs w:val="24"/>
        </w:rPr>
      </w:pPr>
      <w:proofErr w:type="gramStart"/>
      <w:r w:rsidRPr="00946E4E">
        <w:rPr>
          <w:rFonts w:eastAsia="Calibri" w:cs="Calibri"/>
          <w:sz w:val="24"/>
          <w:szCs w:val="24"/>
        </w:rPr>
        <w:t>- направлены (командированы) для выполнения задач на территориях Донецкой Народной Республики, Луганской Народной Республики, Запорожской области, Херсонской области и Украины и выполняют такие задачи;</w:t>
      </w:r>
      <w:proofErr w:type="gramEnd"/>
    </w:p>
    <w:p w:rsidR="009E73B0" w:rsidRPr="00946E4E" w:rsidRDefault="009E73B0" w:rsidP="009E73B0">
      <w:pPr>
        <w:rPr>
          <w:rFonts w:eastAsia="Calibri" w:cs="Calibri"/>
          <w:sz w:val="24"/>
          <w:szCs w:val="24"/>
        </w:rPr>
      </w:pPr>
      <w:r w:rsidRPr="00946E4E">
        <w:rPr>
          <w:rFonts w:eastAsia="Calibri" w:cs="Calibri"/>
          <w:sz w:val="24"/>
          <w:szCs w:val="24"/>
        </w:rPr>
        <w:t>- призваны на военную службу по мобилизации в Вооруженные силы Российской Федерации;</w:t>
      </w:r>
    </w:p>
    <w:p w:rsidR="009E73B0" w:rsidRPr="00946E4E" w:rsidRDefault="009E73B0" w:rsidP="009E73B0">
      <w:pPr>
        <w:rPr>
          <w:rFonts w:eastAsia="Calibri" w:cs="Calibri"/>
          <w:sz w:val="24"/>
          <w:szCs w:val="24"/>
        </w:rPr>
      </w:pPr>
      <w:r w:rsidRPr="00946E4E">
        <w:rPr>
          <w:rFonts w:eastAsia="Calibri" w:cs="Calibri"/>
          <w:sz w:val="24"/>
          <w:szCs w:val="24"/>
        </w:rPr>
        <w:lastRenderedPageBreak/>
        <w:t>-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9E73B0" w:rsidRPr="00946E4E" w:rsidRDefault="009E73B0" w:rsidP="009E73B0">
      <w:pPr>
        <w:ind w:firstLine="284"/>
        <w:rPr>
          <w:rFonts w:eastAsia="Calibri" w:cs="Calibri"/>
          <w:sz w:val="24"/>
          <w:szCs w:val="24"/>
        </w:rPr>
      </w:pPr>
      <w:r w:rsidRPr="00946E4E">
        <w:rPr>
          <w:rFonts w:eastAsia="Calibri" w:cs="Calibri"/>
          <w:sz w:val="24"/>
          <w:szCs w:val="24"/>
        </w:rPr>
        <w:t>Размещение в информационно-телекоммуникационной сети «Интернет» на официальных сайтах органов и организаций сведений о доходах, расходах, об имуществе и обязательствах имущественного характера, предоставляемых в соответствии с Федеральным законом от 25.12.2008 № 273-ФЗ « О противодействии коррупции» и другими федеральными законами, и предоставление таких сведений общероссийским средствам массовой информации для опубликования не осуществляется.</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4. </w:t>
      </w:r>
      <w:proofErr w:type="gramStart"/>
      <w:r w:rsidRPr="00946E4E">
        <w:rPr>
          <w:rFonts w:eastAsia="Calibri" w:cs="Calibri"/>
          <w:sz w:val="24"/>
          <w:szCs w:val="24"/>
        </w:rPr>
        <w:t>Сведения депутата, члена выборного органа местного самоуправления, выборное должностное лицо местного самоуправления, иное лицо, замещающее муниципальную должность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их супруги (супруга) и несовершеннолетних детей об имуществе, принадлежащем им на праве собственности, и об их обязательствах имущественного характера, представляются по форме справки</w:t>
      </w:r>
      <w:proofErr w:type="gramEnd"/>
      <w:r w:rsidRPr="00946E4E">
        <w:rPr>
          <w:rFonts w:eastAsia="Calibri" w:cs="Calibri"/>
          <w:sz w:val="24"/>
          <w:szCs w:val="24"/>
        </w:rPr>
        <w:t>, утвержденной Президентом Российской Федерации, которая заполняется с использованием специального программного обеспечения «Справки БК», размещенной на официальном сайте государственной информационной системы в области государственной службы в информационно-телекоммуникационной сети «Интернет» (далее – Справка).</w:t>
      </w:r>
    </w:p>
    <w:p w:rsidR="009E73B0" w:rsidRPr="00946E4E" w:rsidRDefault="009E73B0" w:rsidP="009E73B0">
      <w:pPr>
        <w:ind w:firstLine="284"/>
        <w:rPr>
          <w:rFonts w:eastAsia="Calibri" w:cs="Calibri"/>
          <w:sz w:val="24"/>
          <w:szCs w:val="24"/>
        </w:rPr>
      </w:pPr>
      <w:r w:rsidRPr="00946E4E">
        <w:rPr>
          <w:rFonts w:eastAsia="Calibri" w:cs="Calibri"/>
          <w:sz w:val="24"/>
          <w:szCs w:val="24"/>
        </w:rPr>
        <w:t>5. В предоставляемой  Справке (Справках)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их супруги (супруга) и несовершеннолетних детей, об имуществе, принадлежащем им на праве собственности, и об их обязательствах имущественного характера указывается:</w:t>
      </w:r>
    </w:p>
    <w:p w:rsidR="009E73B0" w:rsidRPr="00946E4E" w:rsidRDefault="009E73B0" w:rsidP="009E73B0">
      <w:pPr>
        <w:rPr>
          <w:rFonts w:eastAsia="Calibri" w:cs="Calibri"/>
          <w:sz w:val="24"/>
          <w:szCs w:val="24"/>
        </w:rPr>
      </w:pPr>
      <w:proofErr w:type="gramStart"/>
      <w:r w:rsidRPr="00946E4E">
        <w:rPr>
          <w:rFonts w:eastAsia="Calibri" w:cs="Calibri"/>
          <w:sz w:val="24"/>
          <w:szCs w:val="24"/>
        </w:rP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(на 31 декабря года, предшествующего году подачи Справки);</w:t>
      </w:r>
      <w:proofErr w:type="gramEnd"/>
    </w:p>
    <w:p w:rsidR="009E73B0" w:rsidRPr="00946E4E" w:rsidRDefault="009E73B0" w:rsidP="009E73B0">
      <w:pPr>
        <w:rPr>
          <w:rFonts w:eastAsia="Calibri" w:cs="Calibri"/>
          <w:sz w:val="24"/>
          <w:szCs w:val="24"/>
        </w:rPr>
      </w:pPr>
      <w:proofErr w:type="gramStart"/>
      <w:r w:rsidRPr="00946E4E">
        <w:rPr>
          <w:rFonts w:eastAsia="Calibri" w:cs="Calibri"/>
          <w:sz w:val="24"/>
          <w:szCs w:val="24"/>
        </w:rPr>
        <w:t>б)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(на 31 декабря года, предшествующего году подачи Справки);</w:t>
      </w:r>
      <w:proofErr w:type="gramEnd"/>
    </w:p>
    <w:p w:rsidR="009E73B0" w:rsidRPr="00946E4E" w:rsidRDefault="009E73B0" w:rsidP="009E73B0">
      <w:pPr>
        <w:rPr>
          <w:rFonts w:eastAsia="Calibri" w:cs="Calibri"/>
          <w:sz w:val="24"/>
          <w:szCs w:val="24"/>
        </w:rPr>
      </w:pPr>
      <w:proofErr w:type="gramStart"/>
      <w:r w:rsidRPr="00946E4E">
        <w:rPr>
          <w:rFonts w:eastAsia="Calibri" w:cs="Calibri"/>
          <w:sz w:val="24"/>
          <w:szCs w:val="24"/>
        </w:rPr>
        <w:t>в) сведения о своих расходах, а также о расходах своих супруги (супруга) и несовершеннолетних детей, осуществленных за отчетный период (с 1 января по 31 декабря),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сделок превышает общий доход депутата Совета местного самоуправления сельского</w:t>
      </w:r>
      <w:proofErr w:type="gramEnd"/>
      <w:r w:rsidRPr="00946E4E">
        <w:rPr>
          <w:rFonts w:eastAsia="Calibri" w:cs="Calibri"/>
          <w:sz w:val="24"/>
          <w:szCs w:val="24"/>
        </w:rPr>
        <w:t xml:space="preserve"> поселения </w:t>
      </w:r>
      <w:r>
        <w:rPr>
          <w:rFonts w:eastAsia="Calibri" w:cs="Calibri"/>
          <w:sz w:val="24"/>
          <w:szCs w:val="24"/>
        </w:rPr>
        <w:t>Янтарное</w:t>
      </w:r>
      <w:r w:rsidR="00D402AA">
        <w:rPr>
          <w:rFonts w:eastAsia="Calibri" w:cs="Calibri"/>
          <w:sz w:val="24"/>
          <w:szCs w:val="24"/>
        </w:rPr>
        <w:t xml:space="preserve">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КБР,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E73B0" w:rsidRPr="00946E4E" w:rsidRDefault="009E73B0" w:rsidP="009E73B0">
      <w:pPr>
        <w:ind w:firstLine="284"/>
        <w:rPr>
          <w:rFonts w:eastAsia="Calibri" w:cs="Calibri"/>
          <w:sz w:val="24"/>
          <w:szCs w:val="24"/>
        </w:rPr>
      </w:pPr>
      <w:r w:rsidRPr="00946E4E">
        <w:rPr>
          <w:rFonts w:eastAsia="Calibri" w:cs="Calibri"/>
          <w:sz w:val="24"/>
          <w:szCs w:val="24"/>
        </w:rPr>
        <w:t>Если правовые основания для представления сведений о расходах отсутствуют, то соответствующий раздел Справки не заполняется.</w:t>
      </w:r>
    </w:p>
    <w:p w:rsidR="009E73B0" w:rsidRPr="00946E4E" w:rsidRDefault="009E73B0" w:rsidP="009E73B0">
      <w:pPr>
        <w:ind w:firstLine="284"/>
        <w:rPr>
          <w:rFonts w:eastAsia="Calibri" w:cs="Calibri"/>
          <w:sz w:val="24"/>
          <w:szCs w:val="24"/>
        </w:rPr>
      </w:pPr>
      <w:r w:rsidRPr="00946E4E">
        <w:rPr>
          <w:rFonts w:eastAsia="Calibri" w:cs="Calibri"/>
          <w:sz w:val="24"/>
          <w:szCs w:val="24"/>
        </w:rPr>
        <w:t>6</w:t>
      </w:r>
      <w:r w:rsidRPr="00946E4E">
        <w:rPr>
          <w:rFonts w:eastAsia="Calibri" w:cs="Calibri"/>
          <w:color w:val="FF0000"/>
          <w:sz w:val="24"/>
          <w:szCs w:val="24"/>
        </w:rPr>
        <w:t xml:space="preserve">. </w:t>
      </w:r>
      <w:proofErr w:type="gramStart"/>
      <w:r w:rsidRPr="00946E4E">
        <w:rPr>
          <w:rFonts w:eastAsia="Calibri" w:cs="Calibri"/>
          <w:sz w:val="24"/>
          <w:szCs w:val="24"/>
        </w:rPr>
        <w:t>Если иное не установлено федеральными законами, лица, замещающие муниципальные должности,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(далее - сведения) Главе Кабардино-Балкарской Республики при наделении полномочиями по должности  (назначении, избрании на должность).</w:t>
      </w:r>
      <w:proofErr w:type="gramEnd"/>
      <w:r w:rsidRPr="00946E4E">
        <w:rPr>
          <w:rFonts w:eastAsia="Calibri" w:cs="Calibri"/>
          <w:sz w:val="24"/>
          <w:szCs w:val="24"/>
        </w:rPr>
        <w:t xml:space="preserve">  </w:t>
      </w:r>
      <w:proofErr w:type="gramStart"/>
      <w:r w:rsidRPr="00946E4E">
        <w:rPr>
          <w:rFonts w:eastAsia="Calibri" w:cs="Calibri"/>
          <w:sz w:val="24"/>
          <w:szCs w:val="24"/>
        </w:rPr>
        <w:t xml:space="preserve">Лицо, </w:t>
      </w:r>
      <w:r w:rsidRPr="00946E4E">
        <w:rPr>
          <w:rFonts w:eastAsia="Calibri" w:cs="Calibri"/>
          <w:sz w:val="24"/>
          <w:szCs w:val="24"/>
        </w:rPr>
        <w:lastRenderedPageBreak/>
        <w:t>замещающее муниципальную должность, обязано представлять указанные в настоящем пункте сведения в случае возникновения у лица оснований для представления сведений о расходах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w:t>
      </w:r>
      <w:proofErr w:type="gramEnd"/>
      <w:r w:rsidRPr="00946E4E">
        <w:rPr>
          <w:rFonts w:eastAsia="Calibri" w:cs="Calibri"/>
          <w:sz w:val="24"/>
          <w:szCs w:val="24"/>
        </w:rPr>
        <w:t xml:space="preserve"> основания. </w:t>
      </w:r>
    </w:p>
    <w:p w:rsidR="009E73B0" w:rsidRPr="00946E4E" w:rsidRDefault="009E73B0" w:rsidP="009E73B0">
      <w:pPr>
        <w:widowControl w:val="0"/>
        <w:autoSpaceDE w:val="0"/>
        <w:autoSpaceDN w:val="0"/>
        <w:ind w:firstLine="540"/>
        <w:rPr>
          <w:sz w:val="24"/>
          <w:szCs w:val="24"/>
          <w:lang w:eastAsia="ru-RU"/>
        </w:rPr>
      </w:pPr>
      <w:r w:rsidRPr="00946E4E">
        <w:rPr>
          <w:sz w:val="24"/>
          <w:szCs w:val="24"/>
          <w:lang w:eastAsia="ru-RU"/>
        </w:rPr>
        <w:t xml:space="preserve">Если иное не установлено федеральным законом,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Главе Кабардино-Балкарской Республики, в соответствии с Законом Кабардино-Балкарской Республики № 2-РЗ. </w:t>
      </w:r>
      <w:proofErr w:type="gramStart"/>
      <w:r w:rsidRPr="00946E4E">
        <w:rPr>
          <w:sz w:val="24"/>
          <w:szCs w:val="24"/>
          <w:lang w:eastAsia="ru-RU"/>
        </w:rPr>
        <w:t xml:space="preserve">Лицо, замещающее муниципальную должность депутата Совета местного самоуправления сельского поселения </w:t>
      </w:r>
      <w:r>
        <w:rPr>
          <w:sz w:val="24"/>
          <w:szCs w:val="24"/>
          <w:lang w:eastAsia="ru-RU"/>
        </w:rPr>
        <w:t xml:space="preserve">Янтарное </w:t>
      </w:r>
      <w:proofErr w:type="spellStart"/>
      <w:r w:rsidRPr="00946E4E">
        <w:rPr>
          <w:sz w:val="24"/>
          <w:szCs w:val="24"/>
          <w:lang w:eastAsia="ru-RU"/>
        </w:rPr>
        <w:t>Прохладненского</w:t>
      </w:r>
      <w:proofErr w:type="spellEnd"/>
      <w:r w:rsidRPr="00946E4E">
        <w:rPr>
          <w:sz w:val="24"/>
          <w:szCs w:val="24"/>
          <w:lang w:eastAsia="ru-RU"/>
        </w:rPr>
        <w:t xml:space="preserve"> муниципального района, представляет сведения, предусмотренные настоящим пунктом, в случае возникновения у данного лица оснований для представления сведений о расходах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w:t>
      </w:r>
      <w:proofErr w:type="gramEnd"/>
      <w:r w:rsidRPr="00946E4E">
        <w:rPr>
          <w:sz w:val="24"/>
          <w:szCs w:val="24"/>
          <w:lang w:eastAsia="ru-RU"/>
        </w:rPr>
        <w:t xml:space="preserve">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7. Сведения представляются уполномоченному лицу, назначенному распоряжением местной администрации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КБР (Дале</w:t>
      </w:r>
      <w:proofErr w:type="gramStart"/>
      <w:r w:rsidRPr="00946E4E">
        <w:rPr>
          <w:rFonts w:eastAsia="Calibri" w:cs="Calibri"/>
          <w:sz w:val="24"/>
          <w:szCs w:val="24"/>
        </w:rPr>
        <w:t>е-</w:t>
      </w:r>
      <w:proofErr w:type="gramEnd"/>
      <w:r w:rsidRPr="00946E4E">
        <w:rPr>
          <w:rFonts w:eastAsia="Calibri" w:cs="Calibri"/>
          <w:sz w:val="24"/>
          <w:szCs w:val="24"/>
        </w:rPr>
        <w:t xml:space="preserve"> уполномоченное лицо).</w:t>
      </w:r>
    </w:p>
    <w:p w:rsidR="009E73B0" w:rsidRPr="00946E4E" w:rsidRDefault="009E73B0" w:rsidP="009E73B0">
      <w:pPr>
        <w:ind w:firstLine="284"/>
        <w:rPr>
          <w:rFonts w:eastAsia="Calibri" w:cs="Calibri"/>
          <w:color w:val="FF0000"/>
          <w:sz w:val="24"/>
          <w:szCs w:val="24"/>
        </w:rPr>
      </w:pPr>
      <w:r w:rsidRPr="00946E4E">
        <w:rPr>
          <w:rFonts w:eastAsia="Calibri" w:cs="Calibri"/>
          <w:sz w:val="24"/>
          <w:szCs w:val="24"/>
        </w:rPr>
        <w:t xml:space="preserve">7.1. Уполномоченное должностное лицо в сроки, установленные частью 3 положения, направляет сведения в Управление по вопросам противодействия  коррупции Администрации Главы </w:t>
      </w:r>
      <w:proofErr w:type="gramStart"/>
      <w:r w:rsidRPr="00946E4E">
        <w:rPr>
          <w:rFonts w:eastAsia="Calibri" w:cs="Calibri"/>
          <w:sz w:val="24"/>
          <w:szCs w:val="24"/>
        </w:rPr>
        <w:t>Кабардино- Балкарской</w:t>
      </w:r>
      <w:proofErr w:type="gramEnd"/>
      <w:r w:rsidRPr="00946E4E">
        <w:rPr>
          <w:rFonts w:eastAsia="Calibri" w:cs="Calibri"/>
          <w:sz w:val="24"/>
          <w:szCs w:val="24"/>
        </w:rPr>
        <w:t xml:space="preserve"> Республики</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7.2. Уполномоченное должностное лицо получает от лиц, замещающих муниципальные должности, указанные сведения, определяет их соответствие установленным требованиям и направляет их в Управление по вопросам противодействия  коррупции Администрации Главы </w:t>
      </w:r>
      <w:proofErr w:type="spellStart"/>
      <w:proofErr w:type="gramStart"/>
      <w:r w:rsidRPr="00946E4E">
        <w:rPr>
          <w:rFonts w:eastAsia="Calibri" w:cs="Calibri"/>
          <w:sz w:val="24"/>
          <w:szCs w:val="24"/>
        </w:rPr>
        <w:t>Кабардино</w:t>
      </w:r>
      <w:proofErr w:type="spellEnd"/>
      <w:r w:rsidRPr="00946E4E">
        <w:rPr>
          <w:rFonts w:eastAsia="Calibri" w:cs="Calibri"/>
          <w:sz w:val="24"/>
          <w:szCs w:val="24"/>
        </w:rPr>
        <w:t xml:space="preserve"> - Балкарской</w:t>
      </w:r>
      <w:proofErr w:type="gramEnd"/>
      <w:r w:rsidRPr="00946E4E">
        <w:rPr>
          <w:rFonts w:eastAsia="Calibri" w:cs="Calibri"/>
          <w:sz w:val="24"/>
          <w:szCs w:val="24"/>
        </w:rPr>
        <w:t xml:space="preserve"> Республики для дальнейшего предоставления Главе Кабардино-Балкарской Республики.</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8. </w:t>
      </w:r>
      <w:proofErr w:type="gramStart"/>
      <w:r w:rsidRPr="00946E4E">
        <w:rPr>
          <w:rFonts w:eastAsia="Calibri" w:cs="Calibri"/>
          <w:sz w:val="24"/>
          <w:szCs w:val="24"/>
        </w:rPr>
        <w:t xml:space="preserve">В случае если лицо, замещающее муниципальную должность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3 настоящего Положения.</w:t>
      </w:r>
      <w:proofErr w:type="gramEnd"/>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9. В случае непредставления, по объективным причинам, лицом, замещающим муниципальную должность сельского поселения </w:t>
      </w:r>
      <w:proofErr w:type="gramStart"/>
      <w:r>
        <w:rPr>
          <w:rFonts w:eastAsia="Calibri" w:cs="Calibri"/>
          <w:sz w:val="24"/>
          <w:szCs w:val="24"/>
        </w:rPr>
        <w:t>Янтарное</w:t>
      </w:r>
      <w:proofErr w:type="gramEnd"/>
      <w:r>
        <w:rPr>
          <w:rFonts w:eastAsia="Calibri" w:cs="Calibri"/>
          <w:sz w:val="24"/>
          <w:szCs w:val="24"/>
        </w:rPr>
        <w:t xml:space="preserve">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ближайшем заседании Совета местного самоуправления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КБР.</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10. О фактах непредставления лицом, замещающим муниципальную должность сельского поселения </w:t>
      </w:r>
      <w:r>
        <w:rPr>
          <w:rFonts w:eastAsia="Calibri" w:cs="Calibri"/>
          <w:sz w:val="24"/>
          <w:szCs w:val="24"/>
        </w:rPr>
        <w:t>Янтарное</w:t>
      </w:r>
      <w:r w:rsidR="00D402AA">
        <w:rPr>
          <w:rFonts w:eastAsia="Calibri" w:cs="Calibri"/>
          <w:sz w:val="24"/>
          <w:szCs w:val="24"/>
        </w:rPr>
        <w:t xml:space="preserve">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сведений о доходах, расходах, об имуществе и обязательствах имущественного характера уполномоченное лицо в срок до 1 мая года, следующего за отчетным финансовым годом, информирует Совет местного самоуправления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КБР.</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11. </w:t>
      </w:r>
      <w:proofErr w:type="gramStart"/>
      <w:r w:rsidRPr="00946E4E">
        <w:rPr>
          <w:rFonts w:eastAsia="Calibri" w:cs="Calibri"/>
          <w:sz w:val="24"/>
          <w:szCs w:val="24"/>
        </w:rPr>
        <w:t xml:space="preserve">Сведения о доходах, расходах, об имуществе и обязательствах имущественного характера, представляемые лицом, замещающим муниципальную должность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в соответствии с </w:t>
      </w:r>
      <w:r w:rsidRPr="00946E4E">
        <w:rPr>
          <w:rFonts w:eastAsia="Calibri" w:cs="Calibri"/>
          <w:sz w:val="24"/>
          <w:szCs w:val="24"/>
        </w:rPr>
        <w:lastRenderedPageBreak/>
        <w:t>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roofErr w:type="gramEnd"/>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12. </w:t>
      </w:r>
      <w:proofErr w:type="gramStart"/>
      <w:r w:rsidRPr="00946E4E">
        <w:rPr>
          <w:rFonts w:eastAsia="Calibri" w:cs="Calibri"/>
          <w:sz w:val="24"/>
          <w:szCs w:val="24"/>
        </w:rPr>
        <w:t xml:space="preserve">Уполномоченное лицо, в должностные обязанности которого входит работа с представленными лицом, замещающим муниципальную должность сельского поселения </w:t>
      </w:r>
      <w:r>
        <w:rPr>
          <w:rFonts w:eastAsia="Calibri" w:cs="Calibri"/>
          <w:sz w:val="24"/>
          <w:szCs w:val="24"/>
        </w:rPr>
        <w:t>Янтарное</w:t>
      </w:r>
      <w:r w:rsidR="00D402AA">
        <w:rPr>
          <w:rFonts w:eastAsia="Calibri" w:cs="Calibri"/>
          <w:sz w:val="24"/>
          <w:szCs w:val="24"/>
        </w:rPr>
        <w:t xml:space="preserve"> </w:t>
      </w:r>
      <w:r>
        <w:rPr>
          <w:rFonts w:eastAsia="Calibri" w:cs="Calibri"/>
          <w:sz w:val="24"/>
          <w:szCs w:val="24"/>
        </w:rPr>
        <w:t xml:space="preserve">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 Российской Федерации, за исключением случает, если такие запреты, ограничения и обязательства были нарушены</w:t>
      </w:r>
      <w:proofErr w:type="gramEnd"/>
      <w:r w:rsidRPr="00946E4E">
        <w:rPr>
          <w:rFonts w:eastAsia="Calibri" w:cs="Calibri"/>
          <w:sz w:val="24"/>
          <w:szCs w:val="24"/>
        </w:rPr>
        <w:t>, вследствие не зависящих от них обстоятельств, признанных таковыми в соответствии с частями 3 – 6 статьи 13 Федерального закона от 25.12.2008 № 273 «О противодействии коррупции», если иное не предусмотрено федеральными конституционными законами, федеральными законами.</w:t>
      </w:r>
    </w:p>
    <w:p w:rsidR="009E73B0" w:rsidRPr="00946E4E" w:rsidRDefault="009E73B0" w:rsidP="009E73B0">
      <w:pPr>
        <w:ind w:firstLine="284"/>
        <w:rPr>
          <w:rFonts w:eastAsia="Calibri" w:cs="Calibri"/>
          <w:sz w:val="24"/>
          <w:szCs w:val="24"/>
        </w:rPr>
      </w:pPr>
      <w:r w:rsidRPr="00946E4E">
        <w:rPr>
          <w:rFonts w:eastAsia="Calibri" w:cs="Calibri"/>
          <w:sz w:val="24"/>
          <w:szCs w:val="24"/>
        </w:rPr>
        <w:t>13. В случае непредставления или представления заведомо недостоверных или неполных сведений о доходах, расходах, об имуществе и обязательствах имущественного характера депутат несет ответственность в соответствии с законодательством Российской Федерации, за исключением случаев, установленных федеральными законами. К депутату, члену выборного органа местного самоуправления, выборному должностному лицу местного самоуправления, предоставившим недостоверные или неполные сведения, если искажение этих сведений является несущественным, могут быть применены меры ответственности, предусмотренные Федеральным законом «Об общих принципах организации местного самоуправления в Российской Федерации».</w:t>
      </w:r>
    </w:p>
    <w:p w:rsidR="009E73B0" w:rsidRPr="00946E4E" w:rsidRDefault="009E73B0" w:rsidP="009E73B0">
      <w:pPr>
        <w:ind w:firstLine="284"/>
        <w:rPr>
          <w:rFonts w:eastAsia="Calibri" w:cs="Calibri"/>
          <w:sz w:val="24"/>
          <w:szCs w:val="24"/>
        </w:rPr>
      </w:pPr>
      <w:r w:rsidRPr="00946E4E">
        <w:rPr>
          <w:rFonts w:eastAsia="Calibri" w:cs="Calibri"/>
          <w:sz w:val="24"/>
          <w:szCs w:val="24"/>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определяется муниципальным правовым актом в соответствии с Законом КБР от 09.01.2018г. № 2-РЗ.</w:t>
      </w:r>
    </w:p>
    <w:p w:rsidR="009E73B0" w:rsidRPr="00946E4E" w:rsidRDefault="009E73B0" w:rsidP="009E73B0">
      <w:pPr>
        <w:ind w:firstLine="284"/>
        <w:rPr>
          <w:rFonts w:eastAsia="Calibri" w:cs="Calibri"/>
          <w:sz w:val="24"/>
          <w:szCs w:val="24"/>
        </w:rPr>
      </w:pPr>
      <w:r w:rsidRPr="00946E4E">
        <w:rPr>
          <w:rFonts w:eastAsia="Calibri" w:cs="Calibri"/>
          <w:sz w:val="24"/>
          <w:szCs w:val="24"/>
        </w:rPr>
        <w:t xml:space="preserve">14. </w:t>
      </w:r>
      <w:proofErr w:type="gramStart"/>
      <w:r w:rsidRPr="00946E4E">
        <w:rPr>
          <w:rFonts w:eastAsia="Calibri" w:cs="Calibri"/>
          <w:sz w:val="24"/>
          <w:szCs w:val="24"/>
        </w:rPr>
        <w:t xml:space="preserve">Сведения о доходах, расходах, об имуществе и обязательствах имущественного характера лиц, замещающих муниципальные должности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а также сведения о доходах, расходах, имуществе и обязательствах имущественного характера его супруги (супруга) и несовершеннолетних детей размещаются в обобщенном виде без указания персональных данных на официальном сайте сельского поселения </w:t>
      </w:r>
      <w:r>
        <w:rPr>
          <w:rFonts w:eastAsia="Calibri" w:cs="Calibri"/>
          <w:sz w:val="24"/>
          <w:szCs w:val="24"/>
        </w:rPr>
        <w:t xml:space="preserve">Янтарное </w:t>
      </w:r>
      <w:proofErr w:type="spellStart"/>
      <w:r w:rsidRPr="00946E4E">
        <w:rPr>
          <w:rFonts w:eastAsia="Calibri" w:cs="Calibri"/>
          <w:sz w:val="24"/>
          <w:szCs w:val="24"/>
        </w:rPr>
        <w:t>Прохладненского</w:t>
      </w:r>
      <w:proofErr w:type="spellEnd"/>
      <w:r w:rsidRPr="00946E4E">
        <w:rPr>
          <w:rFonts w:eastAsia="Calibri" w:cs="Calibri"/>
          <w:sz w:val="24"/>
          <w:szCs w:val="24"/>
        </w:rPr>
        <w:t xml:space="preserve"> муниципального района КБР в сети Интернет.</w:t>
      </w:r>
      <w:proofErr w:type="gramEnd"/>
    </w:p>
    <w:p w:rsidR="009E73B0" w:rsidRPr="00946E4E" w:rsidRDefault="009E73B0" w:rsidP="009E73B0">
      <w:pPr>
        <w:ind w:firstLine="284"/>
        <w:rPr>
          <w:rFonts w:eastAsia="Calibri" w:cs="Calibri"/>
          <w:sz w:val="24"/>
          <w:szCs w:val="24"/>
        </w:rPr>
      </w:pPr>
    </w:p>
    <w:p w:rsidR="009E73B0" w:rsidRPr="00946E4E" w:rsidRDefault="009E73B0" w:rsidP="009E73B0">
      <w:pPr>
        <w:shd w:val="clear" w:color="auto" w:fill="FFFFFF"/>
        <w:jc w:val="left"/>
        <w:rPr>
          <w:color w:val="000000"/>
          <w:sz w:val="24"/>
          <w:szCs w:val="24"/>
        </w:rPr>
      </w:pPr>
    </w:p>
    <w:p w:rsidR="009F632E" w:rsidRDefault="009F632E"/>
    <w:sectPr w:rsidR="009F63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06010B"/>
    <w:multiLevelType w:val="hybridMultilevel"/>
    <w:tmpl w:val="94448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38"/>
    <w:rsid w:val="00000AD0"/>
    <w:rsid w:val="00183690"/>
    <w:rsid w:val="004870F9"/>
    <w:rsid w:val="006B2842"/>
    <w:rsid w:val="009E73B0"/>
    <w:rsid w:val="009F632E"/>
    <w:rsid w:val="00D402AA"/>
    <w:rsid w:val="00DD2BC9"/>
    <w:rsid w:val="00E74638"/>
    <w:rsid w:val="00FE6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3B0"/>
    <w:pPr>
      <w:spacing w:after="0" w:line="24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E73B0"/>
    <w:rPr>
      <w:rFonts w:eastAsia="Calibri"/>
      <w:szCs w:val="20"/>
      <w:lang w:eastAsia="ru-RU"/>
    </w:rPr>
  </w:style>
  <w:style w:type="character" w:customStyle="1" w:styleId="20">
    <w:name w:val="Основной текст 2 Знак"/>
    <w:basedOn w:val="a0"/>
    <w:link w:val="2"/>
    <w:rsid w:val="009E73B0"/>
    <w:rPr>
      <w:rFonts w:ascii="Times New Roman" w:eastAsia="Calibri" w:hAnsi="Times New Roman" w:cs="Times New Roman"/>
      <w:sz w:val="28"/>
      <w:szCs w:val="20"/>
      <w:lang w:eastAsia="ru-RU"/>
    </w:rPr>
  </w:style>
  <w:style w:type="paragraph" w:styleId="a3">
    <w:name w:val="List Paragraph"/>
    <w:basedOn w:val="a"/>
    <w:uiPriority w:val="34"/>
    <w:qFormat/>
    <w:rsid w:val="009E73B0"/>
    <w:pPr>
      <w:ind w:left="720"/>
      <w:contextualSpacing/>
    </w:pPr>
    <w:rPr>
      <w:rFonts w:eastAsia="Calibri"/>
    </w:rPr>
  </w:style>
  <w:style w:type="paragraph" w:styleId="a4">
    <w:name w:val="No Spacing"/>
    <w:link w:val="a5"/>
    <w:uiPriority w:val="1"/>
    <w:qFormat/>
    <w:rsid w:val="009E73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9E73B0"/>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6B2842"/>
    <w:rPr>
      <w:rFonts w:ascii="Tahoma" w:hAnsi="Tahoma" w:cs="Tahoma"/>
      <w:sz w:val="16"/>
      <w:szCs w:val="16"/>
    </w:rPr>
  </w:style>
  <w:style w:type="character" w:customStyle="1" w:styleId="a7">
    <w:name w:val="Текст выноски Знак"/>
    <w:basedOn w:val="a0"/>
    <w:link w:val="a6"/>
    <w:uiPriority w:val="99"/>
    <w:semiHidden/>
    <w:rsid w:val="006B284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3B0"/>
    <w:pPr>
      <w:spacing w:after="0" w:line="240" w:lineRule="auto"/>
      <w:jc w:val="both"/>
    </w:pPr>
    <w:rPr>
      <w:rFonts w:ascii="Times New Roman" w:eastAsia="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E73B0"/>
    <w:rPr>
      <w:rFonts w:eastAsia="Calibri"/>
      <w:szCs w:val="20"/>
      <w:lang w:eastAsia="ru-RU"/>
    </w:rPr>
  </w:style>
  <w:style w:type="character" w:customStyle="1" w:styleId="20">
    <w:name w:val="Основной текст 2 Знак"/>
    <w:basedOn w:val="a0"/>
    <w:link w:val="2"/>
    <w:rsid w:val="009E73B0"/>
    <w:rPr>
      <w:rFonts w:ascii="Times New Roman" w:eastAsia="Calibri" w:hAnsi="Times New Roman" w:cs="Times New Roman"/>
      <w:sz w:val="28"/>
      <w:szCs w:val="20"/>
      <w:lang w:eastAsia="ru-RU"/>
    </w:rPr>
  </w:style>
  <w:style w:type="paragraph" w:styleId="a3">
    <w:name w:val="List Paragraph"/>
    <w:basedOn w:val="a"/>
    <w:uiPriority w:val="34"/>
    <w:qFormat/>
    <w:rsid w:val="009E73B0"/>
    <w:pPr>
      <w:ind w:left="720"/>
      <w:contextualSpacing/>
    </w:pPr>
    <w:rPr>
      <w:rFonts w:eastAsia="Calibri"/>
    </w:rPr>
  </w:style>
  <w:style w:type="paragraph" w:styleId="a4">
    <w:name w:val="No Spacing"/>
    <w:link w:val="a5"/>
    <w:uiPriority w:val="1"/>
    <w:qFormat/>
    <w:rsid w:val="009E73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9E73B0"/>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6B2842"/>
    <w:rPr>
      <w:rFonts w:ascii="Tahoma" w:hAnsi="Tahoma" w:cs="Tahoma"/>
      <w:sz w:val="16"/>
      <w:szCs w:val="16"/>
    </w:rPr>
  </w:style>
  <w:style w:type="character" w:customStyle="1" w:styleId="a7">
    <w:name w:val="Текст выноски Знак"/>
    <w:basedOn w:val="a0"/>
    <w:link w:val="a6"/>
    <w:uiPriority w:val="99"/>
    <w:semiHidden/>
    <w:rsid w:val="006B284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2574</Words>
  <Characters>14677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2026-03-25T14:26:00Z</cp:lastPrinted>
  <dcterms:created xsi:type="dcterms:W3CDTF">2026-06-22T07:00:00Z</dcterms:created>
  <dcterms:modified xsi:type="dcterms:W3CDTF">2026-06-22T07:00:00Z</dcterms:modified>
</cp:coreProperties>
</file>