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1E" w:rsidRDefault="00E47F1E" w:rsidP="00E47F1E">
      <w:r>
        <w:rPr>
          <w:b/>
          <w:sz w:val="32"/>
          <w:szCs w:val="28"/>
        </w:rPr>
        <w:t xml:space="preserve">                                                </w:t>
      </w:r>
    </w:p>
    <w:p w:rsidR="00E47F1E" w:rsidRDefault="00E47F1E" w:rsidP="00E47F1E">
      <w:pPr>
        <w:jc w:val="both"/>
      </w:pPr>
    </w:p>
    <w:p w:rsidR="00E47F1E" w:rsidRPr="008B58F3" w:rsidRDefault="00E47F1E" w:rsidP="00E47F1E">
      <w:pPr>
        <w:jc w:val="center"/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87894922" r:id="rId5"/>
        </w:object>
      </w:r>
    </w:p>
    <w:p w:rsidR="00E47F1E" w:rsidRPr="00A362FA" w:rsidRDefault="00E47F1E" w:rsidP="00E47F1E">
      <w:pPr>
        <w:ind w:left="540"/>
        <w:jc w:val="center"/>
        <w:rPr>
          <w:b/>
        </w:rPr>
      </w:pPr>
      <w:r w:rsidRPr="00A362FA">
        <w:rPr>
          <w:b/>
        </w:rPr>
        <w:t xml:space="preserve">СОВЕТ  МЕСТНОГО  САМОУПРАВЛЕНИЯ  СЕЛЬСКОГО  ПОСЕЛЕНИЯ  </w:t>
      </w:r>
      <w:proofErr w:type="gramStart"/>
      <w:r w:rsidRPr="00A362FA">
        <w:rPr>
          <w:b/>
        </w:rPr>
        <w:t>ЯНТАРНОЕ</w:t>
      </w:r>
      <w:proofErr w:type="gramEnd"/>
      <w:r w:rsidRPr="00A362FA">
        <w:rPr>
          <w:b/>
        </w:rPr>
        <w:t xml:space="preserve">  ПРОХЛАДНЕНСКОГО  МУНИЦИПАЛЬНОГО  РАЙОНА</w:t>
      </w:r>
    </w:p>
    <w:p w:rsidR="00E47F1E" w:rsidRPr="00A362FA" w:rsidRDefault="00E47F1E" w:rsidP="00E47F1E">
      <w:pPr>
        <w:ind w:left="540"/>
        <w:jc w:val="center"/>
        <w:rPr>
          <w:b/>
        </w:rPr>
      </w:pPr>
      <w:proofErr w:type="gramStart"/>
      <w:r w:rsidRPr="00A362FA">
        <w:rPr>
          <w:b/>
        </w:rPr>
        <w:t>КАБАРДИНО – БАЛКАРСКОЙ</w:t>
      </w:r>
      <w:proofErr w:type="gramEnd"/>
      <w:r w:rsidRPr="00A362FA">
        <w:rPr>
          <w:b/>
        </w:rPr>
        <w:t xml:space="preserve">  РЕСПУБЛИКИ</w:t>
      </w:r>
    </w:p>
    <w:p w:rsidR="00E47F1E" w:rsidRPr="00A362FA" w:rsidRDefault="00E47F1E" w:rsidP="00E47F1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 w:rsidRPr="00A362FA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A362FA">
        <w:rPr>
          <w:b/>
          <w:lang w:val="en-US"/>
        </w:rPr>
        <w:t>I</w:t>
      </w:r>
      <w:proofErr w:type="gramEnd"/>
      <w:r w:rsidRPr="00A362FA">
        <w:rPr>
          <w:b/>
        </w:rPr>
        <w:t>ЫП</w:t>
      </w:r>
      <w:r w:rsidRPr="00A362FA">
        <w:rPr>
          <w:b/>
          <w:lang w:val="en-US"/>
        </w:rPr>
        <w:t>I</w:t>
      </w:r>
      <w:r w:rsidRPr="00A362FA">
        <w:rPr>
          <w:b/>
        </w:rPr>
        <w:t>Э СОВЕТ</w:t>
      </w:r>
    </w:p>
    <w:p w:rsidR="00E47F1E" w:rsidRPr="00A362FA" w:rsidRDefault="00E47F1E" w:rsidP="00E47F1E">
      <w:pPr>
        <w:ind w:left="540"/>
        <w:jc w:val="center"/>
        <w:rPr>
          <w:b/>
        </w:rPr>
      </w:pPr>
      <w:r w:rsidRPr="00A362FA">
        <w:rPr>
          <w:b/>
        </w:rPr>
        <w:t>КЪАБАРТ</w:t>
      </w:r>
      <w:proofErr w:type="gramStart"/>
      <w:r w:rsidRPr="00A362FA">
        <w:rPr>
          <w:b/>
        </w:rPr>
        <w:t>Ы-</w:t>
      </w:r>
      <w:proofErr w:type="gramEnd"/>
      <w:r w:rsidRPr="00A362FA">
        <w:rPr>
          <w:b/>
        </w:rPr>
        <w:t xml:space="preserve"> МАЛКЪАР  РЕСПУБЛИКАНЫ ПРОХЛАДНА  МУНИЦИПАЛЬНЫЙ  РАЙОНУНУ  </w:t>
      </w:r>
      <w:proofErr w:type="gramStart"/>
      <w:r w:rsidRPr="00A362FA">
        <w:rPr>
          <w:b/>
        </w:rPr>
        <w:t>ЯНТАРНОЕ</w:t>
      </w:r>
      <w:proofErr w:type="gramEnd"/>
      <w:r w:rsidRPr="00A362FA">
        <w:rPr>
          <w:b/>
        </w:rPr>
        <w:t xml:space="preserve">  ЭЛ  ПОСЕЛЕНИЯСЫНЫ  ЖЕР-ЖЕРЛИ СОВЕТИ</w:t>
      </w:r>
    </w:p>
    <w:p w:rsidR="00E47F1E" w:rsidRPr="00A362FA" w:rsidRDefault="00B9743C" w:rsidP="00E47F1E">
      <w:pPr>
        <w:ind w:left="540"/>
        <w:jc w:val="center"/>
        <w:rPr>
          <w:b/>
        </w:rPr>
      </w:pPr>
      <w:r w:rsidRPr="00B9743C">
        <w:rPr>
          <w:noProof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B9743C">
        <w:rPr>
          <w:noProof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E47F1E" w:rsidRPr="00A362FA" w:rsidRDefault="00E47F1E" w:rsidP="00E47F1E">
      <w:pPr>
        <w:rPr>
          <w:b/>
        </w:rPr>
      </w:pPr>
    </w:p>
    <w:p w:rsidR="00E47F1E" w:rsidRPr="005C2F7F" w:rsidRDefault="00E47F1E" w:rsidP="00E47F1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E47F1E" w:rsidRPr="00905739" w:rsidRDefault="00E47F1E" w:rsidP="00E47F1E">
      <w:pPr>
        <w:ind w:left="540" w:firstLine="567"/>
        <w:jc w:val="center"/>
        <w:rPr>
          <w:sz w:val="18"/>
          <w:szCs w:val="18"/>
          <w:lang w:val="en-US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  <w:lang w:val="en-US"/>
        </w:rPr>
        <w:t xml:space="preserve"> (886631) 52-3-6</w:t>
      </w:r>
      <w:r w:rsidRPr="00905739">
        <w:rPr>
          <w:color w:val="000000"/>
          <w:sz w:val="18"/>
          <w:szCs w:val="18"/>
          <w:lang w:val="en-US"/>
        </w:rPr>
        <w:t>6 /</w:t>
      </w:r>
      <w:r w:rsidRPr="005C2F7F">
        <w:rPr>
          <w:color w:val="000000"/>
          <w:sz w:val="18"/>
          <w:szCs w:val="18"/>
        </w:rPr>
        <w:t>факс</w:t>
      </w:r>
      <w:r w:rsidRPr="00905739">
        <w:rPr>
          <w:color w:val="000000"/>
          <w:sz w:val="18"/>
          <w:szCs w:val="18"/>
          <w:lang w:val="en-US"/>
        </w:rPr>
        <w:t xml:space="preserve">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905739">
        <w:rPr>
          <w:color w:val="000000"/>
          <w:sz w:val="18"/>
          <w:szCs w:val="18"/>
          <w:lang w:val="en-US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905739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r w:rsidRPr="00905739">
        <w:rPr>
          <w:color w:val="000000"/>
          <w:sz w:val="18"/>
          <w:szCs w:val="18"/>
          <w:lang w:val="en-US"/>
        </w:rPr>
        <w:t>,</w:t>
      </w:r>
      <w:r w:rsidRPr="005C2F7F">
        <w:rPr>
          <w:color w:val="000000"/>
          <w:sz w:val="18"/>
          <w:szCs w:val="18"/>
          <w:lang w:val="en-US"/>
        </w:rPr>
        <w:t>jantarnoe</w:t>
      </w:r>
      <w:r w:rsidRPr="00905739">
        <w:rPr>
          <w:color w:val="000000"/>
          <w:sz w:val="18"/>
          <w:szCs w:val="18"/>
          <w:lang w:val="en-US"/>
        </w:rPr>
        <w:t>@</w:t>
      </w:r>
      <w:r w:rsidRPr="005C2F7F">
        <w:rPr>
          <w:color w:val="000000"/>
          <w:sz w:val="18"/>
          <w:szCs w:val="18"/>
          <w:lang w:val="en-US"/>
        </w:rPr>
        <w:t>yandex</w:t>
      </w:r>
      <w:r w:rsidRPr="00905739">
        <w:rPr>
          <w:color w:val="000000"/>
          <w:sz w:val="18"/>
          <w:szCs w:val="18"/>
          <w:lang w:val="en-US"/>
        </w:rPr>
        <w:t>.</w:t>
      </w:r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E47F1E" w:rsidRPr="005C2F7F" w:rsidRDefault="00E47F1E" w:rsidP="00E47F1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____________________________</w:t>
      </w:r>
    </w:p>
    <w:p w:rsidR="00E47F1E" w:rsidRPr="00960D17" w:rsidRDefault="00E47F1E" w:rsidP="00E47F1E">
      <w:pPr>
        <w:ind w:left="540"/>
        <w:rPr>
          <w:b/>
        </w:rPr>
      </w:pPr>
    </w:p>
    <w:p w:rsidR="00E47F1E" w:rsidRPr="00012609" w:rsidRDefault="00E47F1E" w:rsidP="00E47F1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04.05.2018</w:t>
      </w:r>
      <w:r w:rsidRPr="00B723C0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  <w:r w:rsidRPr="00B723C0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</w:t>
      </w:r>
      <w:r w:rsidRPr="00B723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с. </w:t>
      </w:r>
      <w:proofErr w:type="gramStart"/>
      <w:r>
        <w:rPr>
          <w:b/>
          <w:sz w:val="28"/>
          <w:szCs w:val="28"/>
        </w:rPr>
        <w:t>Янтарн</w:t>
      </w:r>
      <w:r w:rsidRPr="00B723C0">
        <w:rPr>
          <w:b/>
          <w:sz w:val="28"/>
          <w:szCs w:val="28"/>
        </w:rPr>
        <w:t>ое</w:t>
      </w:r>
      <w:proofErr w:type="gramEnd"/>
    </w:p>
    <w:p w:rsidR="00E47F1E" w:rsidRPr="008B58F3" w:rsidRDefault="00E47F1E" w:rsidP="00E47F1E">
      <w:pPr>
        <w:ind w:left="540"/>
      </w:pPr>
    </w:p>
    <w:p w:rsidR="00E47F1E" w:rsidRPr="00F73883" w:rsidRDefault="00E47F1E" w:rsidP="00E47F1E">
      <w:pPr>
        <w:ind w:left="540"/>
      </w:pPr>
      <w:r w:rsidRPr="008B58F3">
        <w:t xml:space="preserve">                      </w:t>
      </w:r>
      <w:r>
        <w:t xml:space="preserve">                              </w:t>
      </w:r>
    </w:p>
    <w:p w:rsidR="00E47F1E" w:rsidRPr="00AD6B34" w:rsidRDefault="00E47F1E" w:rsidP="00E47F1E">
      <w:pPr>
        <w:jc w:val="center"/>
        <w:rPr>
          <w:b/>
          <w:bCs/>
          <w:sz w:val="28"/>
        </w:rPr>
      </w:pPr>
      <w:r w:rsidRPr="00AD6B34">
        <w:rPr>
          <w:b/>
          <w:bCs/>
          <w:sz w:val="28"/>
        </w:rPr>
        <w:t>РЕШЕНИЕ №</w:t>
      </w:r>
      <w:r>
        <w:rPr>
          <w:b/>
          <w:bCs/>
          <w:sz w:val="28"/>
        </w:rPr>
        <w:t>32/2</w:t>
      </w:r>
    </w:p>
    <w:p w:rsidR="00E47F1E" w:rsidRPr="00F73883" w:rsidRDefault="00E47F1E" w:rsidP="00E47F1E">
      <w:pPr>
        <w:jc w:val="center"/>
        <w:rPr>
          <w:bCs/>
          <w:sz w:val="28"/>
        </w:rPr>
      </w:pPr>
      <w:r w:rsidRPr="00F73883">
        <w:rPr>
          <w:bCs/>
          <w:sz w:val="28"/>
        </w:rPr>
        <w:t xml:space="preserve">Совета местного самоуправления сельского поселения Янтарное </w:t>
      </w:r>
      <w:proofErr w:type="spellStart"/>
      <w:r w:rsidRPr="00F73883">
        <w:rPr>
          <w:bCs/>
          <w:sz w:val="28"/>
        </w:rPr>
        <w:t>Прохладненского</w:t>
      </w:r>
      <w:proofErr w:type="spellEnd"/>
      <w:r w:rsidRPr="00F73883">
        <w:rPr>
          <w:bCs/>
          <w:sz w:val="28"/>
        </w:rPr>
        <w:t xml:space="preserve"> муниципального района </w:t>
      </w:r>
      <w:proofErr w:type="spellStart"/>
      <w:proofErr w:type="gramStart"/>
      <w:r w:rsidRPr="00F73883">
        <w:rPr>
          <w:bCs/>
          <w:sz w:val="28"/>
        </w:rPr>
        <w:t>Кабардино</w:t>
      </w:r>
      <w:proofErr w:type="spellEnd"/>
      <w:r w:rsidRPr="00F73883">
        <w:rPr>
          <w:bCs/>
          <w:sz w:val="28"/>
        </w:rPr>
        <w:t xml:space="preserve"> – Балкарской</w:t>
      </w:r>
      <w:proofErr w:type="gramEnd"/>
      <w:r w:rsidRPr="00F73883">
        <w:rPr>
          <w:bCs/>
          <w:sz w:val="28"/>
        </w:rPr>
        <w:t xml:space="preserve"> Республики </w:t>
      </w:r>
    </w:p>
    <w:p w:rsidR="00E47F1E" w:rsidRPr="00F73883" w:rsidRDefault="00E47F1E" w:rsidP="00E47F1E">
      <w:pPr>
        <w:jc w:val="center"/>
        <w:rPr>
          <w:bCs/>
          <w:sz w:val="28"/>
        </w:rPr>
      </w:pPr>
    </w:p>
    <w:p w:rsidR="00E47F1E" w:rsidRPr="00905739" w:rsidRDefault="00E47F1E" w:rsidP="00E47F1E">
      <w:pPr>
        <w:shd w:val="clear" w:color="auto" w:fill="FFFFFF"/>
        <w:jc w:val="center"/>
        <w:rPr>
          <w:b/>
          <w:spacing w:val="-12"/>
          <w:sz w:val="28"/>
          <w:szCs w:val="28"/>
        </w:rPr>
      </w:pPr>
      <w:r w:rsidRPr="00905739">
        <w:rPr>
          <w:b/>
          <w:spacing w:val="-11"/>
          <w:sz w:val="28"/>
          <w:szCs w:val="28"/>
        </w:rPr>
        <w:t xml:space="preserve">О </w:t>
      </w:r>
      <w:r w:rsidRPr="00905739">
        <w:rPr>
          <w:b/>
          <w:spacing w:val="-12"/>
          <w:sz w:val="28"/>
          <w:szCs w:val="28"/>
        </w:rPr>
        <w:t xml:space="preserve"> внесении изменений в решение сессии от 29.04.2016г.№79/1 «Об утверждении Правил землепользования и застройки </w:t>
      </w:r>
      <w:r w:rsidRPr="00905739">
        <w:rPr>
          <w:b/>
          <w:spacing w:val="-10"/>
          <w:sz w:val="28"/>
          <w:szCs w:val="28"/>
        </w:rPr>
        <w:t>сельского поселения Янтарное</w:t>
      </w:r>
    </w:p>
    <w:p w:rsidR="00E47F1E" w:rsidRPr="00905739" w:rsidRDefault="00E47F1E" w:rsidP="00E47F1E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905739">
        <w:rPr>
          <w:b/>
          <w:spacing w:val="-10"/>
          <w:sz w:val="28"/>
          <w:szCs w:val="28"/>
        </w:rPr>
        <w:t>Прохладненского</w:t>
      </w:r>
      <w:proofErr w:type="spellEnd"/>
      <w:r w:rsidRPr="00905739">
        <w:rPr>
          <w:b/>
          <w:spacing w:val="-10"/>
          <w:sz w:val="28"/>
          <w:szCs w:val="28"/>
        </w:rPr>
        <w:t xml:space="preserve"> </w:t>
      </w:r>
      <w:r w:rsidRPr="00905739">
        <w:rPr>
          <w:b/>
          <w:sz w:val="28"/>
          <w:szCs w:val="28"/>
        </w:rPr>
        <w:t>муниципального района КБР»</w:t>
      </w:r>
    </w:p>
    <w:p w:rsidR="00E47F1E" w:rsidRDefault="00E47F1E" w:rsidP="00E47F1E">
      <w:pPr>
        <w:jc w:val="center"/>
        <w:rPr>
          <w:bCs/>
          <w:sz w:val="28"/>
        </w:rPr>
      </w:pPr>
    </w:p>
    <w:p w:rsidR="00E47F1E" w:rsidRDefault="00E47F1E" w:rsidP="00E47F1E">
      <w:pPr>
        <w:rPr>
          <w:b/>
          <w:bCs/>
          <w:sz w:val="28"/>
        </w:rPr>
      </w:pPr>
    </w:p>
    <w:p w:rsidR="00E47F1E" w:rsidRDefault="00E47F1E" w:rsidP="00E47F1E">
      <w:pPr>
        <w:jc w:val="both"/>
        <w:rPr>
          <w:b/>
          <w:bCs/>
          <w:sz w:val="28"/>
          <w:szCs w:val="28"/>
        </w:rPr>
      </w:pPr>
      <w:r w:rsidRPr="005A13C3">
        <w:rPr>
          <w:b/>
          <w:bCs/>
          <w:sz w:val="28"/>
          <w:szCs w:val="28"/>
        </w:rPr>
        <w:t xml:space="preserve">     </w:t>
      </w:r>
      <w:proofErr w:type="gramStart"/>
      <w:r w:rsidRPr="00877D2F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 w:rsidRPr="005A13C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A13C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A13C3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Земельным кодексом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</w:t>
      </w:r>
      <w:r w:rsidRPr="005A13C3">
        <w:rPr>
          <w:sz w:val="28"/>
          <w:szCs w:val="28"/>
        </w:rPr>
        <w:t xml:space="preserve"> Совет местного самоуправления сельского посе</w:t>
      </w:r>
      <w:r>
        <w:rPr>
          <w:sz w:val="28"/>
          <w:szCs w:val="28"/>
        </w:rPr>
        <w:t>ления Янтарн</w:t>
      </w:r>
      <w:r w:rsidRPr="005A13C3">
        <w:rPr>
          <w:sz w:val="28"/>
          <w:szCs w:val="28"/>
        </w:rPr>
        <w:t>ое</w:t>
      </w:r>
      <w:proofErr w:type="gramEnd"/>
      <w:r w:rsidRPr="005A13C3">
        <w:rPr>
          <w:sz w:val="28"/>
          <w:szCs w:val="28"/>
        </w:rPr>
        <w:t xml:space="preserve"> </w:t>
      </w:r>
      <w:proofErr w:type="spellStart"/>
      <w:r w:rsidRPr="005A13C3">
        <w:rPr>
          <w:sz w:val="28"/>
          <w:szCs w:val="28"/>
        </w:rPr>
        <w:t>Прохладненского</w:t>
      </w:r>
      <w:proofErr w:type="spellEnd"/>
      <w:r w:rsidRPr="005A13C3">
        <w:rPr>
          <w:sz w:val="28"/>
          <w:szCs w:val="28"/>
        </w:rPr>
        <w:t xml:space="preserve"> муниципального района КБР</w:t>
      </w:r>
      <w:r w:rsidRPr="00CA2680">
        <w:rPr>
          <w:bCs/>
          <w:sz w:val="28"/>
          <w:szCs w:val="28"/>
        </w:rPr>
        <w:t xml:space="preserve">, </w:t>
      </w:r>
      <w:proofErr w:type="spellStart"/>
      <w:proofErr w:type="gramStart"/>
      <w:r w:rsidRPr="00D02F61">
        <w:rPr>
          <w:b/>
          <w:bCs/>
          <w:sz w:val="28"/>
          <w:szCs w:val="28"/>
        </w:rPr>
        <w:t>р</w:t>
      </w:r>
      <w:proofErr w:type="spellEnd"/>
      <w:proofErr w:type="gramEnd"/>
      <w:r w:rsidRPr="00D02F61">
        <w:rPr>
          <w:b/>
          <w:bCs/>
          <w:sz w:val="28"/>
          <w:szCs w:val="28"/>
        </w:rPr>
        <w:t xml:space="preserve"> е </w:t>
      </w:r>
      <w:proofErr w:type="spellStart"/>
      <w:r w:rsidRPr="00D02F61">
        <w:rPr>
          <w:b/>
          <w:bCs/>
          <w:sz w:val="28"/>
          <w:szCs w:val="28"/>
        </w:rPr>
        <w:t>ш</w:t>
      </w:r>
      <w:proofErr w:type="spellEnd"/>
      <w:r w:rsidRPr="00D02F61">
        <w:rPr>
          <w:b/>
          <w:bCs/>
          <w:sz w:val="28"/>
          <w:szCs w:val="28"/>
        </w:rPr>
        <w:t xml:space="preserve"> и л :</w:t>
      </w:r>
    </w:p>
    <w:p w:rsidR="00E47F1E" w:rsidRDefault="00E47F1E" w:rsidP="00E47F1E">
      <w:pPr>
        <w:jc w:val="both"/>
        <w:rPr>
          <w:b/>
          <w:bCs/>
          <w:sz w:val="28"/>
          <w:szCs w:val="28"/>
        </w:rPr>
      </w:pPr>
    </w:p>
    <w:p w:rsidR="00E47F1E" w:rsidRPr="00AD6B34" w:rsidRDefault="00E47F1E" w:rsidP="00E47F1E">
      <w:pPr>
        <w:shd w:val="clear" w:color="auto" w:fill="FFFFFF"/>
        <w:tabs>
          <w:tab w:val="left" w:pos="9742"/>
        </w:tabs>
        <w:spacing w:line="322" w:lineRule="exact"/>
        <w:ind w:left="58" w:right="103"/>
        <w:jc w:val="both"/>
        <w:rPr>
          <w:sz w:val="30"/>
          <w:szCs w:val="30"/>
        </w:rPr>
      </w:pPr>
      <w:r w:rsidRPr="00AD6B3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В</w:t>
      </w:r>
      <w:r w:rsidRPr="00AD6B34">
        <w:rPr>
          <w:spacing w:val="-12"/>
          <w:sz w:val="30"/>
          <w:szCs w:val="30"/>
        </w:rPr>
        <w:t>нес</w:t>
      </w:r>
      <w:r>
        <w:rPr>
          <w:spacing w:val="-12"/>
          <w:sz w:val="30"/>
          <w:szCs w:val="30"/>
        </w:rPr>
        <w:t xml:space="preserve">ти </w:t>
      </w:r>
      <w:r w:rsidRPr="00AD6B34">
        <w:rPr>
          <w:spacing w:val="-12"/>
          <w:sz w:val="30"/>
          <w:szCs w:val="30"/>
        </w:rPr>
        <w:t>изменени</w:t>
      </w:r>
      <w:r>
        <w:rPr>
          <w:spacing w:val="-12"/>
          <w:sz w:val="30"/>
          <w:szCs w:val="30"/>
        </w:rPr>
        <w:t xml:space="preserve">я </w:t>
      </w:r>
      <w:r w:rsidRPr="00AD6B34">
        <w:rPr>
          <w:spacing w:val="-12"/>
          <w:sz w:val="30"/>
          <w:szCs w:val="30"/>
        </w:rPr>
        <w:t xml:space="preserve">в решение сессии от 29.04.2016г.№79/1 «Об утверждении Правил землепользования и застройки </w:t>
      </w:r>
      <w:r w:rsidRPr="00AD6B34">
        <w:rPr>
          <w:spacing w:val="-10"/>
          <w:sz w:val="30"/>
          <w:szCs w:val="30"/>
        </w:rPr>
        <w:t xml:space="preserve">сельского поселения Янтарное </w:t>
      </w:r>
      <w:proofErr w:type="spellStart"/>
      <w:r w:rsidRPr="00AD6B34">
        <w:rPr>
          <w:spacing w:val="-10"/>
          <w:sz w:val="30"/>
          <w:szCs w:val="30"/>
        </w:rPr>
        <w:t>Прохладненского</w:t>
      </w:r>
      <w:proofErr w:type="spellEnd"/>
      <w:r w:rsidRPr="00AD6B34">
        <w:rPr>
          <w:spacing w:val="-10"/>
          <w:sz w:val="30"/>
          <w:szCs w:val="30"/>
        </w:rPr>
        <w:t xml:space="preserve"> </w:t>
      </w:r>
      <w:r w:rsidRPr="00AD6B34">
        <w:rPr>
          <w:sz w:val="30"/>
          <w:szCs w:val="30"/>
        </w:rPr>
        <w:t>муниципального района КБР»:</w:t>
      </w:r>
    </w:p>
    <w:p w:rsidR="00E47F1E" w:rsidRPr="00AD6B34" w:rsidRDefault="00E47F1E" w:rsidP="00E47F1E">
      <w:pPr>
        <w:shd w:val="clear" w:color="auto" w:fill="FFFFFF"/>
        <w:tabs>
          <w:tab w:val="left" w:pos="9742"/>
        </w:tabs>
        <w:spacing w:line="322" w:lineRule="exact"/>
        <w:ind w:left="58" w:right="103"/>
        <w:jc w:val="both"/>
      </w:pPr>
      <w:r w:rsidRPr="00AD6B34">
        <w:rPr>
          <w:bCs/>
          <w:sz w:val="28"/>
          <w:szCs w:val="28"/>
        </w:rPr>
        <w:t>-</w:t>
      </w:r>
      <w:r w:rsidRPr="00AD6B34">
        <w:rPr>
          <w:sz w:val="30"/>
          <w:szCs w:val="30"/>
        </w:rPr>
        <w:t xml:space="preserve">  в северо-восточной части с</w:t>
      </w:r>
      <w:proofErr w:type="gramStart"/>
      <w:r w:rsidRPr="00AD6B34">
        <w:rPr>
          <w:sz w:val="30"/>
          <w:szCs w:val="30"/>
        </w:rPr>
        <w:t>.К</w:t>
      </w:r>
      <w:proofErr w:type="gramEnd"/>
      <w:r w:rsidRPr="00AD6B34">
        <w:rPr>
          <w:sz w:val="30"/>
          <w:szCs w:val="30"/>
        </w:rPr>
        <w:t xml:space="preserve">омсомольское </w:t>
      </w:r>
      <w:proofErr w:type="spellStart"/>
      <w:r w:rsidRPr="00AD6B34">
        <w:rPr>
          <w:sz w:val="30"/>
          <w:szCs w:val="30"/>
        </w:rPr>
        <w:t>Прохладненского</w:t>
      </w:r>
      <w:proofErr w:type="spellEnd"/>
      <w:r w:rsidRPr="00AD6B34">
        <w:rPr>
          <w:sz w:val="30"/>
          <w:szCs w:val="30"/>
        </w:rPr>
        <w:t xml:space="preserve"> муниципального района КБР, в границах существующих функциональных зон изменить зону производственных объектов П-1- производственная зона,  на зону сельскохозяйственного использования СХ-1-зона сельскохозяйственных угодий.</w:t>
      </w:r>
    </w:p>
    <w:p w:rsidR="00E47F1E" w:rsidRDefault="00E47F1E" w:rsidP="00E4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персональной странице сельского поселения </w:t>
      </w:r>
      <w:r>
        <w:rPr>
          <w:bCs/>
          <w:sz w:val="28"/>
          <w:szCs w:val="28"/>
        </w:rPr>
        <w:lastRenderedPageBreak/>
        <w:t>Янтарное</w:t>
      </w:r>
      <w:r w:rsidRPr="00552356">
        <w:rPr>
          <w:sz w:val="28"/>
          <w:szCs w:val="28"/>
        </w:rPr>
        <w:t xml:space="preserve">, размещенной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E47F1E" w:rsidRPr="00EE64FD" w:rsidRDefault="00E47F1E" w:rsidP="00E47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E47F1E" w:rsidRDefault="00E47F1E" w:rsidP="00E47F1E"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его обнародования.</w:t>
      </w:r>
    </w:p>
    <w:p w:rsidR="00E47F1E" w:rsidRDefault="00E47F1E" w:rsidP="00E47F1E">
      <w:pPr>
        <w:jc w:val="both"/>
        <w:rPr>
          <w:bCs/>
          <w:sz w:val="28"/>
          <w:szCs w:val="28"/>
        </w:rPr>
      </w:pPr>
    </w:p>
    <w:p w:rsidR="00E47F1E" w:rsidRDefault="00E47F1E" w:rsidP="00E47F1E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E47F1E" w:rsidRDefault="00E47F1E" w:rsidP="00E47F1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E47F1E" w:rsidRDefault="00E47F1E" w:rsidP="00E47F1E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E47F1E" w:rsidRDefault="00E47F1E" w:rsidP="00E47F1E">
      <w:r>
        <w:t xml:space="preserve">  </w:t>
      </w:r>
    </w:p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E47F1E" w:rsidRDefault="00E47F1E" w:rsidP="00E47F1E"/>
    <w:p w:rsidR="00574445" w:rsidRDefault="00574445"/>
    <w:sectPr w:rsidR="00574445" w:rsidSect="00AD6B34">
      <w:pgSz w:w="11909" w:h="16834"/>
      <w:pgMar w:top="709" w:right="852" w:bottom="720" w:left="13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1E"/>
    <w:rsid w:val="00343828"/>
    <w:rsid w:val="00574445"/>
    <w:rsid w:val="00B9743C"/>
    <w:rsid w:val="00E4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F1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47F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E47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Company>office 2007 rus ent: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2018-05-15T07:42:00Z</dcterms:created>
  <dcterms:modified xsi:type="dcterms:W3CDTF">2018-05-15T10:09:00Z</dcterms:modified>
</cp:coreProperties>
</file>