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93" w:rsidRDefault="00F53B93" w:rsidP="00F53B93">
      <w:pPr>
        <w:jc w:val="center"/>
        <w:rPr>
          <w:rFonts w:ascii="Times New Roman" w:hAnsi="Times New Roman" w:cs="Times New Roman"/>
        </w:rPr>
      </w:pPr>
      <w:r w:rsidRPr="00544EFA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39584965" r:id="rId5"/>
        </w:object>
      </w:r>
    </w:p>
    <w:p w:rsidR="00F53B93" w:rsidRDefault="00F53B93" w:rsidP="00F53B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</w:rPr>
        <w:t xml:space="preserve">  РЕСПУБЛИКИ</w:t>
      </w:r>
    </w:p>
    <w:p w:rsidR="00F53B93" w:rsidRDefault="00F53B93" w:rsidP="00F53B93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gramEnd"/>
      <w:r>
        <w:rPr>
          <w:rFonts w:ascii="Times New Roman" w:hAnsi="Times New Roman" w:cs="Times New Roman"/>
          <w:b/>
        </w:rPr>
        <w:t>ЫП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Э СОВЕТ </w:t>
      </w:r>
    </w:p>
    <w:p w:rsidR="00F53B93" w:rsidRDefault="00F53B93" w:rsidP="00F53B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КЪАБАРТ</w:t>
      </w:r>
      <w:proofErr w:type="gramStart"/>
      <w:r>
        <w:rPr>
          <w:rFonts w:ascii="Times New Roman" w:hAnsi="Times New Roman" w:cs="Times New Roman"/>
          <w:b/>
        </w:rPr>
        <w:t>Ы-</w:t>
      </w:r>
      <w:proofErr w:type="gramEnd"/>
      <w:r>
        <w:rPr>
          <w:rFonts w:ascii="Times New Roman" w:hAnsi="Times New Roman" w:cs="Times New Roman"/>
          <w:b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rFonts w:ascii="Times New Roman" w:hAnsi="Times New Roman" w:cs="Times New Roman"/>
        </w:rPr>
        <w:t xml:space="preserve">               </w:t>
      </w:r>
    </w:p>
    <w:p w:rsidR="00F53B93" w:rsidRDefault="00F53B93" w:rsidP="00F53B93">
      <w:pPr>
        <w:jc w:val="center"/>
        <w:rPr>
          <w:rFonts w:ascii="Times New Roman" w:hAnsi="Times New Roman" w:cs="Times New Roman"/>
          <w:b/>
        </w:rPr>
      </w:pPr>
      <w:r w:rsidRPr="00544EFA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544EFA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F53B93" w:rsidRDefault="00F53B93" w:rsidP="00F53B9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361020 КБР, </w:t>
      </w:r>
      <w:proofErr w:type="spellStart"/>
      <w:r>
        <w:rPr>
          <w:rFonts w:ascii="Times New Roman" w:hAnsi="Times New Roman" w:cs="Times New Roman"/>
        </w:rPr>
        <w:t>Прохладненский</w:t>
      </w:r>
      <w:proofErr w:type="spellEnd"/>
      <w:r>
        <w:rPr>
          <w:rFonts w:ascii="Times New Roman" w:hAnsi="Times New Roman" w:cs="Times New Roman"/>
        </w:rPr>
        <w:t xml:space="preserve"> район, п. Янтарный, ул. Ленина,21, тел. 52-3-66                                  </w:t>
      </w:r>
    </w:p>
    <w:p w:rsidR="00F53B93" w:rsidRDefault="00F53B93" w:rsidP="00F53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«29» сентября 2016 г.                                                                          с. п. Янтарное</w:t>
      </w:r>
    </w:p>
    <w:p w:rsidR="00F53B93" w:rsidRDefault="00F53B93" w:rsidP="00F53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93" w:rsidRDefault="00F53B93" w:rsidP="00F53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1/6</w:t>
      </w:r>
    </w:p>
    <w:p w:rsidR="00F53B93" w:rsidRDefault="00F53B93" w:rsidP="00F53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93" w:rsidRDefault="00F53B93" w:rsidP="00F53B9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Выборы Главы сельского поселения- председателя Совета местного</w:t>
      </w:r>
    </w:p>
    <w:p w:rsidR="00F53B93" w:rsidRDefault="00F53B93" w:rsidP="00F53B9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самоуправления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Янтарное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Прохладненского</w:t>
      </w:r>
      <w:proofErr w:type="spellEnd"/>
    </w:p>
    <w:p w:rsidR="00F53B93" w:rsidRDefault="00F53B93" w:rsidP="00F53B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КБР шестого созыва</w:t>
      </w:r>
    </w:p>
    <w:p w:rsidR="00F53B93" w:rsidRDefault="00F53B93" w:rsidP="00F53B93">
      <w:pPr>
        <w:pStyle w:val="22"/>
        <w:tabs>
          <w:tab w:val="left" w:pos="2835"/>
        </w:tabs>
        <w:rPr>
          <w:sz w:val="24"/>
          <w:szCs w:val="24"/>
        </w:rPr>
      </w:pPr>
    </w:p>
    <w:p w:rsidR="00F53B93" w:rsidRDefault="00F53B93" w:rsidP="00F53B93">
      <w:pPr>
        <w:pStyle w:val="2"/>
        <w:jc w:val="both"/>
        <w:rPr>
          <w:b w:val="0"/>
        </w:rPr>
      </w:pPr>
      <w:r>
        <w:rPr>
          <w:b w:val="0"/>
          <w:sz w:val="24"/>
          <w:szCs w:val="24"/>
        </w:rPr>
        <w:t xml:space="preserve">   </w:t>
      </w:r>
      <w:proofErr w:type="gramStart"/>
      <w:r>
        <w:rPr>
          <w:b w:val="0"/>
          <w:sz w:val="24"/>
          <w:szCs w:val="24"/>
        </w:rPr>
        <w:t xml:space="preserve">В соответствии с Федеральным законом от 06.10.2003 г. № 131-ФЗ « Об общих принципах организации местного самоуправления в Российской Федерации», Законом КБР от 16.12.2014 №568-РЗ «О порядке формирования представительных органов муниципальных районов и избрания глав муниципальных образований», Уставом сельского поселения Янтарное </w:t>
      </w:r>
      <w:proofErr w:type="spellStart"/>
      <w:r>
        <w:rPr>
          <w:b w:val="0"/>
          <w:sz w:val="24"/>
          <w:szCs w:val="24"/>
        </w:rPr>
        <w:t>Прохладненского</w:t>
      </w:r>
      <w:proofErr w:type="spellEnd"/>
      <w:r>
        <w:rPr>
          <w:b w:val="0"/>
          <w:sz w:val="24"/>
          <w:szCs w:val="24"/>
        </w:rPr>
        <w:t xml:space="preserve"> муниципального района, заслушав и обсудив кандидатуру на должность Главы сельского поселения - председателя Совета местного самоуправления сельского поселения Янтарное, Совет местного</w:t>
      </w:r>
      <w:proofErr w:type="gramEnd"/>
      <w:r>
        <w:rPr>
          <w:b w:val="0"/>
          <w:sz w:val="24"/>
          <w:szCs w:val="24"/>
        </w:rPr>
        <w:t xml:space="preserve"> самоуправления сельского поселения </w:t>
      </w:r>
      <w:proofErr w:type="gramStart"/>
      <w:r>
        <w:rPr>
          <w:b w:val="0"/>
          <w:sz w:val="24"/>
          <w:szCs w:val="24"/>
        </w:rPr>
        <w:t>Янтарное</w:t>
      </w:r>
      <w:proofErr w:type="gramEnd"/>
      <w:r>
        <w:rPr>
          <w:b w:val="0"/>
          <w:sz w:val="24"/>
          <w:szCs w:val="24"/>
        </w:rPr>
        <w:t>, решил:</w:t>
      </w:r>
    </w:p>
    <w:p w:rsidR="00F53B93" w:rsidRDefault="00F53B93" w:rsidP="00F53B93">
      <w:pPr>
        <w:pStyle w:val="22"/>
        <w:rPr>
          <w:sz w:val="24"/>
          <w:szCs w:val="24"/>
        </w:rPr>
      </w:pPr>
    </w:p>
    <w:p w:rsidR="00F53B93" w:rsidRDefault="00F53B93" w:rsidP="00F53B93">
      <w:pPr>
        <w:pStyle w:val="22"/>
        <w:jc w:val="center"/>
        <w:rPr>
          <w:sz w:val="24"/>
          <w:szCs w:val="24"/>
        </w:rPr>
      </w:pPr>
    </w:p>
    <w:p w:rsidR="00F53B93" w:rsidRDefault="00F53B93" w:rsidP="00F53B93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1.Избрать Главу сельского поселения - председателя Совета местного самоуправления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 шестого созыва </w:t>
      </w:r>
      <w:proofErr w:type="spellStart"/>
      <w:r>
        <w:rPr>
          <w:sz w:val="24"/>
          <w:szCs w:val="24"/>
        </w:rPr>
        <w:t>Малаховского</w:t>
      </w:r>
      <w:proofErr w:type="spellEnd"/>
      <w:r>
        <w:rPr>
          <w:sz w:val="24"/>
          <w:szCs w:val="24"/>
        </w:rPr>
        <w:t xml:space="preserve"> Александра Петровича.</w:t>
      </w:r>
    </w:p>
    <w:p w:rsidR="00F53B93" w:rsidRDefault="00F53B93" w:rsidP="00F53B93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обнародовать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установленном Уставом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КБР.</w:t>
      </w:r>
    </w:p>
    <w:p w:rsidR="00F53B93" w:rsidRDefault="00F53B93" w:rsidP="00F53B93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законную силу с момента его обнародования.</w:t>
      </w:r>
    </w:p>
    <w:p w:rsidR="00F53B93" w:rsidRDefault="00F53B93" w:rsidP="00F53B93">
      <w:pPr>
        <w:pStyle w:val="32"/>
        <w:ind w:firstLine="284"/>
        <w:rPr>
          <w:sz w:val="28"/>
        </w:rPr>
      </w:pPr>
    </w:p>
    <w:p w:rsidR="00F53B93" w:rsidRDefault="00F53B93" w:rsidP="00F53B93">
      <w:pPr>
        <w:pStyle w:val="3"/>
        <w:rPr>
          <w:sz w:val="24"/>
          <w:szCs w:val="24"/>
        </w:rPr>
      </w:pPr>
    </w:p>
    <w:p w:rsidR="00F53B93" w:rsidRDefault="00F53B93" w:rsidP="00F53B93">
      <w:pPr>
        <w:pStyle w:val="31"/>
        <w:ind w:firstLine="0"/>
        <w:rPr>
          <w:sz w:val="28"/>
          <w:szCs w:val="28"/>
        </w:rPr>
      </w:pPr>
    </w:p>
    <w:p w:rsidR="00F53B93" w:rsidRDefault="00F53B93" w:rsidP="00F53B93">
      <w:pPr>
        <w:pStyle w:val="32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2B17E7" w:rsidRDefault="00F53B93"/>
    <w:sectPr w:rsidR="002B17E7" w:rsidSect="00D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3B93"/>
    <w:rsid w:val="00323584"/>
    <w:rsid w:val="00D5615D"/>
    <w:rsid w:val="00F53829"/>
    <w:rsid w:val="00F5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93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link w:val="20"/>
    <w:qFormat/>
    <w:rsid w:val="00F53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F53B9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F53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F53B9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F53B9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53B93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F53B93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2">
    <w:name w:val="Основной текст с отступом 22"/>
    <w:basedOn w:val="a"/>
    <w:rsid w:val="00F53B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2">
    <w:name w:val="Основной текст с отступом 32"/>
    <w:basedOn w:val="a"/>
    <w:rsid w:val="00F53B93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2016-11-02T06:42:00Z</dcterms:created>
  <dcterms:modified xsi:type="dcterms:W3CDTF">2016-11-02T06:43:00Z</dcterms:modified>
</cp:coreProperties>
</file>