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C" w:rsidRDefault="008D446C" w:rsidP="008D446C">
      <w:pPr>
        <w:rPr>
          <w:rFonts w:ascii="Arial" w:hAnsi="Arial" w:cs="Arial"/>
        </w:rPr>
      </w:pPr>
    </w:p>
    <w:p w:rsidR="008D446C" w:rsidRDefault="008D446C" w:rsidP="008D446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36195</wp:posOffset>
            </wp:positionV>
            <wp:extent cx="514350" cy="552450"/>
            <wp:effectExtent l="19050" t="0" r="0" b="0"/>
            <wp:wrapTight wrapText="bothSides">
              <wp:wrapPolygon edited="0">
                <wp:start x="-800" y="0"/>
                <wp:lineTo x="-800" y="20855"/>
                <wp:lineTo x="21600" y="20855"/>
                <wp:lineTo x="21600" y="0"/>
                <wp:lineTo x="-800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46C" w:rsidRDefault="008D446C" w:rsidP="008D446C">
      <w:pPr>
        <w:rPr>
          <w:rFonts w:ascii="Arial" w:hAnsi="Arial" w:cs="Arial"/>
        </w:rPr>
      </w:pPr>
    </w:p>
    <w:p w:rsidR="008D446C" w:rsidRDefault="008D446C" w:rsidP="008D446C">
      <w:pPr>
        <w:jc w:val="center"/>
        <w:rPr>
          <w:b/>
          <w:bCs/>
          <w:sz w:val="18"/>
        </w:rPr>
      </w:pPr>
    </w:p>
    <w:p w:rsidR="008D446C" w:rsidRDefault="008D446C" w:rsidP="008D446C">
      <w:pP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8D446C" w:rsidRDefault="008D446C" w:rsidP="008D446C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8D446C" w:rsidRDefault="008D446C" w:rsidP="008D446C">
      <w:pPr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</w:t>
      </w:r>
      <w:r>
        <w:rPr>
          <w:b/>
          <w:color w:val="000000"/>
          <w:sz w:val="20"/>
          <w:szCs w:val="20"/>
        </w:rPr>
        <w:t xml:space="preserve"> </w:t>
      </w:r>
      <w:hyperlink r:id="rId6" w:history="1"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admyantarnoe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</w:rPr>
          <w:t>@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kbr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</w:rPr>
          <w:t>.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0"/>
          <w:szCs w:val="20"/>
        </w:rPr>
        <w:t>____________________________________________________________________________</w:t>
      </w:r>
    </w:p>
    <w:p w:rsidR="008D446C" w:rsidRDefault="008D446C" w:rsidP="008D446C">
      <w:pPr>
        <w:rPr>
          <w:b/>
          <w:spacing w:val="-7"/>
        </w:rPr>
      </w:pPr>
      <w:r>
        <w:rPr>
          <w:b/>
        </w:rPr>
        <w:t xml:space="preserve"> «</w:t>
      </w:r>
      <w:r w:rsidR="007B19E9">
        <w:rPr>
          <w:b/>
        </w:rPr>
        <w:t xml:space="preserve"> </w:t>
      </w:r>
      <w:r w:rsidR="00AB5C0C">
        <w:rPr>
          <w:b/>
        </w:rPr>
        <w:t>05</w:t>
      </w:r>
      <w:r>
        <w:rPr>
          <w:b/>
        </w:rPr>
        <w:t xml:space="preserve"> </w:t>
      </w:r>
      <w:r>
        <w:rPr>
          <w:b/>
          <w:spacing w:val="-7"/>
        </w:rPr>
        <w:t xml:space="preserve">» </w:t>
      </w:r>
      <w:r w:rsidR="00646AEC">
        <w:rPr>
          <w:b/>
          <w:spacing w:val="-7"/>
        </w:rPr>
        <w:t xml:space="preserve"> </w:t>
      </w:r>
      <w:r>
        <w:rPr>
          <w:b/>
          <w:spacing w:val="-7"/>
        </w:rPr>
        <w:t>апреля 2017г.</w:t>
      </w:r>
    </w:p>
    <w:p w:rsidR="008D446C" w:rsidRPr="00646AEC" w:rsidRDefault="008D446C" w:rsidP="008D446C">
      <w:pPr>
        <w:rPr>
          <w:b/>
          <w:spacing w:val="-7"/>
        </w:rPr>
      </w:pPr>
      <w:r>
        <w:rPr>
          <w:b/>
          <w:spacing w:val="-7"/>
        </w:rPr>
        <w:t xml:space="preserve">                                                                                                                       </w:t>
      </w:r>
      <w:r w:rsidR="00AB5C0C">
        <w:rPr>
          <w:b/>
          <w:spacing w:val="-7"/>
        </w:rPr>
        <w:t xml:space="preserve">     </w:t>
      </w:r>
      <w:r w:rsidR="00646AEC">
        <w:rPr>
          <w:b/>
          <w:spacing w:val="-7"/>
        </w:rPr>
        <w:t xml:space="preserve">     </w:t>
      </w:r>
      <w:r w:rsidR="00AB5C0C">
        <w:rPr>
          <w:b/>
          <w:spacing w:val="-7"/>
        </w:rPr>
        <w:t xml:space="preserve"> </w:t>
      </w:r>
      <w:r>
        <w:rPr>
          <w:b/>
          <w:spacing w:val="-7"/>
        </w:rPr>
        <w:t xml:space="preserve"> </w:t>
      </w:r>
      <w:r w:rsidR="00F32A7D">
        <w:rPr>
          <w:b/>
          <w:spacing w:val="-7"/>
        </w:rPr>
        <w:t xml:space="preserve"> </w:t>
      </w:r>
      <w:r>
        <w:rPr>
          <w:b/>
          <w:spacing w:val="-7"/>
        </w:rPr>
        <w:t xml:space="preserve"> </w:t>
      </w:r>
      <w:r w:rsidRPr="00646AEC">
        <w:rPr>
          <w:b/>
        </w:rPr>
        <w:t>ПОСТАНОВЛЕНИЕ №</w:t>
      </w:r>
      <w:r w:rsidR="00F32A7D">
        <w:rPr>
          <w:b/>
        </w:rPr>
        <w:t>2</w:t>
      </w:r>
      <w:r w:rsidR="00B9697B">
        <w:rPr>
          <w:b/>
        </w:rPr>
        <w:t>1</w:t>
      </w:r>
    </w:p>
    <w:p w:rsidR="008D446C" w:rsidRPr="00646AEC" w:rsidRDefault="008D446C" w:rsidP="008D446C">
      <w:pPr>
        <w:jc w:val="right"/>
        <w:rPr>
          <w:b/>
        </w:rPr>
      </w:pPr>
      <w:r w:rsidRPr="00646AEC">
        <w:rPr>
          <w:b/>
        </w:rPr>
        <w:t xml:space="preserve">                                                                                              </w:t>
      </w:r>
      <w:r w:rsidR="00AB5C0C" w:rsidRPr="00646AEC">
        <w:rPr>
          <w:b/>
        </w:rPr>
        <w:t xml:space="preserve">                  ПОСТАНОВЛЕНЭ </w:t>
      </w:r>
      <w:r w:rsidRPr="00646AEC">
        <w:rPr>
          <w:b/>
        </w:rPr>
        <w:t>№</w:t>
      </w:r>
      <w:r w:rsidR="00B9697B">
        <w:rPr>
          <w:b/>
        </w:rPr>
        <w:t>21</w:t>
      </w:r>
      <w:r w:rsidRPr="00646AEC">
        <w:rPr>
          <w:b/>
        </w:rPr>
        <w:t xml:space="preserve"> </w:t>
      </w:r>
    </w:p>
    <w:p w:rsidR="008D446C" w:rsidRPr="00646AEC" w:rsidRDefault="008D446C" w:rsidP="00646AEC">
      <w:pPr>
        <w:jc w:val="right"/>
        <w:rPr>
          <w:b/>
          <w:u w:val="single"/>
        </w:rPr>
      </w:pPr>
      <w:r w:rsidRPr="00646AEC">
        <w:rPr>
          <w:b/>
        </w:rPr>
        <w:t xml:space="preserve">                                                                                                               </w:t>
      </w:r>
      <w:r w:rsidR="00AB5C0C" w:rsidRPr="00646AEC">
        <w:rPr>
          <w:b/>
        </w:rPr>
        <w:t xml:space="preserve">                      БЕГИМ</w:t>
      </w:r>
      <w:r w:rsidRPr="00646AEC">
        <w:rPr>
          <w:b/>
        </w:rPr>
        <w:t xml:space="preserve"> №</w:t>
      </w:r>
      <w:r w:rsidR="00F32A7D">
        <w:rPr>
          <w:b/>
        </w:rPr>
        <w:t>2</w:t>
      </w:r>
      <w:r w:rsidR="00B9697B">
        <w:rPr>
          <w:b/>
        </w:rPr>
        <w:t>1</w:t>
      </w:r>
    </w:p>
    <w:p w:rsidR="007B19E9" w:rsidRPr="00AB5C0C" w:rsidRDefault="007B19E9" w:rsidP="007B19E9">
      <w:pPr>
        <w:jc w:val="right"/>
        <w:rPr>
          <w:sz w:val="18"/>
          <w:szCs w:val="18"/>
        </w:rPr>
      </w:pPr>
    </w:p>
    <w:p w:rsidR="00B9697B" w:rsidRPr="00625515" w:rsidRDefault="00AB5C0C" w:rsidP="00B969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6AEC">
        <w:rPr>
          <w:b/>
        </w:rPr>
        <w:t>Об отмене постановления местной администрации с.п</w:t>
      </w:r>
      <w:proofErr w:type="gramStart"/>
      <w:r w:rsidRPr="00646AEC">
        <w:rPr>
          <w:b/>
        </w:rPr>
        <w:t>.Я</w:t>
      </w:r>
      <w:proofErr w:type="gramEnd"/>
      <w:r w:rsidRPr="00646AEC">
        <w:rPr>
          <w:b/>
        </w:rPr>
        <w:t xml:space="preserve">нтарное </w:t>
      </w:r>
      <w:proofErr w:type="spellStart"/>
      <w:r w:rsidRPr="00646AEC">
        <w:rPr>
          <w:b/>
        </w:rPr>
        <w:t>Прохладненского</w:t>
      </w:r>
      <w:proofErr w:type="spellEnd"/>
      <w:r w:rsidR="006173C7">
        <w:rPr>
          <w:b/>
        </w:rPr>
        <w:t xml:space="preserve"> му</w:t>
      </w:r>
      <w:r w:rsidR="00B9697B">
        <w:rPr>
          <w:b/>
        </w:rPr>
        <w:t>ниципального района КБР от 29.02</w:t>
      </w:r>
      <w:r w:rsidR="006173C7">
        <w:rPr>
          <w:b/>
        </w:rPr>
        <w:t>.2016</w:t>
      </w:r>
      <w:r w:rsidRPr="00646AEC">
        <w:rPr>
          <w:b/>
        </w:rPr>
        <w:t>г.№</w:t>
      </w:r>
      <w:r w:rsidR="00B9697B">
        <w:rPr>
          <w:b/>
        </w:rPr>
        <w:t>09</w:t>
      </w:r>
      <w:r w:rsidRPr="00646AEC">
        <w:rPr>
          <w:b/>
          <w:sz w:val="28"/>
          <w:szCs w:val="28"/>
        </w:rPr>
        <w:t xml:space="preserve"> </w:t>
      </w:r>
      <w:r w:rsidR="00B9697B">
        <w:rPr>
          <w:b/>
          <w:sz w:val="28"/>
          <w:szCs w:val="28"/>
        </w:rPr>
        <w:t>«</w:t>
      </w:r>
      <w:r w:rsidR="00B9697B" w:rsidRPr="00625515">
        <w:rPr>
          <w:b/>
        </w:rPr>
        <w:t xml:space="preserve">Об  утверждении  Административного  </w:t>
      </w:r>
      <w:hyperlink w:anchor="Par40" w:history="1">
        <w:r w:rsidR="00B9697B" w:rsidRPr="00625515">
          <w:rPr>
            <w:b/>
          </w:rPr>
          <w:t>регламент</w:t>
        </w:r>
      </w:hyperlink>
      <w:r w:rsidR="00B9697B" w:rsidRPr="00625515">
        <w:rPr>
          <w:b/>
        </w:rPr>
        <w:t>а   местной  администрации  сельского  п</w:t>
      </w:r>
      <w:r w:rsidR="00B9697B" w:rsidRPr="00625515">
        <w:rPr>
          <w:b/>
        </w:rPr>
        <w:t>о</w:t>
      </w:r>
      <w:r w:rsidR="00B9697B" w:rsidRPr="00625515">
        <w:rPr>
          <w:b/>
        </w:rPr>
        <w:t xml:space="preserve">селения </w:t>
      </w:r>
      <w:r w:rsidR="00B9697B">
        <w:rPr>
          <w:b/>
        </w:rPr>
        <w:t>Янтарн</w:t>
      </w:r>
      <w:r w:rsidR="00B9697B" w:rsidRPr="00625515">
        <w:rPr>
          <w:b/>
        </w:rPr>
        <w:t xml:space="preserve">ое </w:t>
      </w:r>
      <w:proofErr w:type="spellStart"/>
      <w:r w:rsidR="00B9697B" w:rsidRPr="00625515">
        <w:rPr>
          <w:b/>
        </w:rPr>
        <w:t>Прохладненского</w:t>
      </w:r>
      <w:proofErr w:type="spellEnd"/>
      <w:r w:rsidR="00B9697B" w:rsidRPr="00625515">
        <w:rPr>
          <w:b/>
        </w:rPr>
        <w:t xml:space="preserve">  муниципального  района  по предоставлению  муниц</w:t>
      </w:r>
      <w:r w:rsidR="00B9697B" w:rsidRPr="00625515">
        <w:rPr>
          <w:b/>
        </w:rPr>
        <w:t>и</w:t>
      </w:r>
      <w:r w:rsidR="00B9697B" w:rsidRPr="00625515">
        <w:rPr>
          <w:b/>
        </w:rPr>
        <w:t>пальной услуги «Заключение договора купли-продажи или аренды  земельного  участка по результатам аукциона по продаже земельного участка из земель, находящихся в государс</w:t>
      </w:r>
      <w:r w:rsidR="00B9697B" w:rsidRPr="00625515">
        <w:rPr>
          <w:b/>
        </w:rPr>
        <w:t>т</w:t>
      </w:r>
      <w:r w:rsidR="00B9697B" w:rsidRPr="00625515">
        <w:rPr>
          <w:b/>
        </w:rPr>
        <w:t>венной или муниципальной собственности, для  жилищного  строительс</w:t>
      </w:r>
      <w:r w:rsidR="00B9697B" w:rsidRPr="00625515">
        <w:rPr>
          <w:b/>
        </w:rPr>
        <w:t>т</w:t>
      </w:r>
      <w:r w:rsidR="00B9697B" w:rsidRPr="00625515">
        <w:rPr>
          <w:b/>
        </w:rPr>
        <w:t>ва»</w:t>
      </w:r>
      <w:r w:rsidR="00B9697B">
        <w:rPr>
          <w:b/>
        </w:rPr>
        <w:t>.</w:t>
      </w:r>
    </w:p>
    <w:p w:rsidR="00B9697B" w:rsidRPr="00625515" w:rsidRDefault="00B9697B" w:rsidP="00B9697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73C7" w:rsidRPr="00625515" w:rsidRDefault="006173C7" w:rsidP="006173C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D446C" w:rsidRDefault="008D446C" w:rsidP="00B969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7B19E9">
        <w:rPr>
          <w:sz w:val="28"/>
          <w:szCs w:val="28"/>
        </w:rPr>
        <w:t xml:space="preserve"> частью 2</w:t>
      </w:r>
      <w:r>
        <w:rPr>
          <w:sz w:val="28"/>
          <w:szCs w:val="28"/>
        </w:rPr>
        <w:t xml:space="preserve"> стать</w:t>
      </w:r>
      <w:r w:rsidR="007B19E9">
        <w:rPr>
          <w:sz w:val="28"/>
          <w:szCs w:val="28"/>
        </w:rPr>
        <w:t xml:space="preserve">и </w:t>
      </w:r>
      <w:r>
        <w:rPr>
          <w:sz w:val="28"/>
          <w:szCs w:val="28"/>
        </w:rPr>
        <w:t>3</w:t>
      </w:r>
      <w:r w:rsidR="007B19E9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="007B19E9">
        <w:rPr>
          <w:sz w:val="28"/>
          <w:szCs w:val="28"/>
        </w:rPr>
        <w:t xml:space="preserve">Федерального закона от 25.10.2001г.№137-ФЗ (ред. </w:t>
      </w:r>
      <w:r w:rsidR="00AB5C0C">
        <w:rPr>
          <w:sz w:val="28"/>
          <w:szCs w:val="28"/>
        </w:rPr>
        <w:t>о</w:t>
      </w:r>
      <w:r w:rsidR="007B19E9">
        <w:rPr>
          <w:sz w:val="28"/>
          <w:szCs w:val="28"/>
        </w:rPr>
        <w:t>т 03.07.2016г.) «О введении в действие Земельного кодекса Российской Федерации,</w:t>
      </w:r>
      <w:r w:rsidR="00AB5C0C">
        <w:rPr>
          <w:sz w:val="28"/>
          <w:szCs w:val="28"/>
        </w:rPr>
        <w:t xml:space="preserve"> </w:t>
      </w:r>
      <w:r w:rsidR="00646AEC">
        <w:rPr>
          <w:sz w:val="28"/>
          <w:szCs w:val="28"/>
        </w:rPr>
        <w:t>Уставом с.п</w:t>
      </w:r>
      <w:proofErr w:type="gramStart"/>
      <w:r w:rsidR="00646AEC">
        <w:rPr>
          <w:sz w:val="28"/>
          <w:szCs w:val="28"/>
        </w:rPr>
        <w:t>.Я</w:t>
      </w:r>
      <w:proofErr w:type="gramEnd"/>
      <w:r w:rsidR="00646AEC">
        <w:rPr>
          <w:sz w:val="28"/>
          <w:szCs w:val="28"/>
        </w:rPr>
        <w:t xml:space="preserve">нтарное </w:t>
      </w:r>
      <w:proofErr w:type="spellStart"/>
      <w:r w:rsidR="00646AEC">
        <w:rPr>
          <w:sz w:val="28"/>
          <w:szCs w:val="28"/>
        </w:rPr>
        <w:t>Прохладненского</w:t>
      </w:r>
      <w:proofErr w:type="spellEnd"/>
      <w:r w:rsidR="00646AEC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 xml:space="preserve">местная администрация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 </w:t>
      </w:r>
      <w:r>
        <w:rPr>
          <w:b/>
          <w:bCs/>
        </w:rPr>
        <w:t>ПОСТАНОВЛЯЕТ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646AEC" w:rsidRPr="00646AEC" w:rsidRDefault="00646AEC" w:rsidP="008D446C">
      <w:pPr>
        <w:pStyle w:val="Default"/>
        <w:jc w:val="both"/>
        <w:rPr>
          <w:bCs/>
          <w:sz w:val="28"/>
          <w:szCs w:val="28"/>
        </w:rPr>
      </w:pPr>
    </w:p>
    <w:p w:rsidR="00AB5C0C" w:rsidRPr="00AB5C0C" w:rsidRDefault="008D446C" w:rsidP="00B969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5C0C">
        <w:rPr>
          <w:sz w:val="28"/>
          <w:szCs w:val="28"/>
        </w:rPr>
        <w:t xml:space="preserve">. </w:t>
      </w:r>
      <w:r w:rsidR="00646AEC">
        <w:rPr>
          <w:sz w:val="28"/>
          <w:szCs w:val="28"/>
        </w:rPr>
        <w:t xml:space="preserve">Постановление </w:t>
      </w:r>
      <w:r w:rsidR="00AB5C0C">
        <w:rPr>
          <w:sz w:val="28"/>
          <w:szCs w:val="28"/>
        </w:rPr>
        <w:t xml:space="preserve"> местной администрации с.п</w:t>
      </w:r>
      <w:proofErr w:type="gramStart"/>
      <w:r w:rsidR="00AB5C0C">
        <w:rPr>
          <w:sz w:val="28"/>
          <w:szCs w:val="28"/>
        </w:rPr>
        <w:t>.Я</w:t>
      </w:r>
      <w:proofErr w:type="gramEnd"/>
      <w:r w:rsidR="00AB5C0C">
        <w:rPr>
          <w:sz w:val="28"/>
          <w:szCs w:val="28"/>
        </w:rPr>
        <w:t xml:space="preserve">нтарное </w:t>
      </w:r>
      <w:proofErr w:type="spellStart"/>
      <w:r w:rsidR="00AB5C0C">
        <w:rPr>
          <w:sz w:val="28"/>
          <w:szCs w:val="28"/>
        </w:rPr>
        <w:t>Прохладненского</w:t>
      </w:r>
      <w:proofErr w:type="spellEnd"/>
      <w:r w:rsidR="00AB5C0C">
        <w:rPr>
          <w:sz w:val="28"/>
          <w:szCs w:val="28"/>
        </w:rPr>
        <w:t xml:space="preserve"> муницип</w:t>
      </w:r>
      <w:r w:rsidR="00B9697B">
        <w:rPr>
          <w:sz w:val="28"/>
          <w:szCs w:val="28"/>
        </w:rPr>
        <w:t>ального района КБР от 29.02.2016</w:t>
      </w:r>
      <w:r w:rsidR="00AB5C0C">
        <w:rPr>
          <w:sz w:val="28"/>
          <w:szCs w:val="28"/>
        </w:rPr>
        <w:t>г.№</w:t>
      </w:r>
      <w:r w:rsidR="00B9697B" w:rsidRPr="00B9697B">
        <w:rPr>
          <w:sz w:val="28"/>
          <w:szCs w:val="28"/>
        </w:rPr>
        <w:t>09</w:t>
      </w:r>
      <w:r w:rsidR="00AB5C0C" w:rsidRPr="00B9697B">
        <w:rPr>
          <w:sz w:val="28"/>
          <w:szCs w:val="28"/>
        </w:rPr>
        <w:t xml:space="preserve"> </w:t>
      </w:r>
      <w:r w:rsidR="00B9697B" w:rsidRPr="00B9697B">
        <w:rPr>
          <w:sz w:val="28"/>
          <w:szCs w:val="28"/>
        </w:rPr>
        <w:t xml:space="preserve">«Об  утверждении  Административного  </w:t>
      </w:r>
      <w:hyperlink w:anchor="Par40" w:history="1">
        <w:r w:rsidR="00B9697B" w:rsidRPr="00B9697B">
          <w:rPr>
            <w:sz w:val="28"/>
            <w:szCs w:val="28"/>
          </w:rPr>
          <w:t>регламент</w:t>
        </w:r>
      </w:hyperlink>
      <w:r w:rsidR="00B9697B" w:rsidRPr="00B9697B">
        <w:rPr>
          <w:sz w:val="28"/>
          <w:szCs w:val="28"/>
        </w:rPr>
        <w:t>а   местной  администрации  сельского  п</w:t>
      </w:r>
      <w:r w:rsidR="00B9697B" w:rsidRPr="00B9697B">
        <w:rPr>
          <w:sz w:val="28"/>
          <w:szCs w:val="28"/>
        </w:rPr>
        <w:t>о</w:t>
      </w:r>
      <w:r w:rsidR="00B9697B" w:rsidRPr="00B9697B">
        <w:rPr>
          <w:sz w:val="28"/>
          <w:szCs w:val="28"/>
        </w:rPr>
        <w:t xml:space="preserve">селения Янтарное </w:t>
      </w:r>
      <w:proofErr w:type="spellStart"/>
      <w:r w:rsidR="00B9697B" w:rsidRPr="00B9697B">
        <w:rPr>
          <w:sz w:val="28"/>
          <w:szCs w:val="28"/>
        </w:rPr>
        <w:t>Прохладненского</w:t>
      </w:r>
      <w:proofErr w:type="spellEnd"/>
      <w:r w:rsidR="00B9697B" w:rsidRPr="00B9697B">
        <w:rPr>
          <w:sz w:val="28"/>
          <w:szCs w:val="28"/>
        </w:rPr>
        <w:t xml:space="preserve">  муниципального  района  по предоставлению  муниц</w:t>
      </w:r>
      <w:r w:rsidR="00B9697B" w:rsidRPr="00B9697B">
        <w:rPr>
          <w:sz w:val="28"/>
          <w:szCs w:val="28"/>
        </w:rPr>
        <w:t>и</w:t>
      </w:r>
      <w:r w:rsidR="00B9697B" w:rsidRPr="00B9697B">
        <w:rPr>
          <w:sz w:val="28"/>
          <w:szCs w:val="28"/>
        </w:rPr>
        <w:t>пальной услуги «Заключение договора купли-продажи или аренды  земельного  участка по результатам аукциона по продаже земельного участка из земель, находящихся в государственной или муниципальной собственности, для  жилищного  строительс</w:t>
      </w:r>
      <w:r w:rsidR="00B9697B" w:rsidRPr="00B9697B">
        <w:rPr>
          <w:sz w:val="28"/>
          <w:szCs w:val="28"/>
        </w:rPr>
        <w:t>т</w:t>
      </w:r>
      <w:r w:rsidR="00B9697B" w:rsidRPr="00B9697B">
        <w:rPr>
          <w:sz w:val="28"/>
          <w:szCs w:val="28"/>
        </w:rPr>
        <w:t>ва»</w:t>
      </w:r>
      <w:r w:rsidR="00B9697B">
        <w:rPr>
          <w:sz w:val="28"/>
          <w:szCs w:val="28"/>
        </w:rPr>
        <w:t xml:space="preserve"> </w:t>
      </w:r>
      <w:r w:rsidR="00AB5C0C">
        <w:rPr>
          <w:sz w:val="28"/>
          <w:szCs w:val="28"/>
        </w:rPr>
        <w:t>считать утратившим законную силу.</w:t>
      </w:r>
    </w:p>
    <w:p w:rsidR="008D446C" w:rsidRDefault="008D446C" w:rsidP="00AB5C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 вступает в силу со дня подписания и  подлежит  размещению  на персональном сайте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</w:p>
    <w:p w:rsidR="008D446C" w:rsidRDefault="00646AEC" w:rsidP="008D4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6AEC" w:rsidRDefault="00646AEC" w:rsidP="008D446C">
      <w:pPr>
        <w:pStyle w:val="Default"/>
        <w:jc w:val="both"/>
        <w:rPr>
          <w:sz w:val="28"/>
          <w:szCs w:val="28"/>
        </w:rPr>
      </w:pPr>
    </w:p>
    <w:p w:rsidR="008D446C" w:rsidRDefault="008D446C" w:rsidP="008D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 поселения 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8D446C" w:rsidRDefault="008D446C" w:rsidP="008D44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 муниципального  района КБР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rFonts w:ascii="Arial" w:hAnsi="Arial" w:cs="Arial"/>
          <w:b/>
          <w:bCs/>
        </w:rPr>
      </w:pPr>
    </w:p>
    <w:p w:rsidR="008D446C" w:rsidRDefault="008D446C" w:rsidP="008D446C">
      <w:pPr>
        <w:pStyle w:val="Default"/>
        <w:jc w:val="both"/>
        <w:rPr>
          <w:rFonts w:ascii="Arial" w:hAnsi="Arial" w:cs="Arial"/>
          <w:b/>
          <w:bCs/>
        </w:rPr>
      </w:pPr>
    </w:p>
    <w:p w:rsidR="008D446C" w:rsidRDefault="008D446C" w:rsidP="008D446C">
      <w:pPr>
        <w:pStyle w:val="Default"/>
        <w:jc w:val="both"/>
        <w:rPr>
          <w:rFonts w:ascii="Arial" w:hAnsi="Arial" w:cs="Arial"/>
          <w:b/>
          <w:bCs/>
        </w:rPr>
      </w:pPr>
    </w:p>
    <w:sectPr w:rsidR="008D446C" w:rsidSect="00646AEC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142"/>
    <w:multiLevelType w:val="hybridMultilevel"/>
    <w:tmpl w:val="6FF20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4257BE"/>
    <w:multiLevelType w:val="hybridMultilevel"/>
    <w:tmpl w:val="D4429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46"/>
    <w:rsid w:val="000956E6"/>
    <w:rsid w:val="000B1C39"/>
    <w:rsid w:val="00133869"/>
    <w:rsid w:val="00273281"/>
    <w:rsid w:val="004C7E46"/>
    <w:rsid w:val="005747BC"/>
    <w:rsid w:val="006173C7"/>
    <w:rsid w:val="00646AEC"/>
    <w:rsid w:val="006B2BB7"/>
    <w:rsid w:val="007B19E9"/>
    <w:rsid w:val="007C2001"/>
    <w:rsid w:val="008D446C"/>
    <w:rsid w:val="00967844"/>
    <w:rsid w:val="009932B1"/>
    <w:rsid w:val="00A37BA8"/>
    <w:rsid w:val="00AB5C0C"/>
    <w:rsid w:val="00B9697B"/>
    <w:rsid w:val="00C45E51"/>
    <w:rsid w:val="00C8397E"/>
    <w:rsid w:val="00D45983"/>
    <w:rsid w:val="00EC0E33"/>
    <w:rsid w:val="00F3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7E46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7E46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No Spacing"/>
    <w:uiPriority w:val="1"/>
    <w:qFormat/>
    <w:rsid w:val="004C7E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C7E46"/>
    <w:pPr>
      <w:ind w:left="720"/>
      <w:contextualSpacing/>
    </w:pPr>
  </w:style>
  <w:style w:type="paragraph" w:customStyle="1" w:styleId="ConsPlusNormal">
    <w:name w:val="ConsPlusNormal"/>
    <w:rsid w:val="004C7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8397E"/>
    <w:rPr>
      <w:color w:val="0000FF"/>
      <w:u w:val="single"/>
    </w:rPr>
  </w:style>
  <w:style w:type="paragraph" w:customStyle="1" w:styleId="Default">
    <w:name w:val="Default"/>
    <w:rsid w:val="008D4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antarnoe@k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2017-04-07T03:40:00Z</cp:lastPrinted>
  <dcterms:created xsi:type="dcterms:W3CDTF">2016-06-28T11:34:00Z</dcterms:created>
  <dcterms:modified xsi:type="dcterms:W3CDTF">2017-04-07T03:40:00Z</dcterms:modified>
</cp:coreProperties>
</file>