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C5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0FC5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0FC5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0FC5" w:rsidRPr="006C2F2A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>Сведения</w:t>
      </w:r>
    </w:p>
    <w:p w:rsidR="00F10FC5" w:rsidRPr="006C2F2A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>об имуществен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ном положении и доходах работников подведомственных организаций местной администрации</w:t>
      </w:r>
    </w:p>
    <w:p w:rsidR="00F10FC5" w:rsidRPr="006C2F2A" w:rsidRDefault="00F10FC5" w:rsidP="00F10FC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Янтарное </w:t>
      </w:r>
      <w:proofErr w:type="spellStart"/>
      <w:r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</w:t>
      </w:r>
      <w:proofErr w:type="spellEnd"/>
      <w:r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КБР и членов их семей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(МКУК КДЦ с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нтарное)</w:t>
      </w:r>
    </w:p>
    <w:p w:rsidR="00F10FC5" w:rsidRDefault="00410380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 период с 01.01.2018</w:t>
      </w:r>
      <w:r w:rsidR="00F10FC5"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31.12.2018</w:t>
      </w:r>
      <w:r w:rsidR="00F10FC5" w:rsidRPr="006C2F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F10FC5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10FC5" w:rsidRPr="006C2F2A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3858" w:type="dxa"/>
        <w:tblLayout w:type="fixed"/>
        <w:tblLook w:val="01E0"/>
      </w:tblPr>
      <w:tblGrid>
        <w:gridCol w:w="1526"/>
        <w:gridCol w:w="1701"/>
        <w:gridCol w:w="1276"/>
        <w:gridCol w:w="1134"/>
        <w:gridCol w:w="992"/>
        <w:gridCol w:w="1134"/>
        <w:gridCol w:w="1559"/>
        <w:gridCol w:w="851"/>
        <w:gridCol w:w="1134"/>
        <w:gridCol w:w="992"/>
        <w:gridCol w:w="1559"/>
      </w:tblGrid>
      <w:tr w:rsidR="00F10FC5" w:rsidRPr="00F10FC5" w:rsidTr="00F10FC5">
        <w:trPr>
          <w:trHeight w:val="240"/>
        </w:trPr>
        <w:tc>
          <w:tcPr>
            <w:tcW w:w="1526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Ф.И.О.</w:t>
            </w:r>
          </w:p>
        </w:tc>
        <w:tc>
          <w:tcPr>
            <w:tcW w:w="1701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Общая сумма дохода за 2017 г.</w:t>
            </w:r>
          </w:p>
        </w:tc>
        <w:tc>
          <w:tcPr>
            <w:tcW w:w="3260" w:type="dxa"/>
            <w:gridSpan w:val="3"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992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Движимое имущество</w:t>
            </w:r>
          </w:p>
        </w:tc>
        <w:tc>
          <w:tcPr>
            <w:tcW w:w="1559" w:type="dxa"/>
            <w:vMerge w:val="restart"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proofErr w:type="gramStart"/>
            <w:r w:rsidRPr="00F10FC5">
              <w:rPr>
                <w:sz w:val="16"/>
                <w:szCs w:val="16"/>
              </w:rPr>
              <w:t xml:space="preserve">( </w:t>
            </w:r>
            <w:proofErr w:type="gramEnd"/>
            <w:r w:rsidRPr="00F10FC5">
              <w:rPr>
                <w:sz w:val="16"/>
                <w:szCs w:val="16"/>
              </w:rPr>
              <w:t>вид приобретенного имущества, источника)</w:t>
            </w:r>
          </w:p>
        </w:tc>
      </w:tr>
      <w:tr w:rsidR="00F10FC5" w:rsidRPr="00F10FC5" w:rsidTr="00F10FC5">
        <w:trPr>
          <w:trHeight w:val="855"/>
        </w:trPr>
        <w:tc>
          <w:tcPr>
            <w:tcW w:w="152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2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 xml:space="preserve">Площадь 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( кв.м.)</w:t>
            </w: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 xml:space="preserve">Площадь 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( кв.м.)</w:t>
            </w: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</w:tr>
      <w:tr w:rsidR="00F10FC5" w:rsidRPr="00F10FC5" w:rsidTr="00F10FC5">
        <w:trPr>
          <w:trHeight w:val="1690"/>
        </w:trPr>
        <w:tc>
          <w:tcPr>
            <w:tcW w:w="152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10FC5" w:rsidRPr="00F10FC5" w:rsidRDefault="00F10FC5" w:rsidP="003A0FD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</w:tr>
      <w:tr w:rsidR="00410380" w:rsidRPr="00F10FC5" w:rsidTr="008E611B">
        <w:trPr>
          <w:trHeight w:val="1670"/>
        </w:trPr>
        <w:tc>
          <w:tcPr>
            <w:tcW w:w="1526" w:type="dxa"/>
            <w:vMerge w:val="restart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proofErr w:type="spellStart"/>
            <w:r w:rsidRPr="00F10FC5">
              <w:rPr>
                <w:sz w:val="16"/>
                <w:szCs w:val="16"/>
              </w:rPr>
              <w:t>Капранова</w:t>
            </w:r>
            <w:proofErr w:type="spellEnd"/>
            <w:r w:rsidRPr="00F10FC5">
              <w:rPr>
                <w:sz w:val="16"/>
                <w:szCs w:val="16"/>
              </w:rPr>
              <w:t xml:space="preserve"> Алла Ивановна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 xml:space="preserve">директор МКУК «КДЦ с. </w:t>
            </w:r>
            <w:proofErr w:type="gramStart"/>
            <w:r w:rsidRPr="00F10FC5">
              <w:rPr>
                <w:sz w:val="16"/>
                <w:szCs w:val="16"/>
              </w:rPr>
              <w:t>Янтарное</w:t>
            </w:r>
            <w:proofErr w:type="gramEnd"/>
            <w:r w:rsidRPr="00F10FC5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</w:tcPr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333197,39</w:t>
            </w:r>
          </w:p>
        </w:tc>
        <w:tc>
          <w:tcPr>
            <w:tcW w:w="1134" w:type="dxa"/>
            <w:vMerge w:val="restart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10380" w:rsidRPr="00F10FC5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  <w:r w:rsidRPr="00F10FC5">
              <w:rPr>
                <w:bCs/>
                <w:color w:val="000000"/>
                <w:sz w:val="16"/>
                <w:szCs w:val="16"/>
              </w:rPr>
              <w:t xml:space="preserve">квартира усадебного типа 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10380" w:rsidRPr="00F10FC5" w:rsidRDefault="00410380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78,9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Россия</w:t>
            </w: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rPr>
                <w:sz w:val="16"/>
                <w:szCs w:val="16"/>
              </w:rPr>
            </w:pPr>
          </w:p>
          <w:p w:rsidR="00410380" w:rsidRPr="00F10FC5" w:rsidRDefault="00410380" w:rsidP="003A0FD1">
            <w:pPr>
              <w:jc w:val="center"/>
              <w:rPr>
                <w:sz w:val="16"/>
                <w:szCs w:val="16"/>
                <w:highlight w:val="red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</w:tr>
      <w:tr w:rsidR="00F10FC5" w:rsidRPr="00F10FC5" w:rsidTr="00F10FC5">
        <w:trPr>
          <w:trHeight w:val="849"/>
        </w:trPr>
        <w:tc>
          <w:tcPr>
            <w:tcW w:w="152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10FC5" w:rsidRPr="00F10FC5" w:rsidRDefault="00F10FC5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bCs/>
                <w:color w:val="000000"/>
                <w:sz w:val="16"/>
                <w:szCs w:val="16"/>
              </w:rPr>
            </w:pPr>
            <w:r w:rsidRPr="00F10FC5">
              <w:rPr>
                <w:bCs/>
                <w:color w:val="000000"/>
                <w:sz w:val="16"/>
                <w:szCs w:val="16"/>
              </w:rPr>
              <w:t>Земельный участок под ЛПХ</w:t>
            </w:r>
          </w:p>
        </w:tc>
        <w:tc>
          <w:tcPr>
            <w:tcW w:w="851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1732,0</w:t>
            </w:r>
          </w:p>
        </w:tc>
        <w:tc>
          <w:tcPr>
            <w:tcW w:w="1134" w:type="dxa"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</w:tr>
      <w:tr w:rsidR="00F10FC5" w:rsidRPr="00F10FC5" w:rsidTr="00F10FC5">
        <w:trPr>
          <w:trHeight w:val="680"/>
        </w:trPr>
        <w:tc>
          <w:tcPr>
            <w:tcW w:w="1526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701" w:type="dxa"/>
            <w:vMerge w:val="restart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10FC5" w:rsidRPr="00F10FC5" w:rsidRDefault="00410380" w:rsidP="003A0F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142 238</w:t>
            </w:r>
            <w:r w:rsidR="00F10FC5" w:rsidRPr="00F10FC5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квартира (индивидуальная собственност</w:t>
            </w:r>
            <w:r w:rsidRPr="00F10FC5">
              <w:rPr>
                <w:sz w:val="16"/>
                <w:szCs w:val="16"/>
              </w:rPr>
              <w:lastRenderedPageBreak/>
              <w:t>ь</w:t>
            </w:r>
            <w:proofErr w:type="gramStart"/>
            <w:r w:rsidRPr="00F10FC5">
              <w:rPr>
                <w:sz w:val="16"/>
                <w:szCs w:val="16"/>
              </w:rPr>
              <w:t xml:space="preserve"> )</w:t>
            </w:r>
            <w:proofErr w:type="gramEnd"/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>43,0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>Россия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lastRenderedPageBreak/>
              <w:t xml:space="preserve">Легковой автомобиль </w:t>
            </w:r>
            <w:proofErr w:type="spellStart"/>
            <w:r w:rsidRPr="00F10FC5">
              <w:rPr>
                <w:sz w:val="16"/>
                <w:szCs w:val="16"/>
              </w:rPr>
              <w:t>Фольцваге</w:t>
            </w:r>
            <w:r w:rsidRPr="00F10FC5">
              <w:rPr>
                <w:sz w:val="16"/>
                <w:szCs w:val="16"/>
              </w:rPr>
              <w:lastRenderedPageBreak/>
              <w:t>н</w:t>
            </w:r>
            <w:proofErr w:type="spellEnd"/>
            <w:r w:rsidRPr="00F10FC5">
              <w:rPr>
                <w:sz w:val="16"/>
                <w:szCs w:val="16"/>
              </w:rPr>
              <w:t xml:space="preserve"> пассат Б-5, (индивидуальная собственность)</w:t>
            </w:r>
          </w:p>
        </w:tc>
        <w:tc>
          <w:tcPr>
            <w:tcW w:w="1559" w:type="dxa"/>
            <w:vMerge w:val="restart"/>
          </w:tcPr>
          <w:p w:rsidR="00410380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410380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410380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410380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410380" w:rsidRDefault="00410380" w:rsidP="003A0FD1">
            <w:pPr>
              <w:rPr>
                <w:bCs/>
                <w:color w:val="000000"/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bCs/>
                <w:color w:val="000000"/>
                <w:sz w:val="16"/>
                <w:szCs w:val="16"/>
              </w:rPr>
              <w:t>квартира усадебного типа</w:t>
            </w:r>
            <w:r w:rsidRPr="00F10FC5">
              <w:rPr>
                <w:sz w:val="16"/>
                <w:szCs w:val="16"/>
              </w:rPr>
              <w:t xml:space="preserve"> (Накопления за предыдущие годы)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bCs/>
                <w:color w:val="000000"/>
                <w:sz w:val="16"/>
                <w:szCs w:val="16"/>
              </w:rPr>
              <w:t>Земельный участок под ЛПХ</w:t>
            </w:r>
            <w:r w:rsidRPr="00F10FC5">
              <w:rPr>
                <w:sz w:val="16"/>
                <w:szCs w:val="16"/>
              </w:rPr>
              <w:t xml:space="preserve"> (Накопления за предыдущие годы)</w:t>
            </w:r>
          </w:p>
        </w:tc>
      </w:tr>
      <w:tr w:rsidR="00F10FC5" w:rsidRPr="00F10FC5" w:rsidTr="00F10FC5">
        <w:trPr>
          <w:trHeight w:val="510"/>
        </w:trPr>
        <w:tc>
          <w:tcPr>
            <w:tcW w:w="152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квартира усадебного типа,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78,9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Россия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0FC5" w:rsidRPr="00F10FC5" w:rsidRDefault="00F10FC5" w:rsidP="003A0FD1">
            <w:pPr>
              <w:jc w:val="center"/>
              <w:rPr>
                <w:bCs/>
                <w:color w:val="000000"/>
                <w:sz w:val="16"/>
                <w:szCs w:val="16"/>
                <w:highlight w:val="red"/>
              </w:rPr>
            </w:pPr>
          </w:p>
        </w:tc>
      </w:tr>
      <w:tr w:rsidR="00F10FC5" w:rsidRPr="00F10FC5" w:rsidTr="00F10FC5">
        <w:trPr>
          <w:trHeight w:val="1072"/>
        </w:trPr>
        <w:tc>
          <w:tcPr>
            <w:tcW w:w="1526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Земельный участок под ЛПХ, (индивидуальная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1732,0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0FC5" w:rsidRPr="00F10FC5" w:rsidRDefault="00F10FC5" w:rsidP="003A0FD1">
            <w:pPr>
              <w:rPr>
                <w:sz w:val="16"/>
                <w:szCs w:val="16"/>
              </w:rPr>
            </w:pPr>
          </w:p>
          <w:p w:rsidR="00F10FC5" w:rsidRPr="00F10FC5" w:rsidRDefault="00F10FC5" w:rsidP="003A0FD1">
            <w:pPr>
              <w:rPr>
                <w:sz w:val="16"/>
                <w:szCs w:val="16"/>
              </w:rPr>
            </w:pPr>
            <w:r w:rsidRPr="00F10FC5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</w:tcPr>
          <w:p w:rsidR="00F10FC5" w:rsidRPr="00F10FC5" w:rsidRDefault="00F10FC5" w:rsidP="003A0F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0FC5" w:rsidRPr="00F10FC5" w:rsidRDefault="00F10FC5" w:rsidP="003A0FD1">
            <w:pPr>
              <w:jc w:val="center"/>
              <w:rPr>
                <w:bCs/>
                <w:color w:val="000000"/>
                <w:sz w:val="16"/>
                <w:szCs w:val="16"/>
                <w:highlight w:val="red"/>
              </w:rPr>
            </w:pPr>
          </w:p>
        </w:tc>
      </w:tr>
    </w:tbl>
    <w:p w:rsidR="00F10FC5" w:rsidRPr="00F10FC5" w:rsidRDefault="00F10FC5" w:rsidP="00F10FC5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sectPr w:rsidR="00F10FC5" w:rsidRPr="00F10FC5" w:rsidSect="005944C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175FC"/>
    <w:rsid w:val="00037EBD"/>
    <w:rsid w:val="000D37BD"/>
    <w:rsid w:val="000D3915"/>
    <w:rsid w:val="00101E1F"/>
    <w:rsid w:val="00105362"/>
    <w:rsid w:val="00155245"/>
    <w:rsid w:val="001C5F04"/>
    <w:rsid w:val="00285A62"/>
    <w:rsid w:val="00300C57"/>
    <w:rsid w:val="003150EE"/>
    <w:rsid w:val="00394F9F"/>
    <w:rsid w:val="00396C10"/>
    <w:rsid w:val="00410380"/>
    <w:rsid w:val="004403CE"/>
    <w:rsid w:val="00517DF3"/>
    <w:rsid w:val="005944CD"/>
    <w:rsid w:val="007872FF"/>
    <w:rsid w:val="009175FC"/>
    <w:rsid w:val="009630F4"/>
    <w:rsid w:val="00967985"/>
    <w:rsid w:val="009C6452"/>
    <w:rsid w:val="009D377F"/>
    <w:rsid w:val="00B116C6"/>
    <w:rsid w:val="00B778B4"/>
    <w:rsid w:val="00BB1582"/>
    <w:rsid w:val="00C5488B"/>
    <w:rsid w:val="00D56300"/>
    <w:rsid w:val="00DA4341"/>
    <w:rsid w:val="00F10FC5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C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403C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5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5F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75FC"/>
    <w:pPr>
      <w:ind w:left="720"/>
      <w:contextualSpacing/>
    </w:pPr>
  </w:style>
  <w:style w:type="paragraph" w:customStyle="1" w:styleId="ConsPlusNonformat">
    <w:name w:val="ConsPlusNonformat"/>
    <w:uiPriority w:val="99"/>
    <w:rsid w:val="009175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3C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7"/>
    <w:locked/>
    <w:rsid w:val="004403CE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403CE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4403CE"/>
    <w:rPr>
      <w:sz w:val="20"/>
      <w:szCs w:val="20"/>
    </w:rPr>
  </w:style>
  <w:style w:type="paragraph" w:customStyle="1" w:styleId="Title">
    <w:name w:val="Title!Название НПА"/>
    <w:basedOn w:val="a"/>
    <w:rsid w:val="004403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4403CE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4403CE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1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116C6"/>
    <w:rPr>
      <w:rFonts w:ascii="Calibri" w:eastAsia="Calibri" w:hAnsi="Calibri" w:cs="Times New Roman"/>
    </w:rPr>
  </w:style>
  <w:style w:type="table" w:styleId="ab">
    <w:name w:val="Table Grid"/>
    <w:basedOn w:val="a1"/>
    <w:rsid w:val="00C5488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C5488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C548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2019-04-02T07:59:00Z</dcterms:created>
  <dcterms:modified xsi:type="dcterms:W3CDTF">2019-04-02T07:59:00Z</dcterms:modified>
</cp:coreProperties>
</file>