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73" w:rsidRPr="005719E1" w:rsidRDefault="00B73373" w:rsidP="00B73373">
      <w:pPr>
        <w:jc w:val="center"/>
        <w:rPr>
          <w:b/>
        </w:rPr>
      </w:pPr>
      <w:r w:rsidRPr="005719E1">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8" o:title=""/>
          </v:shape>
          <o:OLEObject Type="Embed" ProgID="Unknown" ShapeID="_x0000_i1025" DrawAspect="Content" ObjectID="_1733031920" r:id="rId9"/>
        </w:object>
      </w:r>
      <w:r w:rsidRPr="005719E1">
        <w:rPr>
          <w:b/>
        </w:rPr>
        <w:t xml:space="preserve">                                                                                                                                               </w:t>
      </w:r>
      <w:r w:rsidRPr="005719E1">
        <w:rPr>
          <w:b/>
          <w:i/>
        </w:rPr>
        <w:t xml:space="preserve">    </w:t>
      </w:r>
    </w:p>
    <w:p w:rsidR="00B73373" w:rsidRPr="005719E1" w:rsidRDefault="00B73373" w:rsidP="00B73373">
      <w:pPr>
        <w:jc w:val="center"/>
        <w:rPr>
          <w:b/>
          <w:sz w:val="20"/>
          <w:szCs w:val="20"/>
        </w:rPr>
      </w:pPr>
      <w:r w:rsidRPr="005719E1">
        <w:rPr>
          <w:b/>
          <w:sz w:val="20"/>
          <w:szCs w:val="20"/>
        </w:rPr>
        <w:t xml:space="preserve">СОВЕТ  МЕСТНОГО  САМОУПРАВЛЕНИЯ  СЕЛЬСКОГО  ПОСЕЛЕНИЯ  </w:t>
      </w:r>
    </w:p>
    <w:p w:rsidR="00B73373" w:rsidRPr="005719E1" w:rsidRDefault="00B73373" w:rsidP="00B73373">
      <w:pPr>
        <w:jc w:val="center"/>
        <w:rPr>
          <w:b/>
          <w:sz w:val="20"/>
          <w:szCs w:val="20"/>
        </w:rPr>
      </w:pPr>
      <w:proofErr w:type="gramStart"/>
      <w:r w:rsidRPr="005719E1">
        <w:rPr>
          <w:b/>
          <w:sz w:val="20"/>
          <w:szCs w:val="20"/>
        </w:rPr>
        <w:t>ЯНТАРНОЕ</w:t>
      </w:r>
      <w:proofErr w:type="gramEnd"/>
      <w:r w:rsidRPr="005719E1">
        <w:rPr>
          <w:b/>
          <w:sz w:val="20"/>
          <w:szCs w:val="20"/>
        </w:rPr>
        <w:t xml:space="preserve">  ПРОХЛАДНЕНСКОГО  МУНИЦИПАЛЬНОГО  РАЙОНА   </w:t>
      </w:r>
    </w:p>
    <w:p w:rsidR="00B73373" w:rsidRPr="005719E1" w:rsidRDefault="00B73373" w:rsidP="00B73373">
      <w:pPr>
        <w:jc w:val="center"/>
        <w:rPr>
          <w:b/>
          <w:sz w:val="20"/>
          <w:szCs w:val="20"/>
        </w:rPr>
      </w:pPr>
      <w:r w:rsidRPr="005719E1">
        <w:rPr>
          <w:b/>
          <w:sz w:val="20"/>
          <w:szCs w:val="20"/>
        </w:rPr>
        <w:t xml:space="preserve"> </w:t>
      </w:r>
      <w:proofErr w:type="gramStart"/>
      <w:r w:rsidRPr="005719E1">
        <w:rPr>
          <w:b/>
          <w:sz w:val="20"/>
          <w:szCs w:val="20"/>
        </w:rPr>
        <w:t>КАБАРДИНО – БАЛКАРСКОЙ</w:t>
      </w:r>
      <w:proofErr w:type="gramEnd"/>
      <w:r w:rsidRPr="005719E1">
        <w:rPr>
          <w:b/>
          <w:sz w:val="20"/>
          <w:szCs w:val="20"/>
        </w:rPr>
        <w:t xml:space="preserve">  РЕСПУБЛИКИ</w:t>
      </w:r>
    </w:p>
    <w:p w:rsidR="00B73373" w:rsidRPr="005719E1" w:rsidRDefault="00B73373" w:rsidP="00B73373">
      <w:pPr>
        <w:pBdr>
          <w:top w:val="single" w:sz="12" w:space="1" w:color="auto"/>
          <w:bottom w:val="single" w:sz="12" w:space="1" w:color="auto"/>
        </w:pBdr>
        <w:jc w:val="center"/>
        <w:rPr>
          <w:b/>
          <w:sz w:val="20"/>
          <w:szCs w:val="20"/>
        </w:rPr>
      </w:pPr>
      <w:r w:rsidRPr="005719E1">
        <w:rPr>
          <w:b/>
          <w:sz w:val="20"/>
          <w:szCs w:val="20"/>
        </w:rPr>
        <w:t>КЪЭБЭРДЕЙ-БАЛЪКАР  РЕСПУБЛИКЭМ  И ПРОХЛАДНЭ  МУНИЦИПАЛЬНЭ  КУЕЙМ ЩЫЩ ЯНТАРНЭ КЪУАЖЭМ И Щ</w:t>
      </w:r>
      <w:proofErr w:type="gramStart"/>
      <w:r w:rsidRPr="005719E1">
        <w:rPr>
          <w:b/>
          <w:sz w:val="20"/>
          <w:szCs w:val="20"/>
          <w:lang w:val="en-US"/>
        </w:rPr>
        <w:t>I</w:t>
      </w:r>
      <w:proofErr w:type="gramEnd"/>
      <w:r w:rsidRPr="005719E1">
        <w:rPr>
          <w:b/>
          <w:sz w:val="20"/>
          <w:szCs w:val="20"/>
        </w:rPr>
        <w:t>ЫП</w:t>
      </w:r>
      <w:r w:rsidRPr="005719E1">
        <w:rPr>
          <w:b/>
          <w:sz w:val="20"/>
          <w:szCs w:val="20"/>
          <w:lang w:val="en-US"/>
        </w:rPr>
        <w:t>I</w:t>
      </w:r>
      <w:r w:rsidRPr="005719E1">
        <w:rPr>
          <w:b/>
          <w:sz w:val="20"/>
          <w:szCs w:val="20"/>
        </w:rPr>
        <w:t>Э СОВЕТ</w:t>
      </w:r>
    </w:p>
    <w:p w:rsidR="00B73373" w:rsidRPr="005719E1" w:rsidRDefault="00B73373" w:rsidP="00B73373">
      <w:pPr>
        <w:jc w:val="center"/>
        <w:rPr>
          <w:b/>
          <w:sz w:val="20"/>
          <w:szCs w:val="20"/>
        </w:rPr>
      </w:pPr>
      <w:r w:rsidRPr="005719E1">
        <w:rPr>
          <w:b/>
          <w:sz w:val="20"/>
          <w:szCs w:val="20"/>
        </w:rPr>
        <w:t>КЪАБАРТ</w:t>
      </w:r>
      <w:proofErr w:type="gramStart"/>
      <w:r w:rsidRPr="005719E1">
        <w:rPr>
          <w:b/>
          <w:sz w:val="20"/>
          <w:szCs w:val="20"/>
        </w:rPr>
        <w:t>Ы-</w:t>
      </w:r>
      <w:proofErr w:type="gramEnd"/>
      <w:r w:rsidRPr="005719E1">
        <w:rPr>
          <w:b/>
          <w:sz w:val="20"/>
          <w:szCs w:val="20"/>
        </w:rPr>
        <w:t xml:space="preserve"> МАЛКЪАР  РЕСПУБЛИКАНЫ ПРОХЛАДНА  МУНИЦИПАЛЬНЫЙ  РАЙОНУНУ  ЯНТАРНОЕ  ЭЛ  ПОСЕЛЕНИЯСЫНЫ  ЖЕР-ЖЕРЛИ СОВЕТИ</w:t>
      </w:r>
    </w:p>
    <w:p w:rsidR="00B73373" w:rsidRPr="005719E1" w:rsidRDefault="006A1082" w:rsidP="00B73373">
      <w:pPr>
        <w:jc w:val="center"/>
        <w:rPr>
          <w:b/>
          <w:sz w:val="20"/>
          <w:szCs w:val="20"/>
        </w:rPr>
      </w:pPr>
      <w:r>
        <w:rPr>
          <w:b/>
          <w:sz w:val="20"/>
          <w:szCs w:val="20"/>
          <w:lang w:eastAsia="en-US" w:bidi="ru-RU"/>
        </w:rPr>
        <w:pict>
          <v:line id="_x0000_s1026" style="position:absolute;left:0;text-align:left;z-index:251660288" from="27.9pt,8.35pt" to="488.75pt,8.4pt" strokeweight="2pt">
            <v:stroke startarrowwidth="narrow" startarrowlength="short" endarrowwidth="narrow" endarrowlength="short"/>
          </v:line>
        </w:pict>
      </w:r>
    </w:p>
    <w:p w:rsidR="00B73373" w:rsidRPr="005719E1" w:rsidRDefault="00B73373" w:rsidP="00B73373">
      <w:pPr>
        <w:jc w:val="center"/>
        <w:rPr>
          <w:b/>
          <w:sz w:val="18"/>
          <w:szCs w:val="18"/>
        </w:rPr>
      </w:pPr>
      <w:proofErr w:type="spellStart"/>
      <w:r w:rsidRPr="005719E1">
        <w:rPr>
          <w:b/>
          <w:sz w:val="18"/>
          <w:szCs w:val="18"/>
        </w:rPr>
        <w:t>п-и</w:t>
      </w:r>
      <w:proofErr w:type="spellEnd"/>
      <w:r w:rsidRPr="005719E1">
        <w:rPr>
          <w:b/>
          <w:sz w:val="18"/>
          <w:szCs w:val="18"/>
        </w:rPr>
        <w:t xml:space="preserve"> 361020, КБР, </w:t>
      </w:r>
      <w:proofErr w:type="spellStart"/>
      <w:r w:rsidRPr="005719E1">
        <w:rPr>
          <w:b/>
          <w:sz w:val="18"/>
          <w:szCs w:val="18"/>
        </w:rPr>
        <w:t>Прохладненский</w:t>
      </w:r>
      <w:proofErr w:type="spellEnd"/>
      <w:r w:rsidRPr="005719E1">
        <w:rPr>
          <w:b/>
          <w:sz w:val="18"/>
          <w:szCs w:val="18"/>
        </w:rPr>
        <w:t xml:space="preserve"> район, с</w:t>
      </w:r>
      <w:proofErr w:type="gramStart"/>
      <w:r w:rsidRPr="005719E1">
        <w:rPr>
          <w:b/>
          <w:sz w:val="18"/>
          <w:szCs w:val="18"/>
        </w:rPr>
        <w:t>.Я</w:t>
      </w:r>
      <w:proofErr w:type="gramEnd"/>
      <w:r w:rsidRPr="005719E1">
        <w:rPr>
          <w:b/>
          <w:sz w:val="18"/>
          <w:szCs w:val="18"/>
        </w:rPr>
        <w:t>нтарное , ул.Ленина д.21</w:t>
      </w:r>
    </w:p>
    <w:p w:rsidR="00B73373" w:rsidRPr="005719E1" w:rsidRDefault="00B73373" w:rsidP="00B73373">
      <w:pPr>
        <w:jc w:val="center"/>
        <w:rPr>
          <w:b/>
          <w:sz w:val="18"/>
          <w:szCs w:val="18"/>
          <w:lang w:val="en-US"/>
        </w:rPr>
      </w:pPr>
      <w:r w:rsidRPr="005719E1">
        <w:rPr>
          <w:b/>
          <w:sz w:val="18"/>
          <w:szCs w:val="18"/>
        </w:rPr>
        <w:sym w:font="Wingdings 2" w:char="0027"/>
      </w:r>
      <w:r w:rsidRPr="005719E1">
        <w:rPr>
          <w:b/>
          <w:sz w:val="18"/>
          <w:szCs w:val="18"/>
          <w:lang w:val="en-US"/>
        </w:rPr>
        <w:t>/</w:t>
      </w:r>
      <w:r w:rsidRPr="005719E1">
        <w:rPr>
          <w:b/>
          <w:sz w:val="18"/>
          <w:szCs w:val="18"/>
        </w:rPr>
        <w:t>факс</w:t>
      </w:r>
      <w:r w:rsidRPr="005719E1">
        <w:rPr>
          <w:b/>
          <w:sz w:val="18"/>
          <w:szCs w:val="18"/>
          <w:lang w:val="en-US"/>
        </w:rPr>
        <w:t xml:space="preserve"> (886631) 52-3-</w:t>
      </w:r>
      <w:proofErr w:type="gramStart"/>
      <w:r w:rsidRPr="005719E1">
        <w:rPr>
          <w:b/>
          <w:sz w:val="18"/>
          <w:szCs w:val="18"/>
          <w:lang w:val="en-US"/>
        </w:rPr>
        <w:t>66 ;</w:t>
      </w:r>
      <w:proofErr w:type="gramEnd"/>
      <w:r w:rsidRPr="005719E1">
        <w:rPr>
          <w:b/>
          <w:sz w:val="18"/>
          <w:szCs w:val="18"/>
          <w:lang w:val="en-US"/>
        </w:rPr>
        <w:t xml:space="preserve"> e-mail: adm.jantarnoe@yandex.ru</w:t>
      </w:r>
    </w:p>
    <w:p w:rsidR="00B73373" w:rsidRPr="005719E1" w:rsidRDefault="00B73373" w:rsidP="00B73373">
      <w:pPr>
        <w:rPr>
          <w:lang w:val="en-US"/>
        </w:rPr>
      </w:pPr>
    </w:p>
    <w:p w:rsidR="00B73373" w:rsidRPr="005719E1" w:rsidRDefault="00B73373" w:rsidP="00B73373">
      <w:pPr>
        <w:pBdr>
          <w:top w:val="thickThinSmallGap" w:sz="24" w:space="1" w:color="auto"/>
        </w:pBdr>
        <w:ind w:left="-540"/>
        <w:jc w:val="center"/>
        <w:rPr>
          <w:sz w:val="20"/>
          <w:szCs w:val="20"/>
          <w:lang w:val="en-US"/>
        </w:rPr>
      </w:pPr>
    </w:p>
    <w:p w:rsidR="00B73373" w:rsidRPr="005719E1" w:rsidRDefault="00B73373" w:rsidP="00B73373">
      <w:pPr>
        <w:pBdr>
          <w:top w:val="thickThinSmallGap" w:sz="24" w:space="1" w:color="auto"/>
        </w:pBdr>
        <w:ind w:left="-540"/>
        <w:rPr>
          <w:b/>
        </w:rPr>
      </w:pPr>
      <w:r w:rsidRPr="00D11BE4">
        <w:rPr>
          <w:b/>
          <w:lang w:val="en-US"/>
        </w:rPr>
        <w:t xml:space="preserve">          </w:t>
      </w:r>
      <w:r w:rsidRPr="005719E1">
        <w:rPr>
          <w:b/>
        </w:rPr>
        <w:t>«</w:t>
      </w:r>
      <w:r>
        <w:rPr>
          <w:b/>
        </w:rPr>
        <w:t>15» декабря 2022</w:t>
      </w:r>
      <w:r w:rsidRPr="005719E1">
        <w:rPr>
          <w:b/>
        </w:rPr>
        <w:t>г                                                                                                   с</w:t>
      </w:r>
      <w:proofErr w:type="gramStart"/>
      <w:r w:rsidRPr="005719E1">
        <w:rPr>
          <w:b/>
        </w:rPr>
        <w:t>.Я</w:t>
      </w:r>
      <w:proofErr w:type="gramEnd"/>
      <w:r w:rsidRPr="005719E1">
        <w:rPr>
          <w:b/>
        </w:rPr>
        <w:t>нтарное</w:t>
      </w:r>
    </w:p>
    <w:p w:rsidR="00B73373" w:rsidRPr="008D268C" w:rsidRDefault="00B73373" w:rsidP="00B73373">
      <w:pPr>
        <w:pBdr>
          <w:top w:val="thickThinSmallGap" w:sz="24" w:space="1" w:color="auto"/>
        </w:pBdr>
        <w:ind w:left="-540"/>
        <w:jc w:val="center"/>
      </w:pPr>
    </w:p>
    <w:p w:rsidR="00B73373" w:rsidRPr="009B5564" w:rsidRDefault="00B73373" w:rsidP="00B73373">
      <w:pPr>
        <w:jc w:val="center"/>
        <w:rPr>
          <w:b/>
          <w:bCs/>
          <w:sz w:val="28"/>
          <w:szCs w:val="28"/>
        </w:rPr>
      </w:pPr>
      <w:r w:rsidRPr="009B5564">
        <w:rPr>
          <w:b/>
          <w:bCs/>
          <w:sz w:val="28"/>
          <w:szCs w:val="28"/>
        </w:rPr>
        <w:t xml:space="preserve">РЕШЕНИЕ: </w:t>
      </w:r>
      <w:r>
        <w:rPr>
          <w:b/>
          <w:bCs/>
          <w:sz w:val="28"/>
          <w:szCs w:val="28"/>
        </w:rPr>
        <w:t>31</w:t>
      </w:r>
      <w:r w:rsidRPr="009B5564">
        <w:rPr>
          <w:b/>
          <w:bCs/>
          <w:sz w:val="28"/>
          <w:szCs w:val="28"/>
        </w:rPr>
        <w:t>/</w:t>
      </w:r>
      <w:r>
        <w:rPr>
          <w:b/>
          <w:bCs/>
          <w:sz w:val="28"/>
          <w:szCs w:val="28"/>
        </w:rPr>
        <w:t>3</w:t>
      </w:r>
    </w:p>
    <w:p w:rsidR="00B73373" w:rsidRPr="009B5564" w:rsidRDefault="00B73373" w:rsidP="00B73373">
      <w:pPr>
        <w:jc w:val="center"/>
        <w:rPr>
          <w:bCs/>
        </w:rPr>
      </w:pPr>
      <w:r w:rsidRPr="009B5564">
        <w:rPr>
          <w:bCs/>
        </w:rPr>
        <w:t xml:space="preserve">Совета местного самоуправления сельского поселения Янтарное </w:t>
      </w:r>
      <w:proofErr w:type="spellStart"/>
      <w:r w:rsidRPr="009B5564">
        <w:rPr>
          <w:bCs/>
        </w:rPr>
        <w:t>Прохладненского</w:t>
      </w:r>
      <w:proofErr w:type="spellEnd"/>
      <w:r w:rsidRPr="009B5564">
        <w:rPr>
          <w:bCs/>
        </w:rPr>
        <w:t xml:space="preserve"> муниципального района </w:t>
      </w:r>
      <w:proofErr w:type="spellStart"/>
      <w:proofErr w:type="gramStart"/>
      <w:r w:rsidRPr="009B5564">
        <w:rPr>
          <w:bCs/>
        </w:rPr>
        <w:t>Кабардино</w:t>
      </w:r>
      <w:proofErr w:type="spellEnd"/>
      <w:r w:rsidRPr="009B5564">
        <w:rPr>
          <w:bCs/>
        </w:rPr>
        <w:t xml:space="preserve"> – Балкарской</w:t>
      </w:r>
      <w:proofErr w:type="gramEnd"/>
      <w:r w:rsidRPr="009B5564">
        <w:rPr>
          <w:bCs/>
        </w:rPr>
        <w:t xml:space="preserve"> Республики </w:t>
      </w:r>
    </w:p>
    <w:p w:rsidR="00B73373" w:rsidRDefault="00B73373" w:rsidP="00B73373">
      <w:pPr>
        <w:rPr>
          <w:b/>
        </w:rPr>
      </w:pPr>
    </w:p>
    <w:p w:rsidR="00C86A82" w:rsidRPr="00FC312C" w:rsidRDefault="00C86A82" w:rsidP="00C86A82">
      <w:pPr>
        <w:jc w:val="both"/>
        <w:rPr>
          <w:b/>
          <w:bCs/>
          <w:sz w:val="28"/>
          <w:szCs w:val="28"/>
        </w:rPr>
      </w:pPr>
      <w:r w:rsidRPr="00FC312C">
        <w:rPr>
          <w:b/>
          <w:bCs/>
          <w:sz w:val="28"/>
          <w:szCs w:val="28"/>
        </w:rPr>
        <w:t xml:space="preserve">  </w:t>
      </w:r>
    </w:p>
    <w:p w:rsidR="00C86A82" w:rsidRPr="00B73373" w:rsidRDefault="00C86A82" w:rsidP="00B73373">
      <w:pPr>
        <w:jc w:val="center"/>
        <w:rPr>
          <w:b/>
          <w:bCs/>
          <w:sz w:val="28"/>
          <w:szCs w:val="28"/>
        </w:rPr>
      </w:pPr>
      <w:r w:rsidRPr="00FC312C">
        <w:rPr>
          <w:b/>
          <w:bCs/>
          <w:sz w:val="28"/>
          <w:szCs w:val="28"/>
        </w:rPr>
        <w:t>ОБ УТВЕРЖДЕНИИ ПОРЯДКА НАЗНАЧЕНИЯ И ПРОВЕДЕНИЯ СОБРАНИЯ, КОНФЕРЕНЦИИ ГРАЖДАН (СОБРАНИЯ ДЕЛЕГАТОВ) В</w:t>
      </w:r>
      <w:r w:rsidR="00B73373">
        <w:rPr>
          <w:b/>
          <w:bCs/>
          <w:sz w:val="28"/>
          <w:szCs w:val="28"/>
        </w:rPr>
        <w:t xml:space="preserve"> СЕЛЬСКОМ ПОСЕЛЕНИИ </w:t>
      </w:r>
      <w:proofErr w:type="gramStart"/>
      <w:r w:rsidR="00B73373">
        <w:rPr>
          <w:b/>
          <w:bCs/>
          <w:sz w:val="28"/>
          <w:szCs w:val="28"/>
        </w:rPr>
        <w:t>ЯНТАРНОЕ</w:t>
      </w:r>
      <w:proofErr w:type="gramEnd"/>
      <w:r w:rsidR="00B73373">
        <w:rPr>
          <w:b/>
          <w:bCs/>
          <w:sz w:val="28"/>
          <w:szCs w:val="28"/>
        </w:rPr>
        <w:t xml:space="preserve"> ПРОХЛАДНЕНСКОГО МУНИЦИПАЛЬНОГО РАЙОНА КБР</w:t>
      </w:r>
      <w:r w:rsidRPr="00FC312C">
        <w:rPr>
          <w:b/>
          <w:bCs/>
          <w:sz w:val="28"/>
          <w:szCs w:val="28"/>
        </w:rPr>
        <w:t xml:space="preserve"> </w:t>
      </w:r>
    </w:p>
    <w:p w:rsidR="004F7DFB" w:rsidRPr="00FC312C" w:rsidRDefault="004F7DFB" w:rsidP="004F7DFB">
      <w:pPr>
        <w:jc w:val="center"/>
        <w:rPr>
          <w:sz w:val="28"/>
          <w:szCs w:val="28"/>
        </w:rPr>
      </w:pPr>
    </w:p>
    <w:p w:rsidR="00B73373" w:rsidRPr="009B5564" w:rsidRDefault="00C86A82" w:rsidP="00B73373">
      <w:pPr>
        <w:shd w:val="clear" w:color="auto" w:fill="FFFFFF"/>
        <w:spacing w:line="288" w:lineRule="atLeast"/>
        <w:ind w:firstLine="426"/>
        <w:jc w:val="both"/>
        <w:rPr>
          <w:sz w:val="28"/>
          <w:szCs w:val="28"/>
        </w:rPr>
      </w:pPr>
      <w:r w:rsidRPr="00FC312C">
        <w:rPr>
          <w:sz w:val="28"/>
          <w:szCs w:val="28"/>
        </w:rPr>
        <w:t>В соответствии с пунктом 5 статьи 29 Фед</w:t>
      </w:r>
      <w:r w:rsidR="004F7DFB" w:rsidRPr="00FC312C">
        <w:rPr>
          <w:sz w:val="28"/>
          <w:szCs w:val="28"/>
        </w:rPr>
        <w:t>ерального закона от 06</w:t>
      </w:r>
      <w:r w:rsidR="003F7842" w:rsidRPr="00FC312C">
        <w:rPr>
          <w:sz w:val="28"/>
          <w:szCs w:val="28"/>
        </w:rPr>
        <w:t xml:space="preserve"> октября </w:t>
      </w:r>
      <w:r w:rsidR="004F7DFB" w:rsidRPr="00FC312C">
        <w:rPr>
          <w:sz w:val="28"/>
          <w:szCs w:val="28"/>
        </w:rPr>
        <w:t xml:space="preserve">2003 </w:t>
      </w:r>
      <w:r w:rsidR="003F7842" w:rsidRPr="00FC312C">
        <w:rPr>
          <w:sz w:val="28"/>
          <w:szCs w:val="28"/>
        </w:rPr>
        <w:t xml:space="preserve">года </w:t>
      </w:r>
      <w:r w:rsidR="004F7DFB" w:rsidRPr="00FC312C">
        <w:rPr>
          <w:sz w:val="28"/>
          <w:szCs w:val="28"/>
        </w:rPr>
        <w:t>№ 131-ФЗ «</w:t>
      </w:r>
      <w:r w:rsidRPr="00FC312C">
        <w:rPr>
          <w:sz w:val="28"/>
          <w:szCs w:val="28"/>
        </w:rPr>
        <w:t>Об общих принципах организации местного самоуправления в Российской Федерации</w:t>
      </w:r>
      <w:r w:rsidR="004F7DFB" w:rsidRPr="00FC312C">
        <w:rPr>
          <w:sz w:val="28"/>
          <w:szCs w:val="28"/>
        </w:rPr>
        <w:t>»</w:t>
      </w:r>
      <w:r w:rsidRPr="00FC312C">
        <w:rPr>
          <w:sz w:val="28"/>
          <w:szCs w:val="28"/>
        </w:rPr>
        <w:t xml:space="preserve">, руководствуясь Уставом муниципального образования </w:t>
      </w:r>
      <w:r w:rsidR="00B73373">
        <w:rPr>
          <w:sz w:val="28"/>
          <w:szCs w:val="28"/>
        </w:rPr>
        <w:t xml:space="preserve">сельского поселения Янтарное </w:t>
      </w:r>
      <w:r w:rsidR="00B73373" w:rsidRPr="009B5564">
        <w:rPr>
          <w:sz w:val="28"/>
          <w:szCs w:val="28"/>
        </w:rPr>
        <w:t xml:space="preserve"> </w:t>
      </w:r>
      <w:proofErr w:type="spellStart"/>
      <w:r w:rsidR="00B73373" w:rsidRPr="009B5564">
        <w:rPr>
          <w:sz w:val="28"/>
          <w:szCs w:val="28"/>
        </w:rPr>
        <w:t>Прохладненского</w:t>
      </w:r>
      <w:proofErr w:type="spellEnd"/>
      <w:r w:rsidR="00B73373" w:rsidRPr="009B5564">
        <w:rPr>
          <w:sz w:val="28"/>
          <w:szCs w:val="28"/>
        </w:rPr>
        <w:t xml:space="preserve"> муниципального района</w:t>
      </w:r>
      <w:r w:rsidR="00B73373">
        <w:rPr>
          <w:sz w:val="28"/>
          <w:szCs w:val="28"/>
        </w:rPr>
        <w:t xml:space="preserve"> </w:t>
      </w:r>
      <w:r w:rsidR="004F7DFB" w:rsidRPr="00FC312C">
        <w:rPr>
          <w:sz w:val="28"/>
          <w:szCs w:val="28"/>
        </w:rPr>
        <w:t>Кабардино-Балкарской Республики</w:t>
      </w:r>
      <w:r w:rsidRPr="00FC312C">
        <w:rPr>
          <w:sz w:val="28"/>
          <w:szCs w:val="28"/>
        </w:rPr>
        <w:t>,</w:t>
      </w:r>
      <w:r w:rsidR="004F7DFB" w:rsidRPr="00FC312C">
        <w:rPr>
          <w:sz w:val="28"/>
          <w:szCs w:val="28"/>
        </w:rPr>
        <w:t xml:space="preserve"> </w:t>
      </w:r>
      <w:r w:rsidR="00B73373" w:rsidRPr="009B5564">
        <w:rPr>
          <w:sz w:val="28"/>
          <w:szCs w:val="28"/>
        </w:rPr>
        <w:t xml:space="preserve">Совет местного самоуправления сельского поселения </w:t>
      </w:r>
      <w:r w:rsidR="00B73373">
        <w:rPr>
          <w:sz w:val="28"/>
          <w:szCs w:val="28"/>
        </w:rPr>
        <w:t xml:space="preserve">Янтарное </w:t>
      </w:r>
      <w:proofErr w:type="spellStart"/>
      <w:r w:rsidR="00B73373" w:rsidRPr="009B5564">
        <w:rPr>
          <w:sz w:val="28"/>
          <w:szCs w:val="28"/>
        </w:rPr>
        <w:t>Прохладненского</w:t>
      </w:r>
      <w:proofErr w:type="spellEnd"/>
      <w:r w:rsidR="00B73373" w:rsidRPr="009B5564">
        <w:rPr>
          <w:sz w:val="28"/>
          <w:szCs w:val="28"/>
        </w:rPr>
        <w:t xml:space="preserve"> муниципального района КБР</w:t>
      </w:r>
      <w:r w:rsidR="00B73373">
        <w:rPr>
          <w:sz w:val="28"/>
          <w:szCs w:val="28"/>
        </w:rPr>
        <w:t xml:space="preserve">    </w:t>
      </w:r>
      <w:r w:rsidR="00B73373" w:rsidRPr="009B5564">
        <w:rPr>
          <w:b/>
          <w:bCs/>
          <w:sz w:val="28"/>
          <w:szCs w:val="28"/>
        </w:rPr>
        <w:t>РЕШИЛ:</w:t>
      </w:r>
    </w:p>
    <w:p w:rsidR="00571082" w:rsidRDefault="00571082" w:rsidP="00B73373">
      <w:pPr>
        <w:ind w:firstLine="540"/>
        <w:jc w:val="both"/>
        <w:rPr>
          <w:sz w:val="28"/>
          <w:szCs w:val="28"/>
        </w:rPr>
      </w:pPr>
    </w:p>
    <w:p w:rsidR="00C86A82" w:rsidRPr="00FC312C" w:rsidRDefault="00E135EA" w:rsidP="00B73373">
      <w:pPr>
        <w:ind w:firstLine="540"/>
        <w:jc w:val="both"/>
        <w:rPr>
          <w:sz w:val="28"/>
          <w:szCs w:val="28"/>
        </w:rPr>
      </w:pPr>
      <w:r>
        <w:rPr>
          <w:sz w:val="28"/>
          <w:szCs w:val="28"/>
        </w:rPr>
        <w:t>1.</w:t>
      </w:r>
      <w:r w:rsidR="00C86A82" w:rsidRPr="00FC312C">
        <w:rPr>
          <w:sz w:val="28"/>
          <w:szCs w:val="28"/>
        </w:rPr>
        <w:t xml:space="preserve">Утвердить Порядок назначения и проведения собрания, конференции граждан (собрания делегатов) в </w:t>
      </w:r>
      <w:r>
        <w:rPr>
          <w:sz w:val="28"/>
          <w:szCs w:val="28"/>
        </w:rPr>
        <w:t xml:space="preserve">сельском поселении Янтарное </w:t>
      </w:r>
      <w:r w:rsidRPr="009B5564">
        <w:rPr>
          <w:sz w:val="28"/>
          <w:szCs w:val="28"/>
        </w:rPr>
        <w:t xml:space="preserve"> </w:t>
      </w:r>
      <w:proofErr w:type="spellStart"/>
      <w:r w:rsidRPr="009B5564">
        <w:rPr>
          <w:sz w:val="28"/>
          <w:szCs w:val="28"/>
        </w:rPr>
        <w:t>Прохладненского</w:t>
      </w:r>
      <w:proofErr w:type="spellEnd"/>
      <w:r w:rsidRPr="009B5564">
        <w:rPr>
          <w:sz w:val="28"/>
          <w:szCs w:val="28"/>
        </w:rPr>
        <w:t xml:space="preserve"> муниципального района</w:t>
      </w:r>
      <w:r>
        <w:rPr>
          <w:sz w:val="28"/>
          <w:szCs w:val="28"/>
        </w:rPr>
        <w:t xml:space="preserve">, </w:t>
      </w:r>
      <w:r w:rsidR="00C86A82" w:rsidRPr="00FC312C">
        <w:rPr>
          <w:sz w:val="28"/>
          <w:szCs w:val="28"/>
        </w:rPr>
        <w:t xml:space="preserve">согласно приложению. </w:t>
      </w:r>
    </w:p>
    <w:p w:rsidR="00E135EA" w:rsidRPr="009B5564" w:rsidRDefault="00E135EA" w:rsidP="00E135EA">
      <w:pPr>
        <w:spacing w:line="240" w:lineRule="atLeast"/>
        <w:jc w:val="both"/>
        <w:rPr>
          <w:sz w:val="28"/>
          <w:szCs w:val="28"/>
        </w:rPr>
      </w:pPr>
      <w:r>
        <w:rPr>
          <w:sz w:val="28"/>
          <w:szCs w:val="28"/>
        </w:rPr>
        <w:t xml:space="preserve">       2.</w:t>
      </w:r>
      <w:r w:rsidRPr="009B5564">
        <w:rPr>
          <w:sz w:val="28"/>
          <w:szCs w:val="28"/>
        </w:rPr>
        <w:t xml:space="preserve"> </w:t>
      </w:r>
      <w:proofErr w:type="gramStart"/>
      <w:r w:rsidRPr="009B5564">
        <w:rPr>
          <w:sz w:val="28"/>
          <w:szCs w:val="28"/>
        </w:rPr>
        <w:t xml:space="preserve">Обнародовать настоящее решение в порядке, установленном  Уставом сельского поселения    </w:t>
      </w:r>
      <w:r>
        <w:rPr>
          <w:sz w:val="28"/>
          <w:szCs w:val="28"/>
        </w:rPr>
        <w:t>Янтарное</w:t>
      </w:r>
      <w:r w:rsidRPr="009B5564">
        <w:rPr>
          <w:sz w:val="28"/>
          <w:szCs w:val="28"/>
        </w:rPr>
        <w:t xml:space="preserve"> </w:t>
      </w:r>
      <w:proofErr w:type="spellStart"/>
      <w:r w:rsidRPr="009B5564">
        <w:rPr>
          <w:sz w:val="28"/>
          <w:szCs w:val="28"/>
        </w:rPr>
        <w:t>Прохладненского</w:t>
      </w:r>
      <w:proofErr w:type="spellEnd"/>
      <w:r w:rsidRPr="009B5564">
        <w:rPr>
          <w:sz w:val="28"/>
          <w:szCs w:val="28"/>
        </w:rPr>
        <w:t xml:space="preserve"> муниципального КБР.</w:t>
      </w:r>
      <w:proofErr w:type="gramEnd"/>
    </w:p>
    <w:p w:rsidR="00C86A82" w:rsidRPr="00FC312C" w:rsidRDefault="00571130" w:rsidP="00C86A82">
      <w:pPr>
        <w:ind w:firstLine="540"/>
        <w:jc w:val="both"/>
        <w:rPr>
          <w:sz w:val="28"/>
          <w:szCs w:val="28"/>
        </w:rPr>
      </w:pPr>
      <w:r w:rsidRPr="00FC312C">
        <w:rPr>
          <w:sz w:val="28"/>
          <w:szCs w:val="28"/>
        </w:rPr>
        <w:t>3</w:t>
      </w:r>
      <w:r w:rsidR="00C86A82" w:rsidRPr="00FC312C">
        <w:rPr>
          <w:sz w:val="28"/>
          <w:szCs w:val="28"/>
        </w:rPr>
        <w:t xml:space="preserve">.  Решение вступает в силу после его официального опубликования. </w:t>
      </w:r>
    </w:p>
    <w:p w:rsidR="00C86A82" w:rsidRPr="00FC312C" w:rsidRDefault="00C86A82" w:rsidP="00C86A82">
      <w:pPr>
        <w:jc w:val="both"/>
        <w:rPr>
          <w:sz w:val="28"/>
          <w:szCs w:val="28"/>
        </w:rPr>
      </w:pPr>
      <w:r w:rsidRPr="00FC312C">
        <w:rPr>
          <w:sz w:val="28"/>
          <w:szCs w:val="28"/>
        </w:rPr>
        <w:t xml:space="preserve">  </w:t>
      </w:r>
    </w:p>
    <w:p w:rsidR="00B73373" w:rsidRPr="009B5564" w:rsidRDefault="00B73373" w:rsidP="00B73373">
      <w:pPr>
        <w:jc w:val="both"/>
        <w:rPr>
          <w:sz w:val="28"/>
          <w:szCs w:val="28"/>
        </w:rPr>
      </w:pPr>
      <w:r w:rsidRPr="009B5564">
        <w:rPr>
          <w:sz w:val="28"/>
          <w:szCs w:val="28"/>
        </w:rPr>
        <w:t xml:space="preserve">Глава сельского поселения </w:t>
      </w:r>
      <w:proofErr w:type="gramStart"/>
      <w:r>
        <w:rPr>
          <w:sz w:val="28"/>
          <w:szCs w:val="28"/>
        </w:rPr>
        <w:t>Янтарное</w:t>
      </w:r>
      <w:proofErr w:type="gramEnd"/>
      <w:r w:rsidRPr="009B5564">
        <w:rPr>
          <w:sz w:val="28"/>
          <w:szCs w:val="28"/>
        </w:rPr>
        <w:t xml:space="preserve"> </w:t>
      </w:r>
    </w:p>
    <w:p w:rsidR="00B73373" w:rsidRPr="009B5564" w:rsidRDefault="00B73373" w:rsidP="00B73373">
      <w:pPr>
        <w:jc w:val="both"/>
        <w:rPr>
          <w:sz w:val="28"/>
          <w:szCs w:val="28"/>
        </w:rPr>
      </w:pPr>
      <w:proofErr w:type="spellStart"/>
      <w:r w:rsidRPr="009B5564">
        <w:rPr>
          <w:sz w:val="28"/>
          <w:szCs w:val="28"/>
        </w:rPr>
        <w:t>Прохладненского</w:t>
      </w:r>
      <w:proofErr w:type="spellEnd"/>
      <w:r w:rsidRPr="009B5564">
        <w:rPr>
          <w:sz w:val="28"/>
          <w:szCs w:val="28"/>
        </w:rPr>
        <w:t xml:space="preserve"> муниципального района </w:t>
      </w:r>
    </w:p>
    <w:p w:rsidR="00B73373" w:rsidRPr="009B5564" w:rsidRDefault="00B73373" w:rsidP="00B73373">
      <w:pPr>
        <w:jc w:val="both"/>
        <w:rPr>
          <w:sz w:val="28"/>
          <w:szCs w:val="28"/>
        </w:rPr>
      </w:pPr>
      <w:r w:rsidRPr="009B5564">
        <w:rPr>
          <w:sz w:val="28"/>
          <w:szCs w:val="28"/>
        </w:rPr>
        <w:t xml:space="preserve">Кабардино-Балкарской Республики   </w:t>
      </w:r>
      <w:r>
        <w:rPr>
          <w:sz w:val="28"/>
          <w:szCs w:val="28"/>
        </w:rPr>
        <w:t xml:space="preserve">                                     </w:t>
      </w:r>
      <w:r w:rsidRPr="009B5564">
        <w:rPr>
          <w:sz w:val="28"/>
          <w:szCs w:val="28"/>
        </w:rPr>
        <w:t>А.</w:t>
      </w:r>
      <w:r>
        <w:rPr>
          <w:sz w:val="28"/>
          <w:szCs w:val="28"/>
        </w:rPr>
        <w:t>П.</w:t>
      </w:r>
      <w:r w:rsidRPr="009B5564">
        <w:rPr>
          <w:sz w:val="28"/>
          <w:szCs w:val="28"/>
        </w:rPr>
        <w:t xml:space="preserve"> </w:t>
      </w:r>
      <w:proofErr w:type="spellStart"/>
      <w:r w:rsidRPr="009B5564">
        <w:rPr>
          <w:sz w:val="28"/>
          <w:szCs w:val="28"/>
        </w:rPr>
        <w:t>Ма</w:t>
      </w:r>
      <w:r>
        <w:rPr>
          <w:sz w:val="28"/>
          <w:szCs w:val="28"/>
        </w:rPr>
        <w:t>лаховский</w:t>
      </w:r>
      <w:proofErr w:type="spellEnd"/>
    </w:p>
    <w:p w:rsidR="00B73373" w:rsidRDefault="00B73373" w:rsidP="00B73373">
      <w:pPr>
        <w:jc w:val="right"/>
      </w:pP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465083" w:rsidRPr="00FC312C" w:rsidRDefault="00465083" w:rsidP="006743A1">
      <w:pPr>
        <w:jc w:val="both"/>
        <w:rPr>
          <w:sz w:val="28"/>
          <w:szCs w:val="28"/>
        </w:rPr>
      </w:pPr>
    </w:p>
    <w:p w:rsidR="00465083" w:rsidRPr="00FC312C" w:rsidRDefault="00465083" w:rsidP="00C86A82">
      <w:pPr>
        <w:jc w:val="right"/>
        <w:rPr>
          <w:sz w:val="28"/>
          <w:szCs w:val="28"/>
        </w:rPr>
      </w:pPr>
    </w:p>
    <w:p w:rsidR="00C86A82" w:rsidRPr="006743A1" w:rsidRDefault="00C86A82" w:rsidP="00C86A82">
      <w:pPr>
        <w:jc w:val="right"/>
      </w:pPr>
      <w:r w:rsidRPr="006743A1">
        <w:t xml:space="preserve">Приложение </w:t>
      </w:r>
    </w:p>
    <w:p w:rsidR="006743A1" w:rsidRDefault="00C86A82" w:rsidP="006743A1">
      <w:pPr>
        <w:jc w:val="right"/>
      </w:pPr>
      <w:r w:rsidRPr="006743A1">
        <w:t>к решению</w:t>
      </w:r>
      <w:r w:rsidR="006743A1">
        <w:t xml:space="preserve"> </w:t>
      </w:r>
      <w:r w:rsidR="006743A1" w:rsidRPr="006743A1">
        <w:t xml:space="preserve">Совета местного самоуправления  </w:t>
      </w:r>
    </w:p>
    <w:p w:rsidR="006743A1" w:rsidRDefault="006743A1" w:rsidP="006743A1">
      <w:pPr>
        <w:jc w:val="right"/>
      </w:pPr>
      <w:r>
        <w:t>с.п</w:t>
      </w:r>
      <w:proofErr w:type="gramStart"/>
      <w:r>
        <w:t>.Я</w:t>
      </w:r>
      <w:proofErr w:type="gramEnd"/>
      <w:r>
        <w:t xml:space="preserve">нтарное </w:t>
      </w:r>
      <w:proofErr w:type="spellStart"/>
      <w:r w:rsidRPr="006743A1">
        <w:t>Прохладненского</w:t>
      </w:r>
      <w:proofErr w:type="spellEnd"/>
      <w:r w:rsidRPr="006743A1">
        <w:t xml:space="preserve"> муниципального</w:t>
      </w:r>
    </w:p>
    <w:p w:rsidR="006743A1" w:rsidRPr="006743A1" w:rsidRDefault="006743A1" w:rsidP="006743A1">
      <w:pPr>
        <w:jc w:val="right"/>
      </w:pPr>
      <w:r w:rsidRPr="006743A1">
        <w:t xml:space="preserve"> района КБР от </w:t>
      </w:r>
      <w:r>
        <w:t>15</w:t>
      </w:r>
      <w:r w:rsidRPr="006743A1">
        <w:t>.12.2022г. №</w:t>
      </w:r>
      <w:r>
        <w:t>31/3</w:t>
      </w:r>
    </w:p>
    <w:p w:rsidR="006743A1" w:rsidRDefault="006743A1" w:rsidP="006743A1"/>
    <w:p w:rsidR="00F11B65" w:rsidRPr="00FC312C" w:rsidRDefault="00F11B65" w:rsidP="00C86A82">
      <w:pPr>
        <w:jc w:val="center"/>
        <w:rPr>
          <w:b/>
          <w:bCs/>
          <w:sz w:val="28"/>
          <w:szCs w:val="28"/>
        </w:rPr>
      </w:pPr>
    </w:p>
    <w:p w:rsidR="00C86A82" w:rsidRPr="00FC312C" w:rsidRDefault="00C86A82" w:rsidP="00C86A82">
      <w:pPr>
        <w:jc w:val="center"/>
        <w:rPr>
          <w:b/>
          <w:bCs/>
          <w:sz w:val="28"/>
          <w:szCs w:val="28"/>
        </w:rPr>
      </w:pPr>
      <w:r w:rsidRPr="00FC312C">
        <w:rPr>
          <w:b/>
          <w:bCs/>
          <w:sz w:val="28"/>
          <w:szCs w:val="28"/>
        </w:rPr>
        <w:t xml:space="preserve">ПОРЯДОК </w:t>
      </w:r>
    </w:p>
    <w:p w:rsidR="00C86A82" w:rsidRPr="00FC312C" w:rsidRDefault="00C86A82" w:rsidP="00C86A82">
      <w:pPr>
        <w:jc w:val="center"/>
        <w:rPr>
          <w:b/>
          <w:bCs/>
          <w:sz w:val="28"/>
          <w:szCs w:val="28"/>
        </w:rPr>
      </w:pPr>
      <w:r w:rsidRPr="00FC312C">
        <w:rPr>
          <w:b/>
          <w:bCs/>
          <w:sz w:val="28"/>
          <w:szCs w:val="28"/>
        </w:rPr>
        <w:t xml:space="preserve">НАЗНАЧЕНИЯ И ПРОВЕДЕНИЯ СОБРАНИЯ, </w:t>
      </w:r>
    </w:p>
    <w:p w:rsidR="00C86A82" w:rsidRPr="00FC312C" w:rsidRDefault="00C86A82" w:rsidP="00C86A82">
      <w:pPr>
        <w:jc w:val="center"/>
        <w:rPr>
          <w:b/>
          <w:bCs/>
          <w:sz w:val="28"/>
          <w:szCs w:val="28"/>
        </w:rPr>
      </w:pPr>
      <w:r w:rsidRPr="00FC312C">
        <w:rPr>
          <w:b/>
          <w:bCs/>
          <w:sz w:val="28"/>
          <w:szCs w:val="28"/>
        </w:rPr>
        <w:t xml:space="preserve">КОНФЕРЕНЦИИ ГРАЖДАН (СОБРАНИЯ ДЕЛЕГАТОВ) </w:t>
      </w:r>
    </w:p>
    <w:p w:rsidR="00C86A82" w:rsidRPr="00FC312C" w:rsidRDefault="00C86A82" w:rsidP="00C86A82">
      <w:pPr>
        <w:jc w:val="center"/>
        <w:rPr>
          <w:b/>
          <w:bCs/>
          <w:sz w:val="28"/>
          <w:szCs w:val="28"/>
        </w:rPr>
      </w:pPr>
      <w:r w:rsidRPr="00FC312C">
        <w:rPr>
          <w:b/>
          <w:bCs/>
          <w:sz w:val="28"/>
          <w:szCs w:val="28"/>
        </w:rPr>
        <w:t xml:space="preserve">В </w:t>
      </w:r>
      <w:r w:rsidR="006743A1">
        <w:rPr>
          <w:b/>
          <w:bCs/>
          <w:sz w:val="28"/>
          <w:szCs w:val="28"/>
        </w:rPr>
        <w:t xml:space="preserve"> СЕЛЬСКОМ ПОСЕЛЕНИИ </w:t>
      </w:r>
      <w:proofErr w:type="gramStart"/>
      <w:r w:rsidR="006743A1">
        <w:rPr>
          <w:b/>
          <w:bCs/>
          <w:sz w:val="28"/>
          <w:szCs w:val="28"/>
        </w:rPr>
        <w:t>ЯНТАРНОЕ</w:t>
      </w:r>
      <w:proofErr w:type="gramEnd"/>
      <w:r w:rsidR="006743A1">
        <w:rPr>
          <w:b/>
          <w:bCs/>
          <w:sz w:val="28"/>
          <w:szCs w:val="28"/>
        </w:rPr>
        <w:t xml:space="preserve"> ПРОХЛАДНЕНСКОГО МУНИЦИПАЛЬНОГО РАЙОНА КБР</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center"/>
        <w:rPr>
          <w:sz w:val="28"/>
          <w:szCs w:val="28"/>
        </w:rPr>
      </w:pPr>
      <w:r w:rsidRPr="00FC312C">
        <w:rPr>
          <w:b/>
          <w:bCs/>
          <w:sz w:val="28"/>
          <w:szCs w:val="28"/>
        </w:rPr>
        <w:t>Статья 1. Общие положения</w:t>
      </w: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F53464">
      <w:pPr>
        <w:jc w:val="both"/>
        <w:rPr>
          <w:sz w:val="28"/>
          <w:szCs w:val="28"/>
        </w:rPr>
      </w:pPr>
      <w:r w:rsidRPr="00FC312C">
        <w:rPr>
          <w:sz w:val="28"/>
          <w:szCs w:val="28"/>
        </w:rPr>
        <w:t xml:space="preserve">1. Настоящим Порядком устанавливается процедура назначения собрания, конференции граждан </w:t>
      </w:r>
      <w:proofErr w:type="gramStart"/>
      <w:r w:rsidRPr="00FC312C">
        <w:rPr>
          <w:sz w:val="28"/>
          <w:szCs w:val="28"/>
        </w:rPr>
        <w:t>на части территории</w:t>
      </w:r>
      <w:proofErr w:type="gramEnd"/>
      <w:r w:rsidRPr="00FC312C">
        <w:rPr>
          <w:sz w:val="28"/>
          <w:szCs w:val="28"/>
        </w:rPr>
        <w:t xml:space="preserve"> </w:t>
      </w:r>
      <w:r w:rsidR="006743A1">
        <w:rPr>
          <w:sz w:val="28"/>
          <w:szCs w:val="28"/>
        </w:rPr>
        <w:t xml:space="preserve">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6743A1">
        <w:rPr>
          <w:sz w:val="28"/>
          <w:szCs w:val="28"/>
        </w:rPr>
        <w:t xml:space="preserve"> </w:t>
      </w:r>
      <w:r w:rsidR="006743A1" w:rsidRPr="00FC312C">
        <w:rPr>
          <w:sz w:val="28"/>
          <w:szCs w:val="28"/>
        </w:rPr>
        <w:t>Кабардино-Балкарской Республики</w:t>
      </w:r>
      <w:r w:rsidR="00F53464" w:rsidRPr="00FC312C">
        <w:rPr>
          <w:bCs/>
          <w:i/>
          <w:sz w:val="28"/>
          <w:szCs w:val="28"/>
        </w:rPr>
        <w:t xml:space="preserve"> </w:t>
      </w:r>
      <w:r w:rsidRPr="00FC312C">
        <w:rPr>
          <w:sz w:val="28"/>
          <w:szCs w:val="28"/>
        </w:rPr>
        <w:t xml:space="preserve">(далее - муниципальное образование), а также порядок проведения собрания, конференции граждан, избрания делегатов. </w:t>
      </w:r>
    </w:p>
    <w:p w:rsidR="00C86A82" w:rsidRPr="00FC312C" w:rsidRDefault="00C86A82" w:rsidP="00C86A82">
      <w:pPr>
        <w:ind w:firstLine="540"/>
        <w:jc w:val="both"/>
        <w:rPr>
          <w:sz w:val="28"/>
          <w:szCs w:val="28"/>
        </w:rPr>
      </w:pPr>
      <w:r w:rsidRPr="00FC312C">
        <w:rPr>
          <w:sz w:val="28"/>
          <w:szCs w:val="28"/>
        </w:rPr>
        <w:t xml:space="preserve">2. Собрание, конференция граждан могут проводиться на части территории муниципального образования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их рассмотрения, а также для принятия решения о поддержке инициативных проектов. </w:t>
      </w:r>
    </w:p>
    <w:p w:rsidR="00C86A82" w:rsidRPr="00FC312C" w:rsidRDefault="00C86A82" w:rsidP="00C86A82">
      <w:pPr>
        <w:ind w:firstLine="540"/>
        <w:jc w:val="both"/>
        <w:rPr>
          <w:sz w:val="28"/>
          <w:szCs w:val="28"/>
        </w:rPr>
      </w:pPr>
      <w:r w:rsidRPr="00FC312C">
        <w:rPr>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C86A82" w:rsidRPr="00FC312C" w:rsidRDefault="00C86A82" w:rsidP="00C86A82">
      <w:pPr>
        <w:ind w:firstLine="540"/>
        <w:jc w:val="both"/>
        <w:rPr>
          <w:sz w:val="28"/>
          <w:szCs w:val="28"/>
        </w:rPr>
      </w:pPr>
      <w:r w:rsidRPr="00FC312C">
        <w:rPr>
          <w:sz w:val="28"/>
          <w:szCs w:val="28"/>
        </w:rPr>
        <w:t xml:space="preserve">3. Право на участие в собрании осуществляется гражданином лично. Участие в собрании является свободным и добровольным. </w:t>
      </w:r>
    </w:p>
    <w:p w:rsidR="00C86A82" w:rsidRPr="00FC312C" w:rsidRDefault="00C86A82" w:rsidP="00C86A82">
      <w:pPr>
        <w:ind w:firstLine="540"/>
        <w:jc w:val="both"/>
        <w:rPr>
          <w:sz w:val="28"/>
          <w:szCs w:val="28"/>
        </w:rPr>
      </w:pPr>
      <w:r w:rsidRPr="00FC312C">
        <w:rPr>
          <w:sz w:val="28"/>
          <w:szCs w:val="28"/>
        </w:rPr>
        <w:t xml:space="preserve">В случаях, предусмотренных настоящим Порядком, полномочия собрания граждан могут осуществляться конференцией граждан (собранием делегатов). </w:t>
      </w:r>
    </w:p>
    <w:p w:rsidR="00C86A82" w:rsidRPr="00FC312C" w:rsidRDefault="00C86A82" w:rsidP="00C86A82">
      <w:pPr>
        <w:ind w:firstLine="540"/>
        <w:jc w:val="both"/>
        <w:rPr>
          <w:sz w:val="28"/>
          <w:szCs w:val="28"/>
        </w:rPr>
      </w:pPr>
      <w:r w:rsidRPr="00FC312C">
        <w:rPr>
          <w:sz w:val="28"/>
          <w:szCs w:val="28"/>
        </w:rPr>
        <w:t xml:space="preserve">4. В собрании имеют право принимать участие граждане, постоянно или преимущественно проживающие на части территории муниципального образования, на которой проводится собрание, конференция граждан, и обладающие активным избирательным правом (далее - участники собрания). </w:t>
      </w:r>
    </w:p>
    <w:p w:rsidR="00C86A82" w:rsidRPr="00FC312C" w:rsidRDefault="00C86A82" w:rsidP="00C86A82">
      <w:pPr>
        <w:ind w:firstLine="540"/>
        <w:jc w:val="both"/>
        <w:rPr>
          <w:sz w:val="28"/>
          <w:szCs w:val="28"/>
        </w:rPr>
      </w:pPr>
      <w:r w:rsidRPr="00FC312C">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C86A82" w:rsidRPr="00FC312C" w:rsidRDefault="00C86A82" w:rsidP="00C86A82">
      <w:pPr>
        <w:ind w:firstLine="540"/>
        <w:jc w:val="both"/>
        <w:rPr>
          <w:sz w:val="28"/>
          <w:szCs w:val="28"/>
        </w:rPr>
      </w:pPr>
      <w:r w:rsidRPr="00FC312C">
        <w:rPr>
          <w:sz w:val="28"/>
          <w:szCs w:val="28"/>
        </w:rPr>
        <w:t xml:space="preserve">5. На собрании, конференции граждан с правом совещательного голоса вправе присутствовать: </w:t>
      </w:r>
    </w:p>
    <w:p w:rsidR="00C86A82" w:rsidRPr="00FC312C" w:rsidRDefault="00C86A82" w:rsidP="00C86A82">
      <w:pPr>
        <w:ind w:firstLine="540"/>
        <w:jc w:val="both"/>
        <w:rPr>
          <w:sz w:val="28"/>
          <w:szCs w:val="28"/>
        </w:rPr>
      </w:pPr>
      <w:r w:rsidRPr="00FC312C">
        <w:rPr>
          <w:sz w:val="28"/>
          <w:szCs w:val="28"/>
        </w:rPr>
        <w:t xml:space="preserve">1) лица, не проживающие постоянно или преимущественно на части территории муниципального образования, на которой проводится собрание, конференция граждан; </w:t>
      </w:r>
    </w:p>
    <w:p w:rsidR="00C86A82" w:rsidRPr="00FC312C" w:rsidRDefault="00C86A82" w:rsidP="00C86A82">
      <w:pPr>
        <w:ind w:firstLine="540"/>
        <w:jc w:val="both"/>
        <w:rPr>
          <w:sz w:val="28"/>
          <w:szCs w:val="28"/>
        </w:rPr>
      </w:pPr>
      <w:r w:rsidRPr="00FC312C">
        <w:rPr>
          <w:sz w:val="28"/>
          <w:szCs w:val="28"/>
        </w:rPr>
        <w:lastRenderedPageBreak/>
        <w:t xml:space="preserve">2) лица, приглашенные органом местного самоуправления; </w:t>
      </w:r>
    </w:p>
    <w:p w:rsidR="00C86A82" w:rsidRPr="00FC312C" w:rsidRDefault="00C86A82" w:rsidP="00C86A82">
      <w:pPr>
        <w:ind w:firstLine="540"/>
        <w:jc w:val="both"/>
        <w:rPr>
          <w:sz w:val="28"/>
          <w:szCs w:val="28"/>
        </w:rPr>
      </w:pPr>
      <w:r w:rsidRPr="00FC312C">
        <w:rPr>
          <w:sz w:val="28"/>
          <w:szCs w:val="28"/>
        </w:rPr>
        <w:t xml:space="preserve">3) представители органов государственной власти, органов местного самоуправления, должностные лица местного самоуправления муниципального образования. </w:t>
      </w:r>
    </w:p>
    <w:p w:rsidR="00C86A82" w:rsidRPr="00FC312C" w:rsidRDefault="00C86A82" w:rsidP="00C86A82">
      <w:pPr>
        <w:ind w:firstLine="540"/>
        <w:jc w:val="both"/>
        <w:rPr>
          <w:sz w:val="28"/>
          <w:szCs w:val="28"/>
        </w:rPr>
      </w:pPr>
      <w:r w:rsidRPr="00FC312C">
        <w:rPr>
          <w:sz w:val="28"/>
          <w:szCs w:val="28"/>
        </w:rPr>
        <w:t xml:space="preserve">6. Органы местного самоуправления и должностные лица местного самоуправления муниципального образования содействуют населению муниципального образования в осуществлении права на участие в собрании, конференции граждан. </w:t>
      </w:r>
    </w:p>
    <w:p w:rsidR="00C86A82" w:rsidRPr="00FC312C" w:rsidRDefault="00C86A82" w:rsidP="00C86A82">
      <w:pPr>
        <w:ind w:firstLine="540"/>
        <w:jc w:val="both"/>
        <w:rPr>
          <w:sz w:val="28"/>
          <w:szCs w:val="28"/>
        </w:rPr>
      </w:pPr>
      <w:r w:rsidRPr="00FC312C">
        <w:rPr>
          <w:sz w:val="28"/>
          <w:szCs w:val="28"/>
        </w:rPr>
        <w:t xml:space="preserve">7. Собрание, конференция граждан руководствуется в своей работе Конституцией Российской Федерации, федеральными законами, законами и иными нормативными правовыми актами, Уставом муниципального образования, настоящим Порядком.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center"/>
        <w:rPr>
          <w:sz w:val="28"/>
          <w:szCs w:val="28"/>
        </w:rPr>
      </w:pPr>
      <w:r w:rsidRPr="00FC312C">
        <w:rPr>
          <w:b/>
          <w:bCs/>
          <w:sz w:val="28"/>
          <w:szCs w:val="28"/>
        </w:rPr>
        <w:t>Статья 2. Полномочия собрания граждан, конференции граждан</w:t>
      </w: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ind w:firstLine="540"/>
        <w:jc w:val="both"/>
        <w:rPr>
          <w:sz w:val="28"/>
          <w:szCs w:val="28"/>
        </w:rPr>
      </w:pPr>
      <w:r w:rsidRPr="00FC312C">
        <w:rPr>
          <w:sz w:val="28"/>
          <w:szCs w:val="28"/>
        </w:rPr>
        <w:t xml:space="preserve">К полномочиям собрания граждан, конференции граждан относятся: </w:t>
      </w:r>
    </w:p>
    <w:p w:rsidR="00C86A82" w:rsidRPr="00FC312C" w:rsidRDefault="00C86A82" w:rsidP="00C86A82">
      <w:pPr>
        <w:ind w:firstLine="540"/>
        <w:jc w:val="both"/>
        <w:rPr>
          <w:sz w:val="28"/>
          <w:szCs w:val="28"/>
        </w:rPr>
      </w:pPr>
      <w:r w:rsidRPr="00FC312C">
        <w:rPr>
          <w:sz w:val="28"/>
          <w:szCs w:val="28"/>
        </w:rPr>
        <w:t xml:space="preserve">1) обсуждение вопросов, отнесенных действующим законодательством к вопросам местного значения муниципального района; </w:t>
      </w:r>
    </w:p>
    <w:p w:rsidR="00C86A82" w:rsidRPr="00FC312C" w:rsidRDefault="00C86A82" w:rsidP="00C86A82">
      <w:pPr>
        <w:ind w:firstLine="540"/>
        <w:jc w:val="both"/>
        <w:rPr>
          <w:sz w:val="28"/>
          <w:szCs w:val="28"/>
        </w:rPr>
      </w:pPr>
      <w:r w:rsidRPr="00FC312C">
        <w:rPr>
          <w:sz w:val="28"/>
          <w:szCs w:val="28"/>
        </w:rPr>
        <w:t xml:space="preserve">2) принятие обращений собрания граждан, конференции граждан к органам местного самоуправления и должностным лицам местного самоуправления; </w:t>
      </w:r>
    </w:p>
    <w:p w:rsidR="00C86A82" w:rsidRPr="00FC312C" w:rsidRDefault="00C86A82" w:rsidP="00C86A82">
      <w:pPr>
        <w:ind w:firstLine="540"/>
        <w:jc w:val="both"/>
        <w:rPr>
          <w:sz w:val="28"/>
          <w:szCs w:val="28"/>
        </w:rPr>
      </w:pPr>
      <w:r w:rsidRPr="00FC312C">
        <w:rPr>
          <w:sz w:val="28"/>
          <w:szCs w:val="28"/>
        </w:rPr>
        <w:t xml:space="preserve">3)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C86A82" w:rsidRPr="00FC312C" w:rsidRDefault="00C86A82" w:rsidP="00C86A82">
      <w:pPr>
        <w:ind w:firstLine="540"/>
        <w:jc w:val="both"/>
        <w:rPr>
          <w:sz w:val="28"/>
          <w:szCs w:val="28"/>
        </w:rPr>
      </w:pPr>
      <w:r w:rsidRPr="00FC312C">
        <w:rPr>
          <w:sz w:val="28"/>
          <w:szCs w:val="28"/>
        </w:rPr>
        <w:t xml:space="preserve">4) принятие к сведению информации о деятельности органов местного самоуправления и должностных лиц местного самоуправления; </w:t>
      </w:r>
    </w:p>
    <w:p w:rsidR="00C86A82" w:rsidRPr="00FC312C" w:rsidRDefault="00C86A82" w:rsidP="00C86A82">
      <w:pPr>
        <w:ind w:firstLine="540"/>
        <w:jc w:val="both"/>
        <w:rPr>
          <w:sz w:val="28"/>
          <w:szCs w:val="28"/>
        </w:rPr>
      </w:pPr>
      <w:r w:rsidRPr="00FC312C">
        <w:rPr>
          <w:sz w:val="28"/>
          <w:szCs w:val="28"/>
        </w:rPr>
        <w:t xml:space="preserve">5) обсуждение вопросов внесения инициативных проектов и их рассмотрения.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center"/>
        <w:rPr>
          <w:sz w:val="28"/>
          <w:szCs w:val="28"/>
        </w:rPr>
      </w:pPr>
      <w:r w:rsidRPr="00FC312C">
        <w:rPr>
          <w:b/>
          <w:bCs/>
          <w:sz w:val="28"/>
          <w:szCs w:val="28"/>
        </w:rPr>
        <w:t>Статья 3. Порядок выдвижения инициативы о проведении</w:t>
      </w:r>
      <w:r w:rsidRPr="00FC312C">
        <w:rPr>
          <w:sz w:val="28"/>
          <w:szCs w:val="28"/>
        </w:rPr>
        <w:t xml:space="preserve"> </w:t>
      </w:r>
    </w:p>
    <w:p w:rsidR="00C86A82" w:rsidRPr="00FC312C" w:rsidRDefault="00C86A82" w:rsidP="00C86A82">
      <w:pPr>
        <w:jc w:val="center"/>
        <w:rPr>
          <w:sz w:val="28"/>
          <w:szCs w:val="28"/>
        </w:rPr>
      </w:pPr>
      <w:r w:rsidRPr="00FC312C">
        <w:rPr>
          <w:b/>
          <w:bCs/>
          <w:sz w:val="28"/>
          <w:szCs w:val="28"/>
        </w:rPr>
        <w:t>собрания, конференции граждан</w:t>
      </w: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A62DAC">
      <w:pPr>
        <w:jc w:val="both"/>
        <w:rPr>
          <w:sz w:val="28"/>
          <w:szCs w:val="28"/>
        </w:rPr>
      </w:pPr>
      <w:r w:rsidRPr="00FC312C">
        <w:rPr>
          <w:sz w:val="28"/>
          <w:szCs w:val="28"/>
        </w:rPr>
        <w:t>1. Собрание, конференция граждан проводится по инициативе населения</w:t>
      </w:r>
      <w:r w:rsidR="00A62DAC" w:rsidRPr="00FC312C">
        <w:rPr>
          <w:sz w:val="28"/>
          <w:szCs w:val="28"/>
        </w:rPr>
        <w:t xml:space="preserve"> </w:t>
      </w:r>
      <w:r w:rsidR="006743A1">
        <w:rPr>
          <w:sz w:val="28"/>
          <w:szCs w:val="28"/>
        </w:rPr>
        <w:t xml:space="preserve">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6743A1">
        <w:rPr>
          <w:sz w:val="28"/>
          <w:szCs w:val="28"/>
        </w:rPr>
        <w:t xml:space="preserve"> </w:t>
      </w:r>
      <w:r w:rsidR="006743A1" w:rsidRPr="00FC312C">
        <w:rPr>
          <w:sz w:val="28"/>
          <w:szCs w:val="28"/>
        </w:rPr>
        <w:t>Кабардино-Балкарской Республики</w:t>
      </w:r>
      <w:r w:rsidRPr="00FC312C">
        <w:rPr>
          <w:sz w:val="28"/>
          <w:szCs w:val="28"/>
        </w:rPr>
        <w:t xml:space="preserve">, Совета </w:t>
      </w:r>
      <w:r w:rsidR="006743A1">
        <w:rPr>
          <w:sz w:val="28"/>
          <w:szCs w:val="28"/>
        </w:rPr>
        <w:t xml:space="preserve">местного самоуправления 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6743A1">
        <w:rPr>
          <w:sz w:val="28"/>
          <w:szCs w:val="28"/>
        </w:rPr>
        <w:t xml:space="preserve"> </w:t>
      </w:r>
      <w:r w:rsidR="006743A1" w:rsidRPr="00FC312C">
        <w:rPr>
          <w:sz w:val="28"/>
          <w:szCs w:val="28"/>
        </w:rPr>
        <w:t>Кабардино-Балкарской Республики</w:t>
      </w:r>
      <w:r w:rsidRPr="00FC312C">
        <w:rPr>
          <w:sz w:val="28"/>
          <w:szCs w:val="28"/>
        </w:rPr>
        <w:t>, главы</w:t>
      </w:r>
      <w:r w:rsidR="00A62DAC" w:rsidRPr="00FC312C">
        <w:rPr>
          <w:sz w:val="28"/>
          <w:szCs w:val="28"/>
        </w:rPr>
        <w:t xml:space="preserve"> </w:t>
      </w:r>
      <w:r w:rsidR="006743A1">
        <w:rPr>
          <w:sz w:val="28"/>
          <w:szCs w:val="28"/>
        </w:rPr>
        <w:t xml:space="preserve">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6743A1">
        <w:rPr>
          <w:sz w:val="28"/>
          <w:szCs w:val="28"/>
        </w:rPr>
        <w:t xml:space="preserve"> </w:t>
      </w:r>
      <w:r w:rsidR="006743A1" w:rsidRPr="00FC312C">
        <w:rPr>
          <w:sz w:val="28"/>
          <w:szCs w:val="28"/>
        </w:rPr>
        <w:t>Кабардино-Балкарской Республики</w:t>
      </w:r>
      <w:r w:rsidRPr="00FC312C">
        <w:rPr>
          <w:sz w:val="28"/>
          <w:szCs w:val="28"/>
        </w:rPr>
        <w:t xml:space="preserve">. </w:t>
      </w:r>
    </w:p>
    <w:p w:rsidR="00A62DAC" w:rsidRPr="00FC312C" w:rsidRDefault="00C86A82" w:rsidP="00C86A82">
      <w:pPr>
        <w:ind w:firstLine="540"/>
        <w:jc w:val="both"/>
        <w:rPr>
          <w:bCs/>
          <w:i/>
          <w:sz w:val="28"/>
          <w:szCs w:val="28"/>
        </w:rPr>
      </w:pPr>
      <w:r w:rsidRPr="00FC312C">
        <w:rPr>
          <w:sz w:val="28"/>
          <w:szCs w:val="28"/>
        </w:rPr>
        <w:t xml:space="preserve">2. </w:t>
      </w:r>
      <w:proofErr w:type="gramStart"/>
      <w:r w:rsidRPr="00FC312C">
        <w:rPr>
          <w:sz w:val="28"/>
          <w:szCs w:val="28"/>
        </w:rPr>
        <w:t xml:space="preserve">Предложение о реализации Советом народных депутатов </w:t>
      </w:r>
      <w:r w:rsidR="006743A1">
        <w:rPr>
          <w:sz w:val="28"/>
          <w:szCs w:val="28"/>
        </w:rPr>
        <w:t xml:space="preserve">местного самоуправления 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6743A1">
        <w:rPr>
          <w:sz w:val="28"/>
          <w:szCs w:val="28"/>
        </w:rPr>
        <w:t xml:space="preserve"> </w:t>
      </w:r>
      <w:r w:rsidR="006743A1" w:rsidRPr="00FC312C">
        <w:rPr>
          <w:sz w:val="28"/>
          <w:szCs w:val="28"/>
        </w:rPr>
        <w:t>Кабардино-Балкарской Республик</w:t>
      </w:r>
      <w:r w:rsidR="006743A1">
        <w:rPr>
          <w:sz w:val="28"/>
          <w:szCs w:val="28"/>
        </w:rPr>
        <w:t>и</w:t>
      </w:r>
      <w:r w:rsidR="00A62DAC" w:rsidRPr="00FC312C">
        <w:rPr>
          <w:bCs/>
          <w:i/>
          <w:sz w:val="28"/>
          <w:szCs w:val="28"/>
        </w:rPr>
        <w:t xml:space="preserve"> </w:t>
      </w:r>
      <w:r w:rsidRPr="00FC312C">
        <w:rPr>
          <w:sz w:val="28"/>
          <w:szCs w:val="28"/>
        </w:rPr>
        <w:t xml:space="preserve">инициативы по проведению собрания, конференции граждан может быть выдвинуто группой депутатов Совета народных депутатов </w:t>
      </w:r>
      <w:r w:rsidR="006743A1">
        <w:rPr>
          <w:sz w:val="28"/>
          <w:szCs w:val="28"/>
        </w:rPr>
        <w:t xml:space="preserve">местного самоуправления 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A62DAC" w:rsidRPr="00FC312C">
        <w:rPr>
          <w:bCs/>
          <w:i/>
          <w:sz w:val="28"/>
          <w:szCs w:val="28"/>
        </w:rPr>
        <w:t xml:space="preserve"> </w:t>
      </w:r>
      <w:r w:rsidRPr="00FC312C">
        <w:rPr>
          <w:sz w:val="28"/>
          <w:szCs w:val="28"/>
        </w:rPr>
        <w:t xml:space="preserve">в количестве не менее пяти человек в форме документа, содержащего собственноручные </w:t>
      </w:r>
      <w:r w:rsidRPr="00FC312C">
        <w:rPr>
          <w:sz w:val="28"/>
          <w:szCs w:val="28"/>
        </w:rPr>
        <w:lastRenderedPageBreak/>
        <w:t xml:space="preserve">подписи соответствующих депутатов </w:t>
      </w:r>
      <w:r w:rsidR="006743A1">
        <w:rPr>
          <w:sz w:val="28"/>
          <w:szCs w:val="28"/>
        </w:rPr>
        <w:t xml:space="preserve">Совета местного самоуправления 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w:t>
      </w:r>
      <w:proofErr w:type="gramEnd"/>
      <w:r w:rsidR="006743A1" w:rsidRPr="009B5564">
        <w:rPr>
          <w:sz w:val="28"/>
          <w:szCs w:val="28"/>
        </w:rPr>
        <w:t xml:space="preserve"> района</w:t>
      </w:r>
      <w:r w:rsidR="00A62DAC" w:rsidRPr="00FC312C">
        <w:rPr>
          <w:bCs/>
          <w:i/>
          <w:sz w:val="28"/>
          <w:szCs w:val="28"/>
        </w:rPr>
        <w:t>.</w:t>
      </w:r>
    </w:p>
    <w:p w:rsidR="00C86A82" w:rsidRPr="00FC312C" w:rsidRDefault="00C86A82" w:rsidP="00C86A82">
      <w:pPr>
        <w:ind w:firstLine="540"/>
        <w:jc w:val="both"/>
        <w:rPr>
          <w:sz w:val="28"/>
          <w:szCs w:val="28"/>
        </w:rPr>
      </w:pPr>
      <w:r w:rsidRPr="00FC312C">
        <w:rPr>
          <w:sz w:val="28"/>
          <w:szCs w:val="28"/>
        </w:rPr>
        <w:t xml:space="preserve">Предложение о реализации инициативы населения </w:t>
      </w:r>
      <w:r w:rsidR="006743A1">
        <w:rPr>
          <w:sz w:val="28"/>
          <w:szCs w:val="28"/>
        </w:rPr>
        <w:t xml:space="preserve">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6743A1" w:rsidRPr="00FC312C">
        <w:rPr>
          <w:sz w:val="28"/>
          <w:szCs w:val="28"/>
        </w:rPr>
        <w:t xml:space="preserve"> </w:t>
      </w:r>
      <w:r w:rsidRPr="00FC312C">
        <w:rPr>
          <w:sz w:val="28"/>
          <w:szCs w:val="28"/>
        </w:rPr>
        <w:t xml:space="preserve">по проведению собрания, конференции граждан может быть выдвинуто группой граждан, постоянно или преимущественно проживающие на территории муниципального образования или его части, на которой проводится собрание, конференция граждан, и обладающие активным избирательным правом. В случае выдвижения инициативы о проведении собрания, конференции граждан по вопросам внесения инициативных проектов и их рассмотрения группа может состоять из жителей, достигших шестнадцатилетнего возраста (далее - инициативная группа граждан). </w:t>
      </w:r>
    </w:p>
    <w:p w:rsidR="00C86A82" w:rsidRPr="00FC312C" w:rsidRDefault="00C86A82" w:rsidP="00C86A82">
      <w:pPr>
        <w:ind w:firstLine="540"/>
        <w:jc w:val="both"/>
        <w:rPr>
          <w:sz w:val="28"/>
          <w:szCs w:val="28"/>
        </w:rPr>
      </w:pPr>
      <w:r w:rsidRPr="00FC312C">
        <w:rPr>
          <w:sz w:val="28"/>
          <w:szCs w:val="28"/>
        </w:rPr>
        <w:t xml:space="preserve">Численность инициативной группы граждан должна быть не менее десяти человек. Инициатива по проведению собрания, конференции граждан оформляется в форме документа, содержащего собственноручные подписи всех членов инициативной группы граждан. </w:t>
      </w:r>
    </w:p>
    <w:p w:rsidR="00C86A82" w:rsidRPr="00FC312C" w:rsidRDefault="00C86A82" w:rsidP="00C86A82">
      <w:pPr>
        <w:ind w:firstLine="540"/>
        <w:jc w:val="both"/>
        <w:rPr>
          <w:sz w:val="28"/>
          <w:szCs w:val="28"/>
        </w:rPr>
      </w:pPr>
      <w:r w:rsidRPr="00FC312C">
        <w:rPr>
          <w:sz w:val="28"/>
          <w:szCs w:val="28"/>
        </w:rPr>
        <w:t xml:space="preserve">3. Предложение о реализации Советом </w:t>
      </w:r>
      <w:r w:rsidR="006743A1">
        <w:rPr>
          <w:sz w:val="28"/>
          <w:szCs w:val="28"/>
        </w:rPr>
        <w:t xml:space="preserve">местного самоуправления 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Pr="00FC312C">
        <w:rPr>
          <w:sz w:val="28"/>
          <w:szCs w:val="28"/>
        </w:rPr>
        <w:t xml:space="preserve">, населением </w:t>
      </w:r>
      <w:r w:rsidR="006743A1">
        <w:rPr>
          <w:sz w:val="28"/>
          <w:szCs w:val="28"/>
        </w:rPr>
        <w:t xml:space="preserve">сельского поселения Янтарное </w:t>
      </w:r>
      <w:r w:rsidR="006743A1" w:rsidRPr="009B5564">
        <w:rPr>
          <w:sz w:val="28"/>
          <w:szCs w:val="28"/>
        </w:rPr>
        <w:t xml:space="preserve"> </w:t>
      </w:r>
      <w:proofErr w:type="spellStart"/>
      <w:r w:rsidR="006743A1" w:rsidRPr="009B5564">
        <w:rPr>
          <w:sz w:val="28"/>
          <w:szCs w:val="28"/>
        </w:rPr>
        <w:t>Прохладненского</w:t>
      </w:r>
      <w:proofErr w:type="spellEnd"/>
      <w:r w:rsidR="006743A1" w:rsidRPr="009B5564">
        <w:rPr>
          <w:sz w:val="28"/>
          <w:szCs w:val="28"/>
        </w:rPr>
        <w:t xml:space="preserve"> муниципального района</w:t>
      </w:r>
      <w:r w:rsidR="005A6D4C" w:rsidRPr="00FC312C">
        <w:rPr>
          <w:bCs/>
          <w:i/>
          <w:sz w:val="28"/>
          <w:szCs w:val="28"/>
        </w:rPr>
        <w:t xml:space="preserve"> </w:t>
      </w:r>
      <w:r w:rsidRPr="00FC312C">
        <w:rPr>
          <w:sz w:val="28"/>
          <w:szCs w:val="28"/>
        </w:rPr>
        <w:t xml:space="preserve">инициативы о проведении собрания, конференции граждан, предусмотренное частью 2 настоящей статьи, подается в Совет </w:t>
      </w:r>
      <w:r w:rsidR="00223F02">
        <w:rPr>
          <w:sz w:val="28"/>
          <w:szCs w:val="28"/>
        </w:rPr>
        <w:t xml:space="preserve">местного самоуправления сельского поселения Янтарное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5A6D4C" w:rsidRPr="00FC312C">
        <w:rPr>
          <w:sz w:val="28"/>
          <w:szCs w:val="28"/>
        </w:rPr>
        <w:t xml:space="preserve"> </w:t>
      </w:r>
      <w:r w:rsidRPr="00FC312C">
        <w:rPr>
          <w:sz w:val="28"/>
          <w:szCs w:val="28"/>
        </w:rPr>
        <w:t xml:space="preserve">и должно содержать: </w:t>
      </w:r>
    </w:p>
    <w:p w:rsidR="00C86A82" w:rsidRPr="00FC312C" w:rsidRDefault="00C86A82" w:rsidP="00C86A82">
      <w:pPr>
        <w:ind w:firstLine="540"/>
        <w:jc w:val="both"/>
        <w:rPr>
          <w:sz w:val="28"/>
          <w:szCs w:val="28"/>
        </w:rPr>
      </w:pPr>
      <w:r w:rsidRPr="00FC312C">
        <w:rPr>
          <w:sz w:val="28"/>
          <w:szCs w:val="28"/>
        </w:rPr>
        <w:t xml:space="preserve">1) предложение о дате, времени и месте проведения собрания, конференции граждан; </w:t>
      </w:r>
    </w:p>
    <w:p w:rsidR="00C86A82" w:rsidRPr="00FC312C" w:rsidRDefault="00C86A82" w:rsidP="00C86A82">
      <w:pPr>
        <w:ind w:firstLine="540"/>
        <w:jc w:val="both"/>
        <w:rPr>
          <w:sz w:val="28"/>
          <w:szCs w:val="28"/>
        </w:rPr>
      </w:pPr>
      <w:r w:rsidRPr="00FC312C">
        <w:rPr>
          <w:sz w:val="28"/>
          <w:szCs w:val="28"/>
        </w:rPr>
        <w:t xml:space="preserve">2) вопросы, выносимых на рассмотрение собрания, конференции граждан: </w:t>
      </w:r>
    </w:p>
    <w:p w:rsidR="00C86A82" w:rsidRPr="00FC312C" w:rsidRDefault="00C86A82" w:rsidP="00C86A82">
      <w:pPr>
        <w:ind w:firstLine="540"/>
        <w:jc w:val="both"/>
        <w:rPr>
          <w:sz w:val="28"/>
          <w:szCs w:val="28"/>
        </w:rPr>
      </w:pPr>
      <w:r w:rsidRPr="00FC312C">
        <w:rPr>
          <w:sz w:val="28"/>
          <w:szCs w:val="28"/>
        </w:rPr>
        <w:t xml:space="preserve">- формулировку вопроса (вопросов), относящихся к вопросу (вопросам) местного значения муниципального образования, предлагаемых к обсуждению на собрании, конференции граждан; </w:t>
      </w:r>
    </w:p>
    <w:p w:rsidR="00C86A82" w:rsidRPr="00FC312C" w:rsidRDefault="00C86A82" w:rsidP="00C86A82">
      <w:pPr>
        <w:ind w:firstLine="540"/>
        <w:jc w:val="both"/>
        <w:rPr>
          <w:sz w:val="28"/>
          <w:szCs w:val="28"/>
        </w:rPr>
      </w:pPr>
      <w:r w:rsidRPr="00FC312C">
        <w:rPr>
          <w:sz w:val="28"/>
          <w:szCs w:val="28"/>
        </w:rPr>
        <w:t xml:space="preserve">- указание на сведения о деятельности органа (органов) местного самоуправления муниципального образования, его должностных лиц; </w:t>
      </w:r>
    </w:p>
    <w:p w:rsidR="00C86A82" w:rsidRPr="00FC312C" w:rsidRDefault="00C86A82" w:rsidP="00C86A82">
      <w:pPr>
        <w:ind w:firstLine="540"/>
        <w:jc w:val="both"/>
        <w:rPr>
          <w:sz w:val="28"/>
          <w:szCs w:val="28"/>
        </w:rPr>
      </w:pPr>
      <w:r w:rsidRPr="00FC312C">
        <w:rPr>
          <w:sz w:val="28"/>
          <w:szCs w:val="28"/>
        </w:rPr>
        <w:t xml:space="preserve">- в случае обсуждения инициативного проекта описание проблемы, решение которой имеет приоритетное значение для жителей муниципального образования или его части; </w:t>
      </w:r>
      <w:bookmarkStart w:id="0" w:name="_GoBack"/>
      <w:bookmarkEnd w:id="0"/>
    </w:p>
    <w:p w:rsidR="00C86A82" w:rsidRPr="00FC312C" w:rsidRDefault="00C86A82" w:rsidP="00C86A82">
      <w:pPr>
        <w:ind w:firstLine="540"/>
        <w:jc w:val="both"/>
        <w:rPr>
          <w:sz w:val="28"/>
          <w:szCs w:val="28"/>
        </w:rPr>
      </w:pPr>
      <w:r w:rsidRPr="00FC312C">
        <w:rPr>
          <w:sz w:val="28"/>
          <w:szCs w:val="28"/>
        </w:rPr>
        <w:t xml:space="preserve">3) указание на часть территории муниципального образования, жители которой принимают участие в собрании, конференции граждан; </w:t>
      </w:r>
    </w:p>
    <w:p w:rsidR="00C86A82" w:rsidRPr="00FC312C" w:rsidRDefault="00C86A82" w:rsidP="00C86A82">
      <w:pPr>
        <w:ind w:firstLine="540"/>
        <w:jc w:val="both"/>
        <w:rPr>
          <w:sz w:val="28"/>
          <w:szCs w:val="28"/>
        </w:rPr>
      </w:pPr>
      <w:r w:rsidRPr="00FC312C">
        <w:rPr>
          <w:sz w:val="28"/>
          <w:szCs w:val="28"/>
        </w:rPr>
        <w:t xml:space="preserve">4) норму представительства делегатов на конференции граждан, с учетом численности граждан, имеющих право на участие в конференции граждан; </w:t>
      </w:r>
    </w:p>
    <w:p w:rsidR="00C86A82" w:rsidRPr="00FC312C" w:rsidRDefault="00C86A82" w:rsidP="00C86A82">
      <w:pPr>
        <w:ind w:firstLine="540"/>
        <w:jc w:val="both"/>
        <w:rPr>
          <w:sz w:val="28"/>
          <w:szCs w:val="28"/>
        </w:rPr>
      </w:pPr>
      <w:r w:rsidRPr="00FC312C">
        <w:rPr>
          <w:sz w:val="28"/>
          <w:szCs w:val="28"/>
        </w:rPr>
        <w:t xml:space="preserve">5) обоснование необходимости рассмотрения вопроса (вопросов), сведений, предусмотренных подпунктом 2, на собрании, конференции граждан; </w:t>
      </w:r>
    </w:p>
    <w:p w:rsidR="00C86A82" w:rsidRPr="00FC312C" w:rsidRDefault="00C86A82" w:rsidP="00C86A82">
      <w:pPr>
        <w:ind w:firstLine="540"/>
        <w:jc w:val="both"/>
        <w:rPr>
          <w:sz w:val="28"/>
          <w:szCs w:val="28"/>
        </w:rPr>
      </w:pPr>
      <w:r w:rsidRPr="00FC312C">
        <w:rPr>
          <w:sz w:val="28"/>
          <w:szCs w:val="28"/>
        </w:rPr>
        <w:t xml:space="preserve">6) указание на варианты возможных решений, предполагаемых к принятию на собрании, конференции граждан (в случае обсуждения вопроса (вопросов) местного значения); </w:t>
      </w:r>
    </w:p>
    <w:p w:rsidR="00C86A82" w:rsidRPr="00FC312C" w:rsidRDefault="00C86A82" w:rsidP="00C86A82">
      <w:pPr>
        <w:ind w:firstLine="540"/>
        <w:jc w:val="both"/>
        <w:rPr>
          <w:sz w:val="28"/>
          <w:szCs w:val="28"/>
        </w:rPr>
      </w:pPr>
      <w:r w:rsidRPr="00FC312C">
        <w:rPr>
          <w:sz w:val="28"/>
          <w:szCs w:val="28"/>
        </w:rPr>
        <w:lastRenderedPageBreak/>
        <w:t xml:space="preserve">7) оценку социально-экономических последствий решений, предполагаемых к принятию на собрании, конференции граждан (в случае вынесения на собрание вопроса (вопросов), относящегося (относящихся) к вопросам местного значения, реализация которого (которых) может повлечь снижение доходов или увеличение расходов местного бюджета либо отчуждение муниципального имущества). </w:t>
      </w:r>
    </w:p>
    <w:p w:rsidR="00C86A82" w:rsidRPr="00FC312C" w:rsidRDefault="00C86A82" w:rsidP="00C86A82">
      <w:pPr>
        <w:ind w:firstLine="540"/>
        <w:jc w:val="both"/>
        <w:rPr>
          <w:sz w:val="28"/>
          <w:szCs w:val="28"/>
        </w:rPr>
      </w:pPr>
      <w:r w:rsidRPr="00FC312C">
        <w:rPr>
          <w:sz w:val="28"/>
          <w:szCs w:val="28"/>
        </w:rPr>
        <w:t xml:space="preserve">4. Предложение о реализации Советом </w:t>
      </w:r>
      <w:r w:rsidR="00223F02">
        <w:rPr>
          <w:sz w:val="28"/>
          <w:szCs w:val="28"/>
        </w:rPr>
        <w:t xml:space="preserve">местного самоуправления 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Pr="00FC312C">
        <w:rPr>
          <w:sz w:val="28"/>
          <w:szCs w:val="28"/>
        </w:rPr>
        <w:t xml:space="preserve">, населением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223F02" w:rsidRPr="00FC312C">
        <w:rPr>
          <w:sz w:val="28"/>
          <w:szCs w:val="28"/>
        </w:rPr>
        <w:t xml:space="preserve"> </w:t>
      </w:r>
      <w:r w:rsidRPr="00FC312C">
        <w:rPr>
          <w:sz w:val="28"/>
          <w:szCs w:val="28"/>
        </w:rPr>
        <w:t xml:space="preserve">инициативы по проведению собрания, конференции граждан, предусмотренное частью 2 настоящей статьи, рассматривается Советом </w:t>
      </w:r>
      <w:r w:rsidR="00223F02">
        <w:rPr>
          <w:sz w:val="28"/>
          <w:szCs w:val="28"/>
        </w:rPr>
        <w:t xml:space="preserve">местного самоуправления 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662377" w:rsidRPr="00FC312C">
        <w:rPr>
          <w:sz w:val="28"/>
          <w:szCs w:val="28"/>
        </w:rPr>
        <w:t xml:space="preserve"> </w:t>
      </w:r>
      <w:r w:rsidRPr="00FC312C">
        <w:rPr>
          <w:sz w:val="28"/>
          <w:szCs w:val="28"/>
        </w:rPr>
        <w:t xml:space="preserve">на очередном заседании. </w:t>
      </w:r>
    </w:p>
    <w:p w:rsidR="00C86A82" w:rsidRPr="00FC312C" w:rsidRDefault="00C86A82" w:rsidP="00C86A82">
      <w:pPr>
        <w:ind w:firstLine="540"/>
        <w:jc w:val="both"/>
        <w:rPr>
          <w:sz w:val="28"/>
          <w:szCs w:val="28"/>
        </w:rPr>
      </w:pPr>
      <w:r w:rsidRPr="00FC312C">
        <w:rPr>
          <w:sz w:val="28"/>
          <w:szCs w:val="28"/>
        </w:rPr>
        <w:t xml:space="preserve">5. В результате рассмотрения Советом </w:t>
      </w:r>
      <w:r w:rsidR="00223F02">
        <w:rPr>
          <w:sz w:val="28"/>
          <w:szCs w:val="28"/>
        </w:rPr>
        <w:t xml:space="preserve">местного самоуправления 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223F02" w:rsidRPr="00FC312C">
        <w:rPr>
          <w:sz w:val="28"/>
          <w:szCs w:val="28"/>
        </w:rPr>
        <w:t xml:space="preserve"> </w:t>
      </w:r>
      <w:r w:rsidRPr="00FC312C">
        <w:rPr>
          <w:sz w:val="28"/>
          <w:szCs w:val="28"/>
        </w:rPr>
        <w:t xml:space="preserve">предложения о реализации инициативы по проведению собрания, конференции граждан, предусмотренного частью 2 настоящей статьи, Советом </w:t>
      </w:r>
      <w:r w:rsidR="00223F02">
        <w:rPr>
          <w:sz w:val="28"/>
          <w:szCs w:val="28"/>
        </w:rPr>
        <w:t xml:space="preserve">местного самоуправления 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223F02" w:rsidRPr="00FC312C">
        <w:rPr>
          <w:sz w:val="28"/>
          <w:szCs w:val="28"/>
        </w:rPr>
        <w:t xml:space="preserve"> </w:t>
      </w:r>
      <w:r w:rsidRPr="00FC312C">
        <w:rPr>
          <w:sz w:val="28"/>
          <w:szCs w:val="28"/>
        </w:rPr>
        <w:t xml:space="preserve">принимается одно из следующих решений: </w:t>
      </w:r>
    </w:p>
    <w:p w:rsidR="00C86A82" w:rsidRPr="00FC312C" w:rsidRDefault="00C86A82" w:rsidP="00C86A82">
      <w:pPr>
        <w:ind w:firstLine="540"/>
        <w:jc w:val="both"/>
        <w:rPr>
          <w:sz w:val="28"/>
          <w:szCs w:val="28"/>
        </w:rPr>
      </w:pPr>
      <w:r w:rsidRPr="00FC312C">
        <w:rPr>
          <w:sz w:val="28"/>
          <w:szCs w:val="28"/>
        </w:rPr>
        <w:t xml:space="preserve">1) решение о назначении собрания, конференции граждан; </w:t>
      </w:r>
    </w:p>
    <w:p w:rsidR="00C86A82" w:rsidRPr="00FC312C" w:rsidRDefault="00C86A82" w:rsidP="00C86A82">
      <w:pPr>
        <w:ind w:firstLine="540"/>
        <w:jc w:val="both"/>
        <w:rPr>
          <w:sz w:val="28"/>
          <w:szCs w:val="28"/>
        </w:rPr>
      </w:pPr>
      <w:r w:rsidRPr="00FC312C">
        <w:rPr>
          <w:sz w:val="28"/>
          <w:szCs w:val="28"/>
        </w:rPr>
        <w:t xml:space="preserve">2) решение об отказе в назначении собрания, конференции граждан. </w:t>
      </w:r>
    </w:p>
    <w:p w:rsidR="00C86A82" w:rsidRPr="00FC312C" w:rsidRDefault="00C86A82" w:rsidP="00C86A82">
      <w:pPr>
        <w:ind w:firstLine="540"/>
        <w:jc w:val="both"/>
        <w:rPr>
          <w:sz w:val="28"/>
          <w:szCs w:val="28"/>
        </w:rPr>
      </w:pPr>
      <w:r w:rsidRPr="00FC312C">
        <w:rPr>
          <w:sz w:val="28"/>
          <w:szCs w:val="28"/>
        </w:rPr>
        <w:t xml:space="preserve">6. Решение, предусмотренное пунктом 1 части 5 настоящей статьи, должно содержать: </w:t>
      </w:r>
    </w:p>
    <w:p w:rsidR="00C86A82" w:rsidRPr="00FC312C" w:rsidRDefault="00C86A82" w:rsidP="00C86A82">
      <w:pPr>
        <w:ind w:firstLine="540"/>
        <w:jc w:val="both"/>
        <w:rPr>
          <w:sz w:val="28"/>
          <w:szCs w:val="28"/>
        </w:rPr>
      </w:pPr>
      <w:r w:rsidRPr="00FC312C">
        <w:rPr>
          <w:sz w:val="28"/>
          <w:szCs w:val="28"/>
        </w:rPr>
        <w:t xml:space="preserve">1) дату, время и место проведения собрания, конференции граждан, которые должны быть установлены не ранее 10 и не позднее 30 календарных дней со дня его принятия; </w:t>
      </w:r>
    </w:p>
    <w:p w:rsidR="00C86A82" w:rsidRPr="00FC312C" w:rsidRDefault="00C86A82" w:rsidP="00C86A82">
      <w:pPr>
        <w:ind w:firstLine="540"/>
        <w:jc w:val="both"/>
        <w:rPr>
          <w:sz w:val="28"/>
          <w:szCs w:val="28"/>
        </w:rPr>
      </w:pPr>
      <w:r w:rsidRPr="00FC312C">
        <w:rPr>
          <w:sz w:val="28"/>
          <w:szCs w:val="28"/>
        </w:rPr>
        <w:t xml:space="preserve">2) формулировку вопроса (вопросов), предлагаемых к обсуждению на собрании, конференции граждан; </w:t>
      </w:r>
    </w:p>
    <w:p w:rsidR="00C86A82" w:rsidRPr="00FC312C" w:rsidRDefault="00C86A82" w:rsidP="00C86A82">
      <w:pPr>
        <w:ind w:firstLine="540"/>
        <w:jc w:val="both"/>
        <w:rPr>
          <w:sz w:val="28"/>
          <w:szCs w:val="28"/>
        </w:rPr>
      </w:pPr>
      <w:r w:rsidRPr="00FC312C">
        <w:rPr>
          <w:sz w:val="28"/>
          <w:szCs w:val="28"/>
        </w:rPr>
        <w:t>3) указание на часть территории</w:t>
      </w:r>
      <w:r w:rsidR="00662377" w:rsidRPr="00FC312C">
        <w:rPr>
          <w:sz w:val="28"/>
          <w:szCs w:val="28"/>
        </w:rPr>
        <w:t xml:space="preserve">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Pr="00FC312C">
        <w:rPr>
          <w:sz w:val="28"/>
          <w:szCs w:val="28"/>
        </w:rPr>
        <w:t xml:space="preserve">, жители которой примут участие в собрании, конференции граждан; </w:t>
      </w:r>
    </w:p>
    <w:p w:rsidR="00C86A82" w:rsidRPr="00FC312C" w:rsidRDefault="00C86A82" w:rsidP="00C86A82">
      <w:pPr>
        <w:ind w:firstLine="540"/>
        <w:jc w:val="both"/>
        <w:rPr>
          <w:sz w:val="28"/>
          <w:szCs w:val="28"/>
        </w:rPr>
      </w:pPr>
      <w:r w:rsidRPr="00FC312C">
        <w:rPr>
          <w:sz w:val="28"/>
          <w:szCs w:val="28"/>
        </w:rPr>
        <w:t xml:space="preserve">4) норму представительства делегатов на конференции граждан, с учетом численности граждан, имеющих право на участие в конференции граждан. </w:t>
      </w:r>
    </w:p>
    <w:p w:rsidR="00C86A82" w:rsidRPr="00FC312C" w:rsidRDefault="00C86A82" w:rsidP="00C86A82">
      <w:pPr>
        <w:ind w:firstLine="540"/>
        <w:jc w:val="both"/>
        <w:rPr>
          <w:sz w:val="28"/>
          <w:szCs w:val="28"/>
        </w:rPr>
      </w:pPr>
      <w:r w:rsidRPr="00FC312C">
        <w:rPr>
          <w:sz w:val="28"/>
          <w:szCs w:val="28"/>
        </w:rPr>
        <w:t xml:space="preserve">7. Решение, предусмотренное пунктом 2 части 5 настоящей статьи, принимается в случае наличия следующих оснований: </w:t>
      </w:r>
    </w:p>
    <w:p w:rsidR="00C86A82" w:rsidRPr="00FC312C" w:rsidRDefault="00C86A82" w:rsidP="00C86A82">
      <w:pPr>
        <w:ind w:firstLine="540"/>
        <w:jc w:val="both"/>
        <w:rPr>
          <w:sz w:val="28"/>
          <w:szCs w:val="28"/>
        </w:rPr>
      </w:pPr>
      <w:r w:rsidRPr="00FC312C">
        <w:rPr>
          <w:sz w:val="28"/>
          <w:szCs w:val="28"/>
        </w:rPr>
        <w:t xml:space="preserve">1) не соблюден порядок выдвижения инициативы о проведении собрания, конференции граждан, установленный частями 2, 3 настоящей статьи; </w:t>
      </w:r>
    </w:p>
    <w:p w:rsidR="00C86A82" w:rsidRPr="00FC312C" w:rsidRDefault="00C86A82" w:rsidP="00C86A82">
      <w:pPr>
        <w:ind w:firstLine="540"/>
        <w:jc w:val="both"/>
        <w:rPr>
          <w:sz w:val="28"/>
          <w:szCs w:val="28"/>
        </w:rPr>
      </w:pPr>
      <w:r w:rsidRPr="00FC312C">
        <w:rPr>
          <w:sz w:val="28"/>
          <w:szCs w:val="28"/>
        </w:rPr>
        <w:t xml:space="preserve">2) вопрос (вопросы), предложенные к обсуждению на собрании, конференции граждан не относятся к вопросам местного значения муниципального образования либо информация, предложенная к обсуждению на собрании, не относится к деятельности органа местного самоуправления и должностных лиц местного самоуправления либо является информацией ограниченного доступа; </w:t>
      </w:r>
    </w:p>
    <w:p w:rsidR="00C86A82" w:rsidRPr="00FC312C" w:rsidRDefault="00C86A82" w:rsidP="00C86A82">
      <w:pPr>
        <w:ind w:firstLine="540"/>
        <w:jc w:val="both"/>
        <w:rPr>
          <w:sz w:val="28"/>
          <w:szCs w:val="28"/>
        </w:rPr>
      </w:pPr>
      <w:r w:rsidRPr="00FC312C">
        <w:rPr>
          <w:sz w:val="28"/>
          <w:szCs w:val="28"/>
        </w:rPr>
        <w:lastRenderedPageBreak/>
        <w:t xml:space="preserve">3) вопрос (вопросы), выносимые на обсуждение собрания, ранее были предметом обсуждения собрания, конференции граждан и с момента проведения такого собрания прошло менее шести месяцев. </w:t>
      </w:r>
    </w:p>
    <w:p w:rsidR="00C86A82" w:rsidRPr="00FC312C" w:rsidRDefault="00C86A82" w:rsidP="00C86A82">
      <w:pPr>
        <w:ind w:firstLine="540"/>
        <w:jc w:val="both"/>
        <w:rPr>
          <w:sz w:val="28"/>
          <w:szCs w:val="28"/>
        </w:rPr>
      </w:pPr>
      <w:r w:rsidRPr="00FC312C">
        <w:rPr>
          <w:sz w:val="28"/>
          <w:szCs w:val="28"/>
        </w:rPr>
        <w:t xml:space="preserve">8. Решения, предусмотренные частью 5 настоящей статьи, подлежат размещению на официальном сайте органов местного самоуправления </w:t>
      </w:r>
      <w:r w:rsidR="00223F02">
        <w:rPr>
          <w:sz w:val="28"/>
          <w:szCs w:val="28"/>
        </w:rPr>
        <w:t xml:space="preserve">сельского поселения </w:t>
      </w:r>
      <w:proofErr w:type="gramStart"/>
      <w:r w:rsidR="00223F02">
        <w:rPr>
          <w:sz w:val="28"/>
          <w:szCs w:val="28"/>
        </w:rPr>
        <w:t>Янтарное</w:t>
      </w:r>
      <w:proofErr w:type="gramEnd"/>
      <w:r w:rsidR="00223F02">
        <w:rPr>
          <w:sz w:val="28"/>
          <w:szCs w:val="28"/>
        </w:rPr>
        <w:t xml:space="preserve">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223F02" w:rsidRPr="00FC312C">
        <w:rPr>
          <w:sz w:val="28"/>
          <w:szCs w:val="28"/>
        </w:rPr>
        <w:t xml:space="preserve"> </w:t>
      </w:r>
      <w:r w:rsidRPr="00FC312C">
        <w:rPr>
          <w:sz w:val="28"/>
          <w:szCs w:val="28"/>
        </w:rPr>
        <w:t>(</w:t>
      </w:r>
      <w:r w:rsidR="00223F02" w:rsidRPr="005A00EF">
        <w:rPr>
          <w:rFonts w:eastAsia="Calibri"/>
          <w:sz w:val="28"/>
          <w:szCs w:val="28"/>
        </w:rPr>
        <w:t>http://</w:t>
      </w:r>
      <w:r w:rsidR="00223F02" w:rsidRPr="005A00EF">
        <w:rPr>
          <w:sz w:val="28"/>
          <w:szCs w:val="28"/>
        </w:rPr>
        <w:t xml:space="preserve"> </w:t>
      </w:r>
      <w:proofErr w:type="spellStart"/>
      <w:r w:rsidR="00223F02" w:rsidRPr="005A00EF">
        <w:rPr>
          <w:sz w:val="28"/>
          <w:szCs w:val="28"/>
          <w:lang w:val="en-US"/>
        </w:rPr>
        <w:t>adm</w:t>
      </w:r>
      <w:proofErr w:type="spellEnd"/>
      <w:r w:rsidR="00223F02" w:rsidRPr="005A00EF">
        <w:rPr>
          <w:sz w:val="28"/>
          <w:szCs w:val="28"/>
        </w:rPr>
        <w:t>-</w:t>
      </w:r>
      <w:proofErr w:type="spellStart"/>
      <w:r w:rsidR="00223F02" w:rsidRPr="005A00EF">
        <w:rPr>
          <w:sz w:val="28"/>
          <w:szCs w:val="28"/>
          <w:lang w:val="en-US"/>
        </w:rPr>
        <w:t>yantarnoe</w:t>
      </w:r>
      <w:proofErr w:type="spellEnd"/>
      <w:r w:rsidR="00223F02" w:rsidRPr="005A00EF">
        <w:rPr>
          <w:rFonts w:eastAsia="Calibri"/>
          <w:sz w:val="28"/>
          <w:szCs w:val="28"/>
        </w:rPr>
        <w:t>.</w:t>
      </w:r>
      <w:proofErr w:type="spellStart"/>
      <w:r w:rsidR="00223F02" w:rsidRPr="005A00EF">
        <w:rPr>
          <w:rFonts w:eastAsia="Calibri"/>
          <w:sz w:val="28"/>
          <w:szCs w:val="28"/>
        </w:rPr>
        <w:t>ru</w:t>
      </w:r>
      <w:proofErr w:type="spellEnd"/>
      <w:r w:rsidR="00223F02" w:rsidRPr="005A00EF">
        <w:rPr>
          <w:rFonts w:eastAsia="Calibri"/>
          <w:sz w:val="28"/>
          <w:szCs w:val="28"/>
        </w:rPr>
        <w:t>/</w:t>
      </w:r>
      <w:r w:rsidRPr="00FC312C">
        <w:rPr>
          <w:sz w:val="28"/>
          <w:szCs w:val="28"/>
        </w:rPr>
        <w:t xml:space="preserve">) не позднее трех рабочих дней со дня их принятия. </w:t>
      </w:r>
    </w:p>
    <w:p w:rsidR="00C86A82" w:rsidRPr="00FC312C" w:rsidRDefault="00C86A82" w:rsidP="00C86A82">
      <w:pPr>
        <w:ind w:firstLine="540"/>
        <w:jc w:val="both"/>
        <w:rPr>
          <w:sz w:val="28"/>
          <w:szCs w:val="28"/>
        </w:rPr>
      </w:pPr>
      <w:r w:rsidRPr="00FC312C">
        <w:rPr>
          <w:sz w:val="28"/>
          <w:szCs w:val="28"/>
        </w:rPr>
        <w:t xml:space="preserve">9. </w:t>
      </w:r>
      <w:proofErr w:type="gramStart"/>
      <w:r w:rsidRPr="00FC312C">
        <w:rPr>
          <w:sz w:val="28"/>
          <w:szCs w:val="28"/>
        </w:rPr>
        <w:t xml:space="preserve">Инициатива главы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667673" w:rsidRPr="00FC312C">
        <w:rPr>
          <w:bCs/>
          <w:i/>
          <w:sz w:val="28"/>
          <w:szCs w:val="28"/>
        </w:rPr>
        <w:t>)</w:t>
      </w:r>
      <w:r w:rsidR="00667673" w:rsidRPr="00FC312C">
        <w:rPr>
          <w:sz w:val="28"/>
          <w:szCs w:val="28"/>
        </w:rPr>
        <w:t xml:space="preserve"> </w:t>
      </w:r>
      <w:r w:rsidRPr="00FC312C">
        <w:rPr>
          <w:sz w:val="28"/>
          <w:szCs w:val="28"/>
        </w:rPr>
        <w:t xml:space="preserve">по проведению собрания, конференции граждан выдвигается им в форме издания распоряжения о назначении собрания, конференции граждан, которое должно содержать сведения, предусмотренные частью 6 настоящей статьи. </w:t>
      </w:r>
      <w:proofErr w:type="gramEnd"/>
    </w:p>
    <w:p w:rsidR="00C86A82" w:rsidRPr="00FC312C" w:rsidRDefault="00C86A82" w:rsidP="00C86A82">
      <w:pPr>
        <w:ind w:firstLine="540"/>
        <w:jc w:val="both"/>
        <w:rPr>
          <w:sz w:val="28"/>
          <w:szCs w:val="28"/>
        </w:rPr>
      </w:pPr>
      <w:r w:rsidRPr="00FC312C">
        <w:rPr>
          <w:sz w:val="28"/>
          <w:szCs w:val="28"/>
        </w:rPr>
        <w:t>10. Распоряжение главы</w:t>
      </w:r>
      <w:r w:rsidR="00667673" w:rsidRPr="00FC312C">
        <w:rPr>
          <w:sz w:val="28"/>
          <w:szCs w:val="28"/>
        </w:rPr>
        <w:t xml:space="preserve">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Pr="00FC312C">
        <w:rPr>
          <w:sz w:val="28"/>
          <w:szCs w:val="28"/>
        </w:rPr>
        <w:t xml:space="preserve">, предусмотренное частью 9 настоящей статьи, подлежит размещению на официальном сайте органов местного самоуправления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223F02" w:rsidRPr="00FC312C">
        <w:rPr>
          <w:sz w:val="28"/>
          <w:szCs w:val="28"/>
        </w:rPr>
        <w:t xml:space="preserve"> (</w:t>
      </w:r>
      <w:r w:rsidR="00223F02" w:rsidRPr="005A00EF">
        <w:rPr>
          <w:rFonts w:eastAsia="Calibri"/>
          <w:sz w:val="28"/>
          <w:szCs w:val="28"/>
        </w:rPr>
        <w:t>http://</w:t>
      </w:r>
      <w:r w:rsidR="00223F02" w:rsidRPr="005A00EF">
        <w:rPr>
          <w:sz w:val="28"/>
          <w:szCs w:val="28"/>
        </w:rPr>
        <w:t xml:space="preserve"> </w:t>
      </w:r>
      <w:proofErr w:type="spellStart"/>
      <w:r w:rsidR="00223F02" w:rsidRPr="005A00EF">
        <w:rPr>
          <w:sz w:val="28"/>
          <w:szCs w:val="28"/>
          <w:lang w:val="en-US"/>
        </w:rPr>
        <w:t>adm</w:t>
      </w:r>
      <w:proofErr w:type="spellEnd"/>
      <w:r w:rsidR="00223F02" w:rsidRPr="005A00EF">
        <w:rPr>
          <w:sz w:val="28"/>
          <w:szCs w:val="28"/>
        </w:rPr>
        <w:t>-</w:t>
      </w:r>
      <w:proofErr w:type="spellStart"/>
      <w:r w:rsidR="00223F02" w:rsidRPr="005A00EF">
        <w:rPr>
          <w:sz w:val="28"/>
          <w:szCs w:val="28"/>
          <w:lang w:val="en-US"/>
        </w:rPr>
        <w:t>yantarnoe</w:t>
      </w:r>
      <w:proofErr w:type="spellEnd"/>
      <w:r w:rsidR="00223F02" w:rsidRPr="005A00EF">
        <w:rPr>
          <w:rFonts w:eastAsia="Calibri"/>
          <w:sz w:val="28"/>
          <w:szCs w:val="28"/>
        </w:rPr>
        <w:t>.</w:t>
      </w:r>
      <w:proofErr w:type="spellStart"/>
      <w:r w:rsidR="00223F02" w:rsidRPr="005A00EF">
        <w:rPr>
          <w:rFonts w:eastAsia="Calibri"/>
          <w:sz w:val="28"/>
          <w:szCs w:val="28"/>
        </w:rPr>
        <w:t>ru</w:t>
      </w:r>
      <w:proofErr w:type="spellEnd"/>
      <w:r w:rsidR="00223F02" w:rsidRPr="005A00EF">
        <w:rPr>
          <w:rFonts w:eastAsia="Calibri"/>
          <w:sz w:val="28"/>
          <w:szCs w:val="28"/>
        </w:rPr>
        <w:t>/</w:t>
      </w:r>
      <w:r w:rsidRPr="00FC312C">
        <w:rPr>
          <w:sz w:val="28"/>
          <w:szCs w:val="28"/>
        </w:rPr>
        <w:t xml:space="preserve">) не позднее трех рабочих дней со дня его издания. </w:t>
      </w:r>
    </w:p>
    <w:p w:rsidR="00C86A82" w:rsidRPr="00FC312C" w:rsidRDefault="00C86A82" w:rsidP="00C86A82">
      <w:pPr>
        <w:jc w:val="both"/>
        <w:rPr>
          <w:sz w:val="28"/>
          <w:szCs w:val="28"/>
        </w:rPr>
      </w:pPr>
    </w:p>
    <w:p w:rsidR="00C86A82" w:rsidRPr="00FC312C" w:rsidRDefault="00C86A82" w:rsidP="00C86A82">
      <w:pPr>
        <w:jc w:val="center"/>
        <w:rPr>
          <w:sz w:val="28"/>
          <w:szCs w:val="28"/>
        </w:rPr>
      </w:pPr>
      <w:r w:rsidRPr="00FC312C">
        <w:rPr>
          <w:b/>
          <w:bCs/>
          <w:sz w:val="28"/>
          <w:szCs w:val="28"/>
        </w:rPr>
        <w:t>Статья 4. Порядок проведения собрания</w:t>
      </w: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ind w:firstLine="540"/>
        <w:jc w:val="both"/>
        <w:rPr>
          <w:sz w:val="28"/>
          <w:szCs w:val="28"/>
        </w:rPr>
      </w:pPr>
      <w:r w:rsidRPr="00FC312C">
        <w:rPr>
          <w:sz w:val="28"/>
          <w:szCs w:val="28"/>
        </w:rPr>
        <w:t xml:space="preserve">1. Перед началом собрания производится регистрация присутствующих участников собрания в листе регистрации, с указанием фамилии, имени, отчества (при наличии), даты рождения, места жительства и подписи участника собрания. </w:t>
      </w:r>
    </w:p>
    <w:p w:rsidR="00C86A82" w:rsidRPr="00FC312C" w:rsidRDefault="00C86A82" w:rsidP="00C86A82">
      <w:pPr>
        <w:ind w:firstLine="540"/>
        <w:jc w:val="both"/>
        <w:rPr>
          <w:sz w:val="28"/>
          <w:szCs w:val="28"/>
        </w:rPr>
      </w:pPr>
      <w:r w:rsidRPr="00FC312C">
        <w:rPr>
          <w:sz w:val="28"/>
          <w:szCs w:val="28"/>
        </w:rPr>
        <w:t xml:space="preserve">2. В случае, если на собрании происходит информирование населения о деятельности органов местного самоуправления и должностных лиц местного самоуправления муниципального образования, собрание правомочно при любом числе присутствующих участников собрания. В иных случаях собрание правомочно, если в его работе принимает участие не менее 50 процентов от общего числа граждан, имеющих право принимать участие в собрании. </w:t>
      </w:r>
    </w:p>
    <w:p w:rsidR="00C86A82" w:rsidRPr="00FC312C" w:rsidRDefault="00C86A82" w:rsidP="00C86A82">
      <w:pPr>
        <w:ind w:firstLine="540"/>
        <w:jc w:val="both"/>
        <w:rPr>
          <w:sz w:val="28"/>
          <w:szCs w:val="28"/>
        </w:rPr>
      </w:pPr>
      <w:r w:rsidRPr="00FC312C">
        <w:rPr>
          <w:sz w:val="28"/>
          <w:szCs w:val="28"/>
        </w:rPr>
        <w:t xml:space="preserve">3. Для ведения собрания участниками собрания избирается президиум в составе председателя и секретаря. Выборы состава президиума, утверждение повестки дня производятся большинством голосов присутствующих участников собрания. </w:t>
      </w:r>
    </w:p>
    <w:p w:rsidR="00C86A82" w:rsidRPr="00FC312C" w:rsidRDefault="00C86A82" w:rsidP="00C86A82">
      <w:pPr>
        <w:ind w:firstLine="540"/>
        <w:jc w:val="both"/>
        <w:rPr>
          <w:sz w:val="28"/>
          <w:szCs w:val="28"/>
        </w:rPr>
      </w:pPr>
      <w:r w:rsidRPr="00FC312C">
        <w:rPr>
          <w:sz w:val="28"/>
          <w:szCs w:val="28"/>
        </w:rPr>
        <w:t xml:space="preserve">4. Собрание проводится в течение одного дня до окончания рассмотрения всех вопросов его повестки. Если в течение дня вопросы повестки не будут рассмотрены, по предложению председателя собрания участниками собрания принимается решение о перерыве и возобновлении работы в следующий или иной день. </w:t>
      </w:r>
    </w:p>
    <w:p w:rsidR="00C86A82" w:rsidRPr="00FC312C" w:rsidRDefault="00C86A82" w:rsidP="00C86A82">
      <w:pPr>
        <w:ind w:firstLine="540"/>
        <w:jc w:val="both"/>
        <w:rPr>
          <w:sz w:val="28"/>
          <w:szCs w:val="28"/>
        </w:rPr>
      </w:pPr>
      <w:r w:rsidRPr="00FC312C">
        <w:rPr>
          <w:sz w:val="28"/>
          <w:szCs w:val="28"/>
        </w:rPr>
        <w:t xml:space="preserve">5. Собрание проводится открыто. </w:t>
      </w:r>
    </w:p>
    <w:p w:rsidR="00C86A82" w:rsidRPr="00FC312C" w:rsidRDefault="00C86A82" w:rsidP="00C86A82">
      <w:pPr>
        <w:ind w:firstLine="540"/>
        <w:jc w:val="both"/>
        <w:rPr>
          <w:sz w:val="28"/>
          <w:szCs w:val="28"/>
        </w:rPr>
      </w:pPr>
      <w:r w:rsidRPr="00FC312C">
        <w:rPr>
          <w:sz w:val="28"/>
          <w:szCs w:val="28"/>
        </w:rPr>
        <w:t xml:space="preserve">На собрании устанавливается следующий регламент работы: </w:t>
      </w:r>
    </w:p>
    <w:p w:rsidR="00C86A82" w:rsidRPr="00FC312C" w:rsidRDefault="00C86A82" w:rsidP="00C86A82">
      <w:pPr>
        <w:ind w:firstLine="540"/>
        <w:jc w:val="both"/>
        <w:rPr>
          <w:sz w:val="28"/>
          <w:szCs w:val="28"/>
        </w:rPr>
      </w:pPr>
      <w:r w:rsidRPr="00FC312C">
        <w:rPr>
          <w:sz w:val="28"/>
          <w:szCs w:val="28"/>
        </w:rPr>
        <w:t xml:space="preserve">1) продолжительность выступления основного докладчика - не более 20 минут; </w:t>
      </w:r>
    </w:p>
    <w:p w:rsidR="00C86A82" w:rsidRPr="00FC312C" w:rsidRDefault="00C86A82" w:rsidP="00C86A82">
      <w:pPr>
        <w:ind w:firstLine="540"/>
        <w:jc w:val="both"/>
        <w:rPr>
          <w:sz w:val="28"/>
          <w:szCs w:val="28"/>
        </w:rPr>
      </w:pPr>
      <w:r w:rsidRPr="00FC312C">
        <w:rPr>
          <w:sz w:val="28"/>
          <w:szCs w:val="28"/>
        </w:rPr>
        <w:lastRenderedPageBreak/>
        <w:t xml:space="preserve">2) иные участники собрания высказывают мнение по обсуждаемому вопросу не более 10 минут либо по согласованию с председателем собрания. </w:t>
      </w:r>
    </w:p>
    <w:p w:rsidR="00C86A82" w:rsidRPr="00FC312C" w:rsidRDefault="00C86A82" w:rsidP="00C86A82">
      <w:pPr>
        <w:ind w:firstLine="540"/>
        <w:jc w:val="both"/>
        <w:rPr>
          <w:sz w:val="28"/>
          <w:szCs w:val="28"/>
        </w:rPr>
      </w:pPr>
      <w:r w:rsidRPr="00FC312C">
        <w:rPr>
          <w:sz w:val="28"/>
          <w:szCs w:val="28"/>
        </w:rPr>
        <w:t xml:space="preserve">6. Перед рассмотрением вопроса, предложенного к обсуждению на собрании, по существу председателем собрания обеспечивается возможность выступить: </w:t>
      </w:r>
    </w:p>
    <w:p w:rsidR="00C86A82" w:rsidRPr="00FC312C" w:rsidRDefault="00C86A82" w:rsidP="00C86A82">
      <w:pPr>
        <w:ind w:firstLine="540"/>
        <w:jc w:val="both"/>
        <w:rPr>
          <w:sz w:val="28"/>
          <w:szCs w:val="28"/>
        </w:rPr>
      </w:pPr>
      <w:r w:rsidRPr="00FC312C">
        <w:rPr>
          <w:sz w:val="28"/>
          <w:szCs w:val="28"/>
        </w:rPr>
        <w:t xml:space="preserve">1) представителю Совета </w:t>
      </w:r>
      <w:r w:rsidR="00223F02">
        <w:rPr>
          <w:sz w:val="28"/>
          <w:szCs w:val="28"/>
        </w:rPr>
        <w:t xml:space="preserve">местного самоуправления 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667673" w:rsidRPr="00FC312C">
        <w:rPr>
          <w:sz w:val="28"/>
          <w:szCs w:val="28"/>
        </w:rPr>
        <w:t xml:space="preserve"> </w:t>
      </w:r>
      <w:r w:rsidRPr="00FC312C">
        <w:rPr>
          <w:sz w:val="28"/>
          <w:szCs w:val="28"/>
        </w:rPr>
        <w:t>- в случае, если собрание назначено представительным органом муниципального образования</w:t>
      </w:r>
      <w:r w:rsidR="00667673" w:rsidRPr="00FC312C">
        <w:rPr>
          <w:sz w:val="28"/>
          <w:szCs w:val="28"/>
        </w:rPr>
        <w:t xml:space="preserve">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Pr="00FC312C">
        <w:rPr>
          <w:sz w:val="28"/>
          <w:szCs w:val="28"/>
        </w:rPr>
        <w:t xml:space="preserve">; </w:t>
      </w:r>
    </w:p>
    <w:p w:rsidR="00C86A82" w:rsidRPr="00FC312C" w:rsidRDefault="00C86A82" w:rsidP="00C86A82">
      <w:pPr>
        <w:ind w:firstLine="540"/>
        <w:jc w:val="both"/>
        <w:rPr>
          <w:sz w:val="28"/>
          <w:szCs w:val="28"/>
        </w:rPr>
      </w:pPr>
      <w:r w:rsidRPr="00FC312C">
        <w:rPr>
          <w:sz w:val="28"/>
          <w:szCs w:val="28"/>
        </w:rPr>
        <w:t xml:space="preserve">2) главе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667673" w:rsidRPr="00FC312C">
        <w:rPr>
          <w:sz w:val="28"/>
          <w:szCs w:val="28"/>
        </w:rPr>
        <w:t xml:space="preserve"> </w:t>
      </w:r>
      <w:r w:rsidRPr="00FC312C">
        <w:rPr>
          <w:sz w:val="28"/>
          <w:szCs w:val="28"/>
        </w:rPr>
        <w:t>или его представителю - в случае, если собрание назначено главой</w:t>
      </w:r>
      <w:r w:rsidR="00667673" w:rsidRPr="00FC312C">
        <w:rPr>
          <w:sz w:val="28"/>
          <w:szCs w:val="28"/>
        </w:rPr>
        <w:t xml:space="preserve"> </w:t>
      </w:r>
      <w:r w:rsidR="00667673" w:rsidRPr="00FC312C">
        <w:rPr>
          <w:i/>
          <w:sz w:val="28"/>
          <w:szCs w:val="28"/>
        </w:rPr>
        <w:t>(</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667673" w:rsidRPr="00FC312C">
        <w:rPr>
          <w:bCs/>
          <w:i/>
          <w:sz w:val="28"/>
          <w:szCs w:val="28"/>
        </w:rPr>
        <w:t>)</w:t>
      </w:r>
      <w:r w:rsidRPr="00FC312C">
        <w:rPr>
          <w:sz w:val="28"/>
          <w:szCs w:val="28"/>
        </w:rPr>
        <w:t xml:space="preserve">. </w:t>
      </w:r>
    </w:p>
    <w:p w:rsidR="00C86A82" w:rsidRPr="00FC312C" w:rsidRDefault="00C86A82" w:rsidP="00C86A82">
      <w:pPr>
        <w:ind w:firstLine="540"/>
        <w:jc w:val="both"/>
        <w:rPr>
          <w:sz w:val="28"/>
          <w:szCs w:val="28"/>
        </w:rPr>
      </w:pPr>
      <w:r w:rsidRPr="00FC312C">
        <w:rPr>
          <w:sz w:val="28"/>
          <w:szCs w:val="28"/>
        </w:rPr>
        <w:t xml:space="preserve">7. По каждому вопросу повестки дня председателем собрания открываются прения, в которых могут принять участие участники собрания, а также лица, предусмотренные пунктом 5 настоящего Порядка. </w:t>
      </w:r>
    </w:p>
    <w:p w:rsidR="00C86A82" w:rsidRPr="00FC312C" w:rsidRDefault="00C86A82" w:rsidP="00C86A82">
      <w:pPr>
        <w:ind w:firstLine="540"/>
        <w:jc w:val="both"/>
        <w:rPr>
          <w:sz w:val="28"/>
          <w:szCs w:val="28"/>
        </w:rPr>
      </w:pPr>
      <w:r w:rsidRPr="00FC312C">
        <w:rPr>
          <w:sz w:val="28"/>
          <w:szCs w:val="28"/>
        </w:rPr>
        <w:t xml:space="preserve">8. Решение собрания принимается по существу каждого вопроса (вопросов) повестки дня собрания открытым голосованием большинством голосов от числа присутствующих участников собрания. </w:t>
      </w:r>
    </w:p>
    <w:p w:rsidR="00C86A82" w:rsidRPr="00FC312C" w:rsidRDefault="00C86A82" w:rsidP="00C86A82">
      <w:pPr>
        <w:ind w:firstLine="540"/>
        <w:jc w:val="both"/>
        <w:rPr>
          <w:sz w:val="28"/>
          <w:szCs w:val="28"/>
        </w:rPr>
      </w:pPr>
      <w:r w:rsidRPr="00FC312C">
        <w:rPr>
          <w:sz w:val="28"/>
          <w:szCs w:val="28"/>
        </w:rPr>
        <w:t xml:space="preserve">9. При проведении собрания председатель собрания: </w:t>
      </w:r>
    </w:p>
    <w:p w:rsidR="00C86A82" w:rsidRPr="00FC312C" w:rsidRDefault="00C86A82" w:rsidP="00C86A82">
      <w:pPr>
        <w:ind w:firstLine="540"/>
        <w:jc w:val="both"/>
        <w:rPr>
          <w:sz w:val="28"/>
          <w:szCs w:val="28"/>
        </w:rPr>
      </w:pPr>
      <w:r w:rsidRPr="00FC312C">
        <w:rPr>
          <w:sz w:val="28"/>
          <w:szCs w:val="28"/>
        </w:rPr>
        <w:t xml:space="preserve">1) оглашает вопросы, подлежащие обсуждению, предоставляет слово выступающим, определяет последовательность их выступлений; </w:t>
      </w:r>
    </w:p>
    <w:p w:rsidR="00C86A82" w:rsidRPr="00FC312C" w:rsidRDefault="00C86A82" w:rsidP="00C86A82">
      <w:pPr>
        <w:ind w:firstLine="540"/>
        <w:jc w:val="both"/>
        <w:rPr>
          <w:sz w:val="28"/>
          <w:szCs w:val="28"/>
        </w:rPr>
      </w:pPr>
      <w:r w:rsidRPr="00FC312C">
        <w:rPr>
          <w:sz w:val="28"/>
          <w:szCs w:val="28"/>
        </w:rPr>
        <w:t xml:space="preserve">2) выносит предупреждение в случае, если выступающий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 </w:t>
      </w:r>
    </w:p>
    <w:p w:rsidR="00C86A82" w:rsidRPr="00FC312C" w:rsidRDefault="00C86A82" w:rsidP="00C86A82">
      <w:pPr>
        <w:ind w:firstLine="540"/>
        <w:jc w:val="both"/>
        <w:rPr>
          <w:sz w:val="28"/>
          <w:szCs w:val="28"/>
        </w:rPr>
      </w:pPr>
      <w:r w:rsidRPr="00FC312C">
        <w:rPr>
          <w:sz w:val="28"/>
          <w:szCs w:val="28"/>
        </w:rPr>
        <w:t xml:space="preserve">3) зачитывает обращения и иную информацию, необходимую для проведения собрания; </w:t>
      </w:r>
    </w:p>
    <w:p w:rsidR="00C86A82" w:rsidRPr="00FC312C" w:rsidRDefault="00C86A82" w:rsidP="00C86A82">
      <w:pPr>
        <w:ind w:firstLine="540"/>
        <w:jc w:val="both"/>
        <w:rPr>
          <w:sz w:val="28"/>
          <w:szCs w:val="28"/>
        </w:rPr>
      </w:pPr>
      <w:r w:rsidRPr="00FC312C">
        <w:rPr>
          <w:sz w:val="28"/>
          <w:szCs w:val="28"/>
        </w:rPr>
        <w:t xml:space="preserve">4) обеспечивает соблюдение порядка в ходе проведения собрания; </w:t>
      </w:r>
    </w:p>
    <w:p w:rsidR="00C86A82" w:rsidRPr="00FC312C" w:rsidRDefault="00C86A82" w:rsidP="00C86A82">
      <w:pPr>
        <w:ind w:firstLine="540"/>
        <w:jc w:val="both"/>
        <w:rPr>
          <w:sz w:val="28"/>
          <w:szCs w:val="28"/>
        </w:rPr>
      </w:pPr>
      <w:r w:rsidRPr="00FC312C">
        <w:rPr>
          <w:sz w:val="28"/>
          <w:szCs w:val="28"/>
        </w:rPr>
        <w:t xml:space="preserve">5) ставит вопрос (вопросы) повестки дня на голосование; </w:t>
      </w:r>
    </w:p>
    <w:p w:rsidR="00C86A82" w:rsidRPr="00FC312C" w:rsidRDefault="00C86A82" w:rsidP="00C86A82">
      <w:pPr>
        <w:ind w:firstLine="540"/>
        <w:jc w:val="both"/>
        <w:rPr>
          <w:sz w:val="28"/>
          <w:szCs w:val="28"/>
        </w:rPr>
      </w:pPr>
      <w:r w:rsidRPr="00FC312C">
        <w:rPr>
          <w:sz w:val="28"/>
          <w:szCs w:val="28"/>
        </w:rPr>
        <w:t xml:space="preserve">6) осуществляет иные функции, связанные с ведением собрания. </w:t>
      </w:r>
    </w:p>
    <w:p w:rsidR="00C86A82" w:rsidRPr="00FC312C" w:rsidRDefault="00C86A82" w:rsidP="00C86A82">
      <w:pPr>
        <w:ind w:firstLine="540"/>
        <w:jc w:val="both"/>
        <w:rPr>
          <w:sz w:val="28"/>
          <w:szCs w:val="28"/>
        </w:rPr>
      </w:pPr>
      <w:r w:rsidRPr="00FC312C">
        <w:rPr>
          <w:sz w:val="28"/>
          <w:szCs w:val="28"/>
        </w:rPr>
        <w:t xml:space="preserve">12. При проведении собрания секретарь собрания: </w:t>
      </w:r>
    </w:p>
    <w:p w:rsidR="00C86A82" w:rsidRPr="00FC312C" w:rsidRDefault="00C86A82" w:rsidP="00C86A82">
      <w:pPr>
        <w:ind w:firstLine="540"/>
        <w:jc w:val="both"/>
        <w:rPr>
          <w:sz w:val="28"/>
          <w:szCs w:val="28"/>
        </w:rPr>
      </w:pPr>
      <w:r w:rsidRPr="00FC312C">
        <w:rPr>
          <w:sz w:val="28"/>
          <w:szCs w:val="28"/>
        </w:rPr>
        <w:t xml:space="preserve">1) ведет запись желающих выступить, регистрирует запросы и заявления; </w:t>
      </w:r>
    </w:p>
    <w:p w:rsidR="00C86A82" w:rsidRPr="00FC312C" w:rsidRDefault="00C86A82" w:rsidP="00C86A82">
      <w:pPr>
        <w:ind w:firstLine="540"/>
        <w:jc w:val="both"/>
        <w:rPr>
          <w:sz w:val="28"/>
          <w:szCs w:val="28"/>
        </w:rPr>
      </w:pPr>
      <w:r w:rsidRPr="00FC312C">
        <w:rPr>
          <w:sz w:val="28"/>
          <w:szCs w:val="28"/>
        </w:rPr>
        <w:t xml:space="preserve">2) организует сбор и передачу председателю письменных вопросов к докладчикам, а также справок, заявлений и иных документов; </w:t>
      </w:r>
    </w:p>
    <w:p w:rsidR="00C86A82" w:rsidRPr="00FC312C" w:rsidRDefault="00C86A82" w:rsidP="00C86A82">
      <w:pPr>
        <w:ind w:firstLine="540"/>
        <w:jc w:val="both"/>
        <w:rPr>
          <w:sz w:val="28"/>
          <w:szCs w:val="28"/>
        </w:rPr>
      </w:pPr>
      <w:r w:rsidRPr="00FC312C">
        <w:rPr>
          <w:sz w:val="28"/>
          <w:szCs w:val="28"/>
        </w:rPr>
        <w:t xml:space="preserve">3) ведет и оформляет протокол собрания; </w:t>
      </w:r>
    </w:p>
    <w:p w:rsidR="00C86A82" w:rsidRPr="00FC312C" w:rsidRDefault="00C86A82" w:rsidP="00C86A82">
      <w:pPr>
        <w:ind w:firstLine="540"/>
        <w:jc w:val="both"/>
        <w:rPr>
          <w:sz w:val="28"/>
          <w:szCs w:val="28"/>
        </w:rPr>
      </w:pPr>
      <w:r w:rsidRPr="00FC312C">
        <w:rPr>
          <w:sz w:val="28"/>
          <w:szCs w:val="28"/>
        </w:rPr>
        <w:t xml:space="preserve">4) осуществляет иные функции, вытекающие из обязанностей секретаря. </w:t>
      </w:r>
    </w:p>
    <w:p w:rsidR="00C86A82" w:rsidRPr="00FC312C" w:rsidRDefault="00C86A82" w:rsidP="00C86A82">
      <w:pPr>
        <w:ind w:firstLine="540"/>
        <w:jc w:val="both"/>
        <w:rPr>
          <w:sz w:val="28"/>
          <w:szCs w:val="28"/>
        </w:rPr>
      </w:pPr>
      <w:r w:rsidRPr="00FC312C">
        <w:rPr>
          <w:sz w:val="28"/>
          <w:szCs w:val="28"/>
        </w:rPr>
        <w:t xml:space="preserve">13. Секретарем собрания ведется протокол, в котором указываются: </w:t>
      </w:r>
    </w:p>
    <w:p w:rsidR="00C86A82" w:rsidRPr="00FC312C" w:rsidRDefault="00C86A82" w:rsidP="00C86A82">
      <w:pPr>
        <w:ind w:firstLine="540"/>
        <w:jc w:val="both"/>
        <w:rPr>
          <w:sz w:val="28"/>
          <w:szCs w:val="28"/>
        </w:rPr>
      </w:pPr>
      <w:r w:rsidRPr="00FC312C">
        <w:rPr>
          <w:sz w:val="28"/>
          <w:szCs w:val="28"/>
        </w:rPr>
        <w:t xml:space="preserve">1) реквизиты решения Совета </w:t>
      </w:r>
      <w:r w:rsidR="00223F02">
        <w:rPr>
          <w:sz w:val="28"/>
          <w:szCs w:val="28"/>
        </w:rPr>
        <w:t xml:space="preserve">местного самоуправления 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96510F" w:rsidRPr="00FC312C">
        <w:rPr>
          <w:sz w:val="28"/>
          <w:szCs w:val="28"/>
        </w:rPr>
        <w:t xml:space="preserve"> </w:t>
      </w:r>
      <w:r w:rsidRPr="00FC312C">
        <w:rPr>
          <w:sz w:val="28"/>
          <w:szCs w:val="28"/>
        </w:rPr>
        <w:t xml:space="preserve">или распоряжения главы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223F02" w:rsidRPr="00FC312C">
        <w:rPr>
          <w:sz w:val="28"/>
          <w:szCs w:val="28"/>
        </w:rPr>
        <w:t xml:space="preserve"> </w:t>
      </w:r>
      <w:r w:rsidRPr="00FC312C">
        <w:rPr>
          <w:sz w:val="28"/>
          <w:szCs w:val="28"/>
        </w:rPr>
        <w:t xml:space="preserve">о назначении собрания; </w:t>
      </w:r>
    </w:p>
    <w:p w:rsidR="00C86A82" w:rsidRPr="00FC312C" w:rsidRDefault="00C86A82" w:rsidP="00C86A82">
      <w:pPr>
        <w:ind w:firstLine="540"/>
        <w:jc w:val="both"/>
        <w:rPr>
          <w:sz w:val="28"/>
          <w:szCs w:val="28"/>
        </w:rPr>
      </w:pPr>
      <w:r w:rsidRPr="00FC312C">
        <w:rPr>
          <w:sz w:val="28"/>
          <w:szCs w:val="28"/>
        </w:rPr>
        <w:t xml:space="preserve">2) дата, время и место проведения собрания; </w:t>
      </w:r>
    </w:p>
    <w:p w:rsidR="00C86A82" w:rsidRPr="00FC312C" w:rsidRDefault="00C86A82" w:rsidP="00C86A82">
      <w:pPr>
        <w:ind w:firstLine="540"/>
        <w:jc w:val="both"/>
        <w:rPr>
          <w:sz w:val="28"/>
          <w:szCs w:val="28"/>
        </w:rPr>
      </w:pPr>
      <w:r w:rsidRPr="00FC312C">
        <w:rPr>
          <w:sz w:val="28"/>
          <w:szCs w:val="28"/>
        </w:rPr>
        <w:t xml:space="preserve">3) инициатор проведения собрания; </w:t>
      </w:r>
    </w:p>
    <w:p w:rsidR="00C86A82" w:rsidRPr="00FC312C" w:rsidRDefault="00C86A82" w:rsidP="00C86A82">
      <w:pPr>
        <w:ind w:firstLine="540"/>
        <w:jc w:val="both"/>
        <w:rPr>
          <w:sz w:val="28"/>
          <w:szCs w:val="28"/>
        </w:rPr>
      </w:pPr>
      <w:r w:rsidRPr="00FC312C">
        <w:rPr>
          <w:sz w:val="28"/>
          <w:szCs w:val="28"/>
        </w:rPr>
        <w:t xml:space="preserve">4) полная формулировка каждого рассматриваемого вопроса (вопросов); </w:t>
      </w:r>
    </w:p>
    <w:p w:rsidR="00C86A82" w:rsidRPr="00FC312C" w:rsidRDefault="00C86A82" w:rsidP="00C86A82">
      <w:pPr>
        <w:ind w:firstLine="540"/>
        <w:jc w:val="both"/>
        <w:rPr>
          <w:sz w:val="28"/>
          <w:szCs w:val="28"/>
        </w:rPr>
      </w:pPr>
      <w:r w:rsidRPr="00FC312C">
        <w:rPr>
          <w:sz w:val="28"/>
          <w:szCs w:val="28"/>
        </w:rPr>
        <w:lastRenderedPageBreak/>
        <w:t xml:space="preserve">5) количество присутствующих участников собрания; </w:t>
      </w:r>
    </w:p>
    <w:p w:rsidR="00C86A82" w:rsidRPr="00FC312C" w:rsidRDefault="00C86A82" w:rsidP="00C86A82">
      <w:pPr>
        <w:ind w:firstLine="540"/>
        <w:jc w:val="both"/>
        <w:rPr>
          <w:sz w:val="28"/>
          <w:szCs w:val="28"/>
        </w:rPr>
      </w:pPr>
      <w:r w:rsidRPr="00FC312C">
        <w:rPr>
          <w:sz w:val="28"/>
          <w:szCs w:val="28"/>
        </w:rPr>
        <w:t xml:space="preserve">6) список участвующих в собрании представителей органов государственной власти, органов местного самоуправления муниципального образования и приглашенных лиц; </w:t>
      </w:r>
    </w:p>
    <w:p w:rsidR="00C86A82" w:rsidRPr="00FC312C" w:rsidRDefault="00C86A82" w:rsidP="00C86A82">
      <w:pPr>
        <w:ind w:firstLine="540"/>
        <w:jc w:val="both"/>
        <w:rPr>
          <w:sz w:val="28"/>
          <w:szCs w:val="28"/>
        </w:rPr>
      </w:pPr>
      <w:r w:rsidRPr="00FC312C">
        <w:rPr>
          <w:sz w:val="28"/>
          <w:szCs w:val="28"/>
        </w:rPr>
        <w:t xml:space="preserve">7) фамилии выступивших, краткое содержание их выступлений; </w:t>
      </w:r>
    </w:p>
    <w:p w:rsidR="00C86A82" w:rsidRPr="00FC312C" w:rsidRDefault="00C86A82" w:rsidP="00C86A82">
      <w:pPr>
        <w:ind w:firstLine="540"/>
        <w:jc w:val="both"/>
        <w:rPr>
          <w:sz w:val="28"/>
          <w:szCs w:val="28"/>
        </w:rPr>
      </w:pPr>
      <w:r w:rsidRPr="00FC312C">
        <w:rPr>
          <w:sz w:val="28"/>
          <w:szCs w:val="28"/>
        </w:rPr>
        <w:t>8) итоги голосования по каждому вопросу (</w:t>
      </w:r>
      <w:r w:rsidR="0096510F" w:rsidRPr="00FC312C">
        <w:rPr>
          <w:sz w:val="28"/>
          <w:szCs w:val="28"/>
        </w:rPr>
        <w:t>приняло участие в голосовании, «</w:t>
      </w:r>
      <w:r w:rsidRPr="00FC312C">
        <w:rPr>
          <w:sz w:val="28"/>
          <w:szCs w:val="28"/>
        </w:rPr>
        <w:t>за</w:t>
      </w:r>
      <w:r w:rsidR="0096510F" w:rsidRPr="00FC312C">
        <w:rPr>
          <w:sz w:val="28"/>
          <w:szCs w:val="28"/>
        </w:rPr>
        <w:t>», «</w:t>
      </w:r>
      <w:r w:rsidRPr="00FC312C">
        <w:rPr>
          <w:sz w:val="28"/>
          <w:szCs w:val="28"/>
        </w:rPr>
        <w:t>против</w:t>
      </w:r>
      <w:r w:rsidR="0096510F" w:rsidRPr="00FC312C">
        <w:rPr>
          <w:sz w:val="28"/>
          <w:szCs w:val="28"/>
        </w:rPr>
        <w:t>», «</w:t>
      </w:r>
      <w:r w:rsidRPr="00FC312C">
        <w:rPr>
          <w:sz w:val="28"/>
          <w:szCs w:val="28"/>
        </w:rPr>
        <w:t>воздержались</w:t>
      </w:r>
      <w:r w:rsidR="0096510F" w:rsidRPr="00FC312C">
        <w:rPr>
          <w:sz w:val="28"/>
          <w:szCs w:val="28"/>
        </w:rPr>
        <w:t>»</w:t>
      </w:r>
      <w:r w:rsidRPr="00FC312C">
        <w:rPr>
          <w:sz w:val="28"/>
          <w:szCs w:val="28"/>
        </w:rPr>
        <w:t xml:space="preserve">); </w:t>
      </w:r>
    </w:p>
    <w:p w:rsidR="00C86A82" w:rsidRPr="00FC312C" w:rsidRDefault="00C86A82" w:rsidP="00C86A82">
      <w:pPr>
        <w:ind w:firstLine="540"/>
        <w:jc w:val="both"/>
        <w:rPr>
          <w:sz w:val="28"/>
          <w:szCs w:val="28"/>
        </w:rPr>
      </w:pPr>
      <w:r w:rsidRPr="00FC312C">
        <w:rPr>
          <w:sz w:val="28"/>
          <w:szCs w:val="28"/>
        </w:rPr>
        <w:t xml:space="preserve">9) сведения о принятии (непринятии) решения по каждому вопросу повестки дня и содержании принятого решения. </w:t>
      </w:r>
    </w:p>
    <w:p w:rsidR="00C86A82" w:rsidRPr="00FC312C" w:rsidRDefault="00C86A82" w:rsidP="00C86A82">
      <w:pPr>
        <w:ind w:firstLine="540"/>
        <w:jc w:val="both"/>
        <w:rPr>
          <w:sz w:val="28"/>
          <w:szCs w:val="28"/>
        </w:rPr>
      </w:pPr>
      <w:r w:rsidRPr="00FC312C">
        <w:rPr>
          <w:sz w:val="28"/>
          <w:szCs w:val="28"/>
        </w:rPr>
        <w:t xml:space="preserve">14. Участники собрания имеют право: </w:t>
      </w:r>
    </w:p>
    <w:p w:rsidR="00C86A82" w:rsidRPr="00FC312C" w:rsidRDefault="00C86A82" w:rsidP="00C86A82">
      <w:pPr>
        <w:ind w:firstLine="540"/>
        <w:jc w:val="both"/>
        <w:rPr>
          <w:sz w:val="28"/>
          <w:szCs w:val="28"/>
        </w:rPr>
      </w:pPr>
      <w:r w:rsidRPr="00FC312C">
        <w:rPr>
          <w:sz w:val="28"/>
          <w:szCs w:val="28"/>
        </w:rPr>
        <w:t xml:space="preserve">1) выступить с разрешения председателя собрания не более одного раза по каждому из обсуждаемых вопросов; </w:t>
      </w:r>
    </w:p>
    <w:p w:rsidR="00C86A82" w:rsidRPr="00FC312C" w:rsidRDefault="00C86A82" w:rsidP="00C86A82">
      <w:pPr>
        <w:ind w:firstLine="540"/>
        <w:jc w:val="both"/>
        <w:rPr>
          <w:sz w:val="28"/>
          <w:szCs w:val="28"/>
        </w:rPr>
      </w:pPr>
      <w:r w:rsidRPr="00FC312C">
        <w:rPr>
          <w:sz w:val="28"/>
          <w:szCs w:val="28"/>
        </w:rPr>
        <w:t xml:space="preserve">2) голосовать по вопросам, поставленным председателем собрания; </w:t>
      </w:r>
    </w:p>
    <w:p w:rsidR="00C86A82" w:rsidRPr="00FC312C" w:rsidRDefault="00C86A82" w:rsidP="00C86A82">
      <w:pPr>
        <w:ind w:firstLine="540"/>
        <w:jc w:val="both"/>
        <w:rPr>
          <w:sz w:val="28"/>
          <w:szCs w:val="28"/>
        </w:rPr>
      </w:pPr>
      <w:r w:rsidRPr="00FC312C">
        <w:rPr>
          <w:sz w:val="28"/>
          <w:szCs w:val="28"/>
        </w:rPr>
        <w:t xml:space="preserve">3) знакомиться с протоколом собрания, делать из него выписки (копии). </w:t>
      </w:r>
    </w:p>
    <w:p w:rsidR="00C86A82" w:rsidRPr="00FC312C" w:rsidRDefault="00C86A82" w:rsidP="00C86A82">
      <w:pPr>
        <w:ind w:firstLine="540"/>
        <w:jc w:val="both"/>
        <w:rPr>
          <w:sz w:val="28"/>
          <w:szCs w:val="28"/>
        </w:rPr>
      </w:pPr>
      <w:r w:rsidRPr="00FC312C">
        <w:rPr>
          <w:sz w:val="28"/>
          <w:szCs w:val="28"/>
        </w:rPr>
        <w:t>15. Протокол проведения собрания граждан должен содержать решение участников собрания граждан в соответствии с полномочиями, указанными в статье 2 Порядка, который в течение 5 рабочих дней направляется для рассмотрения в орган местного самоуправления</w:t>
      </w:r>
      <w:r w:rsidR="0096510F" w:rsidRPr="00FC312C">
        <w:rPr>
          <w:sz w:val="28"/>
          <w:szCs w:val="28"/>
        </w:rPr>
        <w:t xml:space="preserve">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Pr="00FC312C">
        <w:rPr>
          <w:sz w:val="28"/>
          <w:szCs w:val="28"/>
        </w:rPr>
        <w:t xml:space="preserve">, назначивший собрание граждан.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center"/>
        <w:rPr>
          <w:sz w:val="28"/>
          <w:szCs w:val="28"/>
        </w:rPr>
      </w:pPr>
      <w:r w:rsidRPr="00FC312C">
        <w:rPr>
          <w:b/>
          <w:bCs/>
          <w:sz w:val="28"/>
          <w:szCs w:val="28"/>
        </w:rPr>
        <w:t>Статья 5. Порядок проведения конференции</w:t>
      </w: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ind w:firstLine="540"/>
        <w:jc w:val="both"/>
        <w:rPr>
          <w:sz w:val="28"/>
          <w:szCs w:val="28"/>
        </w:rPr>
      </w:pPr>
      <w:r w:rsidRPr="00FC312C">
        <w:rPr>
          <w:sz w:val="28"/>
          <w:szCs w:val="28"/>
        </w:rPr>
        <w:t xml:space="preserve">1. Конференция граждан (собрание делегатов) может осуществлять полномочия собрания граждан в следующих случаях: </w:t>
      </w:r>
    </w:p>
    <w:p w:rsidR="00C86A82" w:rsidRPr="00FC312C" w:rsidRDefault="00C86A82" w:rsidP="00C86A82">
      <w:pPr>
        <w:ind w:firstLine="540"/>
        <w:jc w:val="both"/>
        <w:rPr>
          <w:sz w:val="28"/>
          <w:szCs w:val="28"/>
        </w:rPr>
      </w:pPr>
      <w:r w:rsidRPr="00FC312C">
        <w:rPr>
          <w:sz w:val="28"/>
          <w:szCs w:val="28"/>
        </w:rPr>
        <w:t xml:space="preserve">1.1.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решения о поддержке инициативного проекта. </w:t>
      </w:r>
    </w:p>
    <w:p w:rsidR="00C86A82" w:rsidRPr="00FC312C" w:rsidRDefault="00C86A82" w:rsidP="00C86A82">
      <w:pPr>
        <w:ind w:firstLine="540"/>
        <w:jc w:val="both"/>
        <w:rPr>
          <w:sz w:val="28"/>
          <w:szCs w:val="28"/>
        </w:rPr>
      </w:pPr>
      <w:r w:rsidRPr="00FC312C">
        <w:rPr>
          <w:sz w:val="28"/>
          <w:szCs w:val="28"/>
        </w:rPr>
        <w:t xml:space="preserve">1.2. В целях наделения полномочиями по осуществлению общественного контроля за реализацией инициативного проекта в формах, не противоречащих законодательству Российской Федерации, инициаторов проекта, других граждан, проживающих на территории муниципального образования, а также иных лиц, определяемых законодательством Российской Федерации. </w:t>
      </w:r>
    </w:p>
    <w:p w:rsidR="00C86A82" w:rsidRPr="00FC312C" w:rsidRDefault="00C86A82" w:rsidP="00C86A82">
      <w:pPr>
        <w:ind w:firstLine="540"/>
        <w:jc w:val="both"/>
        <w:rPr>
          <w:sz w:val="28"/>
          <w:szCs w:val="28"/>
        </w:rPr>
      </w:pPr>
      <w:r w:rsidRPr="00FC312C">
        <w:rPr>
          <w:sz w:val="28"/>
          <w:szCs w:val="28"/>
        </w:rPr>
        <w:t xml:space="preserve">2. В случае, когда число граждан, имеющих право принимать участие в собрании, превышает 500 человек, может быть проведена конференция граждан. </w:t>
      </w:r>
    </w:p>
    <w:p w:rsidR="00C86A82" w:rsidRPr="00FC312C" w:rsidRDefault="00C86A82" w:rsidP="00C86A82">
      <w:pPr>
        <w:ind w:firstLine="540"/>
        <w:jc w:val="both"/>
        <w:rPr>
          <w:sz w:val="28"/>
          <w:szCs w:val="28"/>
        </w:rPr>
      </w:pPr>
      <w:r w:rsidRPr="00FC312C">
        <w:rPr>
          <w:sz w:val="28"/>
          <w:szCs w:val="28"/>
        </w:rPr>
        <w:t xml:space="preserve">Конференция граждан проводится в соответствии с правилами, установленными настоящим Порядком для проведения собрания с учетом особенностей проведения конференций, установленных настоящей статьей. </w:t>
      </w:r>
    </w:p>
    <w:p w:rsidR="00C86A82" w:rsidRPr="00FC312C" w:rsidRDefault="00C86A82" w:rsidP="00C86A82">
      <w:pPr>
        <w:ind w:firstLine="540"/>
        <w:jc w:val="both"/>
        <w:rPr>
          <w:sz w:val="28"/>
          <w:szCs w:val="28"/>
        </w:rPr>
      </w:pPr>
      <w:r w:rsidRPr="00FC312C">
        <w:rPr>
          <w:sz w:val="28"/>
          <w:szCs w:val="28"/>
        </w:rPr>
        <w:t xml:space="preserve">Норма представительства делегатов на конференцию устанавливается инициатором ее проведения с учетом численности граждан, имеющих право на участие в собрании. Делегат может представлять интересы не более 25 </w:t>
      </w:r>
      <w:r w:rsidRPr="00FC312C">
        <w:rPr>
          <w:sz w:val="28"/>
          <w:szCs w:val="28"/>
        </w:rPr>
        <w:lastRenderedPageBreak/>
        <w:t xml:space="preserve">граждан. Выборы делегатов на конференцию осуществляются на собраниях граждан, проводимых в порядке, установленном настоящим Порядком. </w:t>
      </w:r>
    </w:p>
    <w:p w:rsidR="00C86A82" w:rsidRPr="00FC312C" w:rsidRDefault="00C86A82" w:rsidP="00C86A82">
      <w:pPr>
        <w:ind w:firstLine="540"/>
        <w:jc w:val="both"/>
        <w:rPr>
          <w:sz w:val="28"/>
          <w:szCs w:val="28"/>
        </w:rPr>
      </w:pPr>
      <w:r w:rsidRPr="00FC312C">
        <w:rPr>
          <w:sz w:val="28"/>
          <w:szCs w:val="28"/>
        </w:rPr>
        <w:t xml:space="preserve">3. Делегаты на конференцию граждан избираются от равного числа граждан, имеющих право на участие в собрании граждан, конференции граждан, путем открытого голосования не позднее 3 дней до начала работы конференции граждан. </w:t>
      </w:r>
    </w:p>
    <w:p w:rsidR="00C86A82" w:rsidRPr="00FC312C" w:rsidRDefault="00C86A82" w:rsidP="00C86A82">
      <w:pPr>
        <w:ind w:firstLine="540"/>
        <w:jc w:val="both"/>
        <w:rPr>
          <w:sz w:val="28"/>
          <w:szCs w:val="28"/>
        </w:rPr>
      </w:pPr>
      <w:r w:rsidRPr="00FC312C">
        <w:rPr>
          <w:sz w:val="28"/>
          <w:szCs w:val="28"/>
        </w:rPr>
        <w:t xml:space="preserve">4. Выборы делегатов на конференцию граждан считаются состоявшимися, если в открытом голосовании приняли участие более половины из числа граждан, проживающих на соответствующей территории и имеющих право принимать участие в собрании. </w:t>
      </w:r>
    </w:p>
    <w:p w:rsidR="00C86A82" w:rsidRPr="00FC312C" w:rsidRDefault="00C86A82" w:rsidP="00C86A82">
      <w:pPr>
        <w:ind w:firstLine="540"/>
        <w:jc w:val="both"/>
        <w:rPr>
          <w:sz w:val="28"/>
          <w:szCs w:val="28"/>
        </w:rPr>
      </w:pPr>
      <w:r w:rsidRPr="00FC312C">
        <w:rPr>
          <w:sz w:val="28"/>
          <w:szCs w:val="28"/>
        </w:rPr>
        <w:t xml:space="preserve">5. Избранным считается кандидат в делегаты на конференцию граждан, набравший наибольшее число голосов от числа граждан, принявших участие в открытом голосовании. </w:t>
      </w:r>
    </w:p>
    <w:p w:rsidR="00C86A82" w:rsidRPr="00FC312C" w:rsidRDefault="00C86A82" w:rsidP="00C86A82">
      <w:pPr>
        <w:ind w:firstLine="540"/>
        <w:jc w:val="both"/>
        <w:rPr>
          <w:sz w:val="28"/>
          <w:szCs w:val="28"/>
        </w:rPr>
      </w:pPr>
      <w:r w:rsidRPr="00FC312C">
        <w:rPr>
          <w:sz w:val="28"/>
          <w:szCs w:val="28"/>
        </w:rPr>
        <w:t xml:space="preserve">6. Собрание по выбору делегатов может давать делегатам на конференцию граждан наказы, обязывающие их занимать при голосовании на конференции граждан определенную позицию. Наказы делегатам на конференцию граждан оформляются протоколом собрания по выбору делегатов. </w:t>
      </w:r>
    </w:p>
    <w:p w:rsidR="00C86A82" w:rsidRPr="00FC312C" w:rsidRDefault="00C86A82" w:rsidP="00C86A82">
      <w:pPr>
        <w:ind w:firstLine="540"/>
        <w:jc w:val="both"/>
        <w:rPr>
          <w:sz w:val="28"/>
          <w:szCs w:val="28"/>
        </w:rPr>
      </w:pPr>
      <w:r w:rsidRPr="00FC312C">
        <w:rPr>
          <w:sz w:val="28"/>
          <w:szCs w:val="28"/>
        </w:rPr>
        <w:t xml:space="preserve">7. Документом, подтверждающим полномочия делегата на конференции граждан, является протокол собрания по выбору делегатов, подписанный председателем и секретарем собрания по выбору делегатов, к которому прикладываются листы регистрации участников собрания по выбору делегатов (без приложения листов регистрации участников собрания по выбору делегатов такой протокол недействителен). </w:t>
      </w:r>
    </w:p>
    <w:p w:rsidR="00C86A82" w:rsidRPr="00FC312C" w:rsidRDefault="00C86A82" w:rsidP="00C86A82">
      <w:pPr>
        <w:ind w:firstLine="540"/>
        <w:jc w:val="both"/>
        <w:rPr>
          <w:sz w:val="28"/>
          <w:szCs w:val="28"/>
        </w:rPr>
      </w:pPr>
      <w:r w:rsidRPr="00FC312C">
        <w:rPr>
          <w:sz w:val="28"/>
          <w:szCs w:val="28"/>
        </w:rPr>
        <w:t xml:space="preserve">8. </w:t>
      </w:r>
      <w:proofErr w:type="gramStart"/>
      <w:r w:rsidRPr="00FC312C">
        <w:rPr>
          <w:sz w:val="28"/>
          <w:szCs w:val="28"/>
        </w:rPr>
        <w:t xml:space="preserve">Протокол собрания по выбору делегатов с приложением листов регистрации участников собрания по выбору делегатов передается председателем или секретарем собрания по выбору делегатов не позднее 3 рабочих дней со дня проведения собрания по выбору делегатов в Совет </w:t>
      </w:r>
      <w:r w:rsidR="00223F02">
        <w:rPr>
          <w:sz w:val="28"/>
          <w:szCs w:val="28"/>
        </w:rPr>
        <w:t xml:space="preserve">местного самоуправления 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96510F" w:rsidRPr="00FC312C">
        <w:rPr>
          <w:sz w:val="28"/>
          <w:szCs w:val="28"/>
        </w:rPr>
        <w:t xml:space="preserve">, </w:t>
      </w:r>
      <w:r w:rsidRPr="00FC312C">
        <w:rPr>
          <w:sz w:val="28"/>
          <w:szCs w:val="28"/>
        </w:rPr>
        <w:t xml:space="preserve">(если конференция граждан проводится по инициативе Совета) или главе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0096510F" w:rsidRPr="00FC312C">
        <w:rPr>
          <w:sz w:val="28"/>
          <w:szCs w:val="28"/>
        </w:rPr>
        <w:t xml:space="preserve">, </w:t>
      </w:r>
      <w:r w:rsidRPr="00FC312C">
        <w:rPr>
          <w:sz w:val="28"/>
          <w:szCs w:val="28"/>
        </w:rPr>
        <w:t>(если</w:t>
      </w:r>
      <w:proofErr w:type="gramEnd"/>
      <w:r w:rsidRPr="00FC312C">
        <w:rPr>
          <w:sz w:val="28"/>
          <w:szCs w:val="28"/>
        </w:rPr>
        <w:t xml:space="preserve"> конференция граждан проводится по инициативе главы района). </w:t>
      </w:r>
    </w:p>
    <w:p w:rsidR="00C86A82" w:rsidRPr="00FC312C" w:rsidRDefault="00C86A82" w:rsidP="00C86A82">
      <w:pPr>
        <w:ind w:firstLine="540"/>
        <w:jc w:val="both"/>
        <w:rPr>
          <w:sz w:val="28"/>
          <w:szCs w:val="28"/>
        </w:rPr>
      </w:pPr>
      <w:r w:rsidRPr="00FC312C">
        <w:rPr>
          <w:sz w:val="28"/>
          <w:szCs w:val="28"/>
        </w:rPr>
        <w:t xml:space="preserve">Конференция считается правомочной, если в ней приняло участие не менее 2/3 избранных делегатов. </w:t>
      </w:r>
    </w:p>
    <w:p w:rsidR="00C86A82" w:rsidRPr="00FC312C" w:rsidRDefault="00C86A82" w:rsidP="00C86A82">
      <w:pPr>
        <w:ind w:firstLine="540"/>
        <w:jc w:val="both"/>
        <w:rPr>
          <w:sz w:val="28"/>
          <w:szCs w:val="28"/>
        </w:rPr>
      </w:pPr>
      <w:r w:rsidRPr="00FC312C">
        <w:rPr>
          <w:sz w:val="28"/>
          <w:szCs w:val="28"/>
        </w:rPr>
        <w:t>9. Протокол проведения конференции граждан должен содержать решение участников конференции граждан в соответствии с полномочиями, указанными в статье 2 Порядка, который в течение 5 рабочих дней направляется для рассмотрения в орган местного самоуправления</w:t>
      </w:r>
      <w:r w:rsidR="00951ACE" w:rsidRPr="00FC312C">
        <w:rPr>
          <w:sz w:val="28"/>
          <w:szCs w:val="28"/>
        </w:rPr>
        <w:t xml:space="preserve"> </w:t>
      </w:r>
      <w:r w:rsidR="00223F02">
        <w:rPr>
          <w:sz w:val="28"/>
          <w:szCs w:val="28"/>
        </w:rPr>
        <w:t xml:space="preserve">сельского поселения Янтарное </w:t>
      </w:r>
      <w:r w:rsidR="00223F02" w:rsidRPr="009B5564">
        <w:rPr>
          <w:sz w:val="28"/>
          <w:szCs w:val="28"/>
        </w:rPr>
        <w:t xml:space="preserve"> </w:t>
      </w:r>
      <w:proofErr w:type="spellStart"/>
      <w:r w:rsidR="00223F02" w:rsidRPr="009B5564">
        <w:rPr>
          <w:sz w:val="28"/>
          <w:szCs w:val="28"/>
        </w:rPr>
        <w:t>Прохладненского</w:t>
      </w:r>
      <w:proofErr w:type="spellEnd"/>
      <w:r w:rsidR="00223F02" w:rsidRPr="009B5564">
        <w:rPr>
          <w:sz w:val="28"/>
          <w:szCs w:val="28"/>
        </w:rPr>
        <w:t xml:space="preserve"> муниципального района</w:t>
      </w:r>
      <w:r w:rsidRPr="00FC312C">
        <w:rPr>
          <w:sz w:val="28"/>
          <w:szCs w:val="28"/>
        </w:rPr>
        <w:t xml:space="preserve">, назначивший конференцию граждан.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center"/>
        <w:rPr>
          <w:sz w:val="28"/>
          <w:szCs w:val="28"/>
        </w:rPr>
      </w:pPr>
      <w:r w:rsidRPr="00FC312C">
        <w:rPr>
          <w:b/>
          <w:bCs/>
          <w:sz w:val="28"/>
          <w:szCs w:val="28"/>
        </w:rPr>
        <w:t>Статья 6. Гарантии выполнения решений собрания,</w:t>
      </w:r>
      <w:r w:rsidRPr="00FC312C">
        <w:rPr>
          <w:sz w:val="28"/>
          <w:szCs w:val="28"/>
        </w:rPr>
        <w:t xml:space="preserve"> </w:t>
      </w:r>
    </w:p>
    <w:p w:rsidR="00C86A82" w:rsidRPr="00FC312C" w:rsidRDefault="00C86A82" w:rsidP="00C86A82">
      <w:pPr>
        <w:jc w:val="center"/>
        <w:rPr>
          <w:sz w:val="28"/>
          <w:szCs w:val="28"/>
        </w:rPr>
      </w:pPr>
      <w:r w:rsidRPr="00FC312C">
        <w:rPr>
          <w:b/>
          <w:bCs/>
          <w:sz w:val="28"/>
          <w:szCs w:val="28"/>
        </w:rPr>
        <w:t>конференции граждан</w:t>
      </w: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ind w:firstLine="540"/>
        <w:jc w:val="both"/>
        <w:rPr>
          <w:sz w:val="28"/>
          <w:szCs w:val="28"/>
        </w:rPr>
      </w:pPr>
      <w:r w:rsidRPr="00FC312C">
        <w:rPr>
          <w:sz w:val="28"/>
          <w:szCs w:val="28"/>
        </w:rPr>
        <w:lastRenderedPageBreak/>
        <w:t xml:space="preserve">1. Решения собрания, конференции граждан, содержащие обращения к органам местного самоуправления и должностным лицам местного самоуправления муниципального образования,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C86A82" w:rsidRPr="00FC312C" w:rsidRDefault="00C86A82" w:rsidP="00C86A82">
      <w:pPr>
        <w:ind w:firstLine="540"/>
        <w:jc w:val="both"/>
        <w:rPr>
          <w:sz w:val="28"/>
          <w:szCs w:val="28"/>
        </w:rPr>
      </w:pPr>
      <w:r w:rsidRPr="00FC312C">
        <w:rPr>
          <w:sz w:val="28"/>
          <w:szCs w:val="28"/>
        </w:rPr>
        <w:t xml:space="preserve">2. Решение, принятое на собрании, конференции граждан носит рекомендательный характер. </w:t>
      </w:r>
    </w:p>
    <w:p w:rsidR="00C86A82" w:rsidRPr="00FC312C" w:rsidRDefault="00C86A82" w:rsidP="00C86A82">
      <w:pPr>
        <w:ind w:firstLine="540"/>
        <w:jc w:val="both"/>
        <w:rPr>
          <w:sz w:val="28"/>
          <w:szCs w:val="28"/>
        </w:rPr>
      </w:pPr>
      <w:r w:rsidRPr="00FC312C">
        <w:rPr>
          <w:sz w:val="28"/>
          <w:szCs w:val="28"/>
        </w:rPr>
        <w:t xml:space="preserve">3. Итоги проведения собрания, конференции граждан подлежат официальному опубликованию (обнародованию) органом местного самоуправления, назначившим собрание, конференцию граждан. </w:t>
      </w:r>
    </w:p>
    <w:p w:rsidR="00C86A82" w:rsidRPr="00FC312C" w:rsidRDefault="00C86A82" w:rsidP="00C86A82">
      <w:pPr>
        <w:jc w:val="both"/>
        <w:rPr>
          <w:sz w:val="28"/>
          <w:szCs w:val="28"/>
        </w:rPr>
      </w:pPr>
      <w:r w:rsidRPr="00FC312C">
        <w:rPr>
          <w:sz w:val="28"/>
          <w:szCs w:val="28"/>
        </w:rPr>
        <w:t xml:space="preserve">  </w:t>
      </w:r>
    </w:p>
    <w:p w:rsidR="00C86A82" w:rsidRPr="00FC312C" w:rsidRDefault="00C86A82" w:rsidP="00C86A82">
      <w:pPr>
        <w:jc w:val="both"/>
        <w:rPr>
          <w:sz w:val="28"/>
          <w:szCs w:val="28"/>
        </w:rPr>
      </w:pPr>
      <w:r w:rsidRPr="00FC312C">
        <w:rPr>
          <w:sz w:val="28"/>
          <w:szCs w:val="28"/>
        </w:rPr>
        <w:t xml:space="preserve">  </w:t>
      </w:r>
    </w:p>
    <w:p w:rsidR="00FF20A9" w:rsidRPr="00FC312C" w:rsidRDefault="00FF20A9" w:rsidP="00C86A82">
      <w:pPr>
        <w:rPr>
          <w:sz w:val="28"/>
          <w:szCs w:val="28"/>
        </w:rPr>
      </w:pPr>
    </w:p>
    <w:p w:rsidR="003C1FAB" w:rsidRPr="00FC312C" w:rsidRDefault="003C1FAB">
      <w:pPr>
        <w:rPr>
          <w:sz w:val="28"/>
          <w:szCs w:val="28"/>
        </w:rPr>
      </w:pPr>
    </w:p>
    <w:sectPr w:rsidR="003C1FAB" w:rsidRPr="00FC312C" w:rsidSect="00705375">
      <w:headerReference w:type="default" r:id="rId10"/>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A6" w:rsidRDefault="005010A6" w:rsidP="00951ACE">
      <w:r>
        <w:separator/>
      </w:r>
    </w:p>
  </w:endnote>
  <w:endnote w:type="continuationSeparator" w:id="0">
    <w:p w:rsidR="005010A6" w:rsidRDefault="005010A6" w:rsidP="00951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A6" w:rsidRDefault="005010A6" w:rsidP="00951ACE">
      <w:r>
        <w:separator/>
      </w:r>
    </w:p>
  </w:footnote>
  <w:footnote w:type="continuationSeparator" w:id="0">
    <w:p w:rsidR="005010A6" w:rsidRDefault="005010A6" w:rsidP="00951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68344"/>
      <w:docPartObj>
        <w:docPartGallery w:val="Page Numbers (Top of Page)"/>
        <w:docPartUnique/>
      </w:docPartObj>
    </w:sdtPr>
    <w:sdtContent>
      <w:p w:rsidR="00951ACE" w:rsidRDefault="006A1082">
        <w:pPr>
          <w:pStyle w:val="a5"/>
          <w:jc w:val="center"/>
        </w:pPr>
        <w:r>
          <w:fldChar w:fldCharType="begin"/>
        </w:r>
        <w:r w:rsidR="00951ACE">
          <w:instrText>PAGE   \* MERGEFORMAT</w:instrText>
        </w:r>
        <w:r>
          <w:fldChar w:fldCharType="separate"/>
        </w:r>
        <w:r w:rsidR="00571082">
          <w:rPr>
            <w:noProof/>
          </w:rPr>
          <w:t>3</w:t>
        </w:r>
        <w:r>
          <w:fldChar w:fldCharType="end"/>
        </w:r>
      </w:p>
    </w:sdtContent>
  </w:sdt>
  <w:p w:rsidR="00951ACE" w:rsidRDefault="00951A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19F"/>
    <w:multiLevelType w:val="hybridMultilevel"/>
    <w:tmpl w:val="0A022ED4"/>
    <w:lvl w:ilvl="0" w:tplc="22882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C931965"/>
    <w:multiLevelType w:val="multilevel"/>
    <w:tmpl w:val="5574B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A82041"/>
    <w:rsid w:val="00001790"/>
    <w:rsid w:val="000103DD"/>
    <w:rsid w:val="00021501"/>
    <w:rsid w:val="000873DA"/>
    <w:rsid w:val="0013011F"/>
    <w:rsid w:val="00195674"/>
    <w:rsid w:val="00223F02"/>
    <w:rsid w:val="003173F1"/>
    <w:rsid w:val="003C1FAB"/>
    <w:rsid w:val="003F7842"/>
    <w:rsid w:val="00402A1C"/>
    <w:rsid w:val="00465083"/>
    <w:rsid w:val="00494933"/>
    <w:rsid w:val="004F7DFB"/>
    <w:rsid w:val="005010A6"/>
    <w:rsid w:val="00565543"/>
    <w:rsid w:val="00571082"/>
    <w:rsid w:val="00571130"/>
    <w:rsid w:val="005A6D4C"/>
    <w:rsid w:val="005F60CB"/>
    <w:rsid w:val="006459A3"/>
    <w:rsid w:val="00662377"/>
    <w:rsid w:val="00667673"/>
    <w:rsid w:val="006743A1"/>
    <w:rsid w:val="006A1082"/>
    <w:rsid w:val="00705375"/>
    <w:rsid w:val="00951ACE"/>
    <w:rsid w:val="0096510F"/>
    <w:rsid w:val="0097253C"/>
    <w:rsid w:val="009B7D51"/>
    <w:rsid w:val="00A62DAC"/>
    <w:rsid w:val="00A82041"/>
    <w:rsid w:val="00AA7463"/>
    <w:rsid w:val="00AB11D1"/>
    <w:rsid w:val="00B13976"/>
    <w:rsid w:val="00B73373"/>
    <w:rsid w:val="00B937D2"/>
    <w:rsid w:val="00BB33DB"/>
    <w:rsid w:val="00BB5BB2"/>
    <w:rsid w:val="00C86A82"/>
    <w:rsid w:val="00CD361A"/>
    <w:rsid w:val="00D52CAF"/>
    <w:rsid w:val="00D93B43"/>
    <w:rsid w:val="00E135EA"/>
    <w:rsid w:val="00E412B5"/>
    <w:rsid w:val="00E70FF6"/>
    <w:rsid w:val="00E75E68"/>
    <w:rsid w:val="00F11B65"/>
    <w:rsid w:val="00F53464"/>
    <w:rsid w:val="00FA590D"/>
    <w:rsid w:val="00FC312C"/>
    <w:rsid w:val="00FF2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130"/>
    <w:pPr>
      <w:ind w:left="720"/>
      <w:contextualSpacing/>
    </w:pPr>
  </w:style>
  <w:style w:type="paragraph" w:styleId="a5">
    <w:name w:val="header"/>
    <w:basedOn w:val="a"/>
    <w:link w:val="a6"/>
    <w:uiPriority w:val="99"/>
    <w:unhideWhenUsed/>
    <w:rsid w:val="00951ACE"/>
    <w:pPr>
      <w:tabs>
        <w:tab w:val="center" w:pos="4677"/>
        <w:tab w:val="right" w:pos="9355"/>
      </w:tabs>
    </w:pPr>
  </w:style>
  <w:style w:type="character" w:customStyle="1" w:styleId="a6">
    <w:name w:val="Верхний колонтитул Знак"/>
    <w:basedOn w:val="a0"/>
    <w:link w:val="a5"/>
    <w:uiPriority w:val="99"/>
    <w:rsid w:val="00951AC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1ACE"/>
    <w:pPr>
      <w:tabs>
        <w:tab w:val="center" w:pos="4677"/>
        <w:tab w:val="right" w:pos="9355"/>
      </w:tabs>
    </w:pPr>
  </w:style>
  <w:style w:type="character" w:customStyle="1" w:styleId="a8">
    <w:name w:val="Нижний колонтитул Знак"/>
    <w:basedOn w:val="a0"/>
    <w:link w:val="a7"/>
    <w:uiPriority w:val="99"/>
    <w:rsid w:val="00951AC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05375"/>
    <w:rPr>
      <w:rFonts w:ascii="Segoe UI" w:hAnsi="Segoe UI" w:cs="Segoe UI"/>
      <w:sz w:val="18"/>
      <w:szCs w:val="18"/>
    </w:rPr>
  </w:style>
  <w:style w:type="character" w:customStyle="1" w:styleId="aa">
    <w:name w:val="Текст выноски Знак"/>
    <w:basedOn w:val="a0"/>
    <w:link w:val="a9"/>
    <w:uiPriority w:val="99"/>
    <w:semiHidden/>
    <w:rsid w:val="00705375"/>
    <w:rPr>
      <w:rFonts w:ascii="Segoe UI" w:eastAsia="Times New Roman" w:hAnsi="Segoe UI" w:cs="Segoe UI"/>
      <w:sz w:val="18"/>
      <w:szCs w:val="18"/>
      <w:lang w:eastAsia="ru-RU"/>
    </w:rPr>
  </w:style>
  <w:style w:type="character" w:customStyle="1" w:styleId="ab">
    <w:name w:val="Основной текст_"/>
    <w:basedOn w:val="a0"/>
    <w:link w:val="1"/>
    <w:rsid w:val="006743A1"/>
    <w:rPr>
      <w:rFonts w:ascii="Times New Roman" w:eastAsia="Times New Roman" w:hAnsi="Times New Roman" w:cs="Times New Roman"/>
      <w:spacing w:val="3"/>
      <w:shd w:val="clear" w:color="auto" w:fill="FFFFFF"/>
    </w:rPr>
  </w:style>
  <w:style w:type="paragraph" w:customStyle="1" w:styleId="1">
    <w:name w:val="Основной текст1"/>
    <w:basedOn w:val="a"/>
    <w:link w:val="ab"/>
    <w:rsid w:val="006743A1"/>
    <w:pPr>
      <w:widowControl w:val="0"/>
      <w:shd w:val="clear" w:color="auto" w:fill="FFFFFF"/>
      <w:spacing w:line="234" w:lineRule="exact"/>
      <w:jc w:val="both"/>
    </w:pPr>
    <w:rPr>
      <w:spacing w:val="3"/>
      <w:sz w:val="22"/>
      <w:szCs w:val="22"/>
      <w:lang w:eastAsia="en-US"/>
    </w:rPr>
  </w:style>
</w:styles>
</file>

<file path=word/webSettings.xml><?xml version="1.0" encoding="utf-8"?>
<w:webSettings xmlns:r="http://schemas.openxmlformats.org/officeDocument/2006/relationships" xmlns:w="http://schemas.openxmlformats.org/wordprocessingml/2006/main">
  <w:divs>
    <w:div w:id="1590770409">
      <w:bodyDiv w:val="1"/>
      <w:marLeft w:val="0"/>
      <w:marRight w:val="0"/>
      <w:marTop w:val="0"/>
      <w:marBottom w:val="0"/>
      <w:divBdr>
        <w:top w:val="none" w:sz="0" w:space="0" w:color="auto"/>
        <w:left w:val="none" w:sz="0" w:space="0" w:color="auto"/>
        <w:bottom w:val="none" w:sz="0" w:space="0" w:color="auto"/>
        <w:right w:val="none" w:sz="0" w:space="0" w:color="auto"/>
      </w:divBdr>
    </w:div>
    <w:div w:id="17596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5FE0-9F7D-47DA-819A-B4048AB6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2022-12-20T05:50:00Z</cp:lastPrinted>
  <dcterms:created xsi:type="dcterms:W3CDTF">2022-11-07T16:04:00Z</dcterms:created>
  <dcterms:modified xsi:type="dcterms:W3CDTF">2022-12-20T05:59:00Z</dcterms:modified>
</cp:coreProperties>
</file>