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04" w:rsidRDefault="00D67A04" w:rsidP="00D67A04">
      <w:pPr>
        <w:rPr>
          <w:b/>
          <w:sz w:val="24"/>
          <w:szCs w:val="24"/>
        </w:rPr>
      </w:pPr>
    </w:p>
    <w:p w:rsidR="00D67A04" w:rsidRPr="00D67A04" w:rsidRDefault="00D67A04" w:rsidP="00D67A0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42925" cy="68966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9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A04" w:rsidRDefault="00D67A04" w:rsidP="00D67A04">
      <w:pPr>
        <w:jc w:val="center"/>
        <w:rPr>
          <w:b/>
        </w:rPr>
      </w:pPr>
      <w:r>
        <w:rPr>
          <w:b/>
        </w:rPr>
        <w:t xml:space="preserve">СОВЕТ МЕСТНОГО САМОУПРАВЛЕНИЯ СЕЛЬСКОГО ПОСЕЛЕНИЯ </w:t>
      </w:r>
      <w:proofErr w:type="gramStart"/>
      <w:r>
        <w:rPr>
          <w:b/>
        </w:rPr>
        <w:t>ЯНТАРНОЕ</w:t>
      </w:r>
      <w:proofErr w:type="gramEnd"/>
    </w:p>
    <w:p w:rsidR="00D87AAB" w:rsidRDefault="00D67A04" w:rsidP="00D67A04">
      <w:pPr>
        <w:jc w:val="center"/>
        <w:rPr>
          <w:b/>
        </w:rPr>
      </w:pPr>
      <w:r>
        <w:rPr>
          <w:b/>
        </w:rPr>
        <w:t xml:space="preserve"> ПРОХЛАДНЕНСКОГО МУНИЦИПАЛЬНОГО РАЙОНА</w:t>
      </w:r>
      <w:r w:rsidR="00D87AAB">
        <w:rPr>
          <w:b/>
        </w:rPr>
        <w:t xml:space="preserve"> </w:t>
      </w:r>
    </w:p>
    <w:p w:rsidR="00D67A04" w:rsidRDefault="00D67A04" w:rsidP="00D67A04">
      <w:pPr>
        <w:jc w:val="center"/>
        <w:rPr>
          <w:b/>
        </w:rPr>
      </w:pPr>
      <w:proofErr w:type="gramStart"/>
      <w:r>
        <w:rPr>
          <w:b/>
        </w:rPr>
        <w:t>КАБАРДИНО – БАЛКАРСКОЙ</w:t>
      </w:r>
      <w:proofErr w:type="gramEnd"/>
      <w:r>
        <w:rPr>
          <w:b/>
        </w:rPr>
        <w:t xml:space="preserve"> РЕСПУБЛИКИ</w:t>
      </w:r>
    </w:p>
    <w:p w:rsidR="00D67A04" w:rsidRDefault="00D67A04" w:rsidP="00D67A04">
      <w:pPr>
        <w:jc w:val="center"/>
        <w:rPr>
          <w:rFonts w:ascii="Calibri" w:hAnsi="Calibri"/>
          <w:b/>
        </w:rPr>
      </w:pPr>
    </w:p>
    <w:p w:rsidR="00D67A04" w:rsidRDefault="00D67A04" w:rsidP="00D67A04">
      <w:pPr>
        <w:jc w:val="center"/>
        <w:outlineLvl w:val="0"/>
        <w:rPr>
          <w:b/>
        </w:rPr>
      </w:pPr>
      <w:r>
        <w:rPr>
          <w:b/>
        </w:rPr>
        <w:t xml:space="preserve">КЪЭБЭРДЕЙ – БАЛЪКЪЭР РЕСПУБЛИКА ПРОХЛАДНЭ МУНИЦИПАЛЬНЭ РАЙОНЫМ </w:t>
      </w:r>
    </w:p>
    <w:p w:rsidR="00D67A04" w:rsidRDefault="00D67A04" w:rsidP="00D67A04">
      <w:pPr>
        <w:jc w:val="center"/>
        <w:outlineLvl w:val="0"/>
        <w:rPr>
          <w:b/>
        </w:rPr>
      </w:pPr>
      <w:r>
        <w:rPr>
          <w:b/>
        </w:rPr>
        <w:t>ЯНТАРНЭ КЪУАЖЭ ЖЫЛАГЪУЭМ СОВЕТЫМ</w:t>
      </w:r>
    </w:p>
    <w:p w:rsidR="00D67A04" w:rsidRDefault="00D67A04" w:rsidP="00D67A04">
      <w:pPr>
        <w:jc w:val="center"/>
        <w:outlineLvl w:val="0"/>
        <w:rPr>
          <w:b/>
        </w:rPr>
      </w:pPr>
    </w:p>
    <w:p w:rsidR="00D67A04" w:rsidRDefault="00D67A04" w:rsidP="00D67A04">
      <w:pPr>
        <w:jc w:val="center"/>
        <w:outlineLvl w:val="0"/>
        <w:rPr>
          <w:b/>
        </w:rPr>
      </w:pPr>
      <w:r>
        <w:rPr>
          <w:b/>
        </w:rPr>
        <w:t xml:space="preserve">КЪАБАРТЫ – МАЛКАЪАР РЕСПУБЛИКАНЫ ПРОХЛАДНА МУНИЦИПАЛЬНЫЙ РАЙОНУНУ </w:t>
      </w:r>
    </w:p>
    <w:p w:rsidR="00D67A04" w:rsidRDefault="00D67A04" w:rsidP="00D67A04">
      <w:pPr>
        <w:jc w:val="center"/>
        <w:outlineLvl w:val="0"/>
        <w:rPr>
          <w:b/>
        </w:rPr>
      </w:pPr>
      <w:r>
        <w:rPr>
          <w:b/>
        </w:rPr>
        <w:t>НТАРНОЕ ЭЛЬ СОВЕТИНИ</w:t>
      </w:r>
    </w:p>
    <w:p w:rsidR="00D67A04" w:rsidRDefault="00D67A04" w:rsidP="00D67A04">
      <w:pPr>
        <w:jc w:val="center"/>
        <w:outlineLvl w:val="0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D67A04" w:rsidRPr="00F60B9C" w:rsidRDefault="00D67A04" w:rsidP="00D67A04">
      <w:pPr>
        <w:jc w:val="center"/>
        <w:rPr>
          <w:sz w:val="22"/>
          <w:szCs w:val="22"/>
        </w:rPr>
      </w:pPr>
      <w:proofErr w:type="spellStart"/>
      <w:r w:rsidRPr="00F60B9C">
        <w:t>п-и</w:t>
      </w:r>
      <w:proofErr w:type="spellEnd"/>
      <w:r w:rsidRPr="00F60B9C">
        <w:t xml:space="preserve"> 361020, КБР, </w:t>
      </w:r>
      <w:proofErr w:type="spellStart"/>
      <w:r w:rsidRPr="00F60B9C">
        <w:t>Прохладненский</w:t>
      </w:r>
      <w:proofErr w:type="spellEnd"/>
      <w:r w:rsidRPr="00F60B9C">
        <w:t xml:space="preserve"> район, с</w:t>
      </w:r>
      <w:proofErr w:type="gramStart"/>
      <w:r w:rsidRPr="00F60B9C">
        <w:t>.Я</w:t>
      </w:r>
      <w:proofErr w:type="gramEnd"/>
      <w:r w:rsidRPr="00F60B9C">
        <w:t>нтарное , ул.Ленина д.21</w:t>
      </w:r>
    </w:p>
    <w:p w:rsidR="00D67A04" w:rsidRPr="00D87AAB" w:rsidRDefault="00D67A04" w:rsidP="00D67A04">
      <w:pPr>
        <w:spacing w:line="240" w:lineRule="atLeast"/>
        <w:jc w:val="center"/>
        <w:rPr>
          <w:b/>
          <w:color w:val="000000"/>
          <w:lang w:val="en-US"/>
        </w:rPr>
      </w:pPr>
      <w:r>
        <w:rPr>
          <w:rFonts w:ascii="Algerian" w:hAnsi="Algerian"/>
          <w:color w:val="000000"/>
        </w:rPr>
        <w:sym w:font="Wingdings 2" w:char="0027"/>
      </w:r>
      <w:r w:rsidR="00D87AAB" w:rsidRPr="00D87AAB">
        <w:rPr>
          <w:color w:val="000000"/>
          <w:lang w:val="en-US"/>
        </w:rPr>
        <w:t xml:space="preserve"> </w:t>
      </w:r>
      <w:r w:rsidRPr="00D87AAB">
        <w:rPr>
          <w:color w:val="000000"/>
          <w:lang w:val="en-US"/>
        </w:rPr>
        <w:t>/</w:t>
      </w:r>
      <w:proofErr w:type="spellStart"/>
      <w:r>
        <w:rPr>
          <w:color w:val="000000"/>
        </w:rPr>
        <w:t>факс</w:t>
      </w:r>
      <w:proofErr w:type="spellEnd"/>
      <w:r w:rsidRPr="00D87AAB">
        <w:rPr>
          <w:color w:val="000000"/>
          <w:lang w:val="en-US"/>
        </w:rPr>
        <w:t xml:space="preserve">: (886631) 52-3-66; </w:t>
      </w:r>
      <w:r>
        <w:rPr>
          <w:rFonts w:ascii="Algerian" w:hAnsi="Algerian"/>
          <w:color w:val="000000"/>
          <w:lang w:val="en-US"/>
        </w:rPr>
        <w:t>e</w:t>
      </w:r>
      <w:r w:rsidRPr="00D87AAB">
        <w:rPr>
          <w:color w:val="000000"/>
          <w:lang w:val="en-US"/>
        </w:rPr>
        <w:t>-</w:t>
      </w:r>
      <w:r>
        <w:rPr>
          <w:color w:val="000000"/>
          <w:lang w:val="en-US"/>
        </w:rPr>
        <w:t>mail</w:t>
      </w:r>
      <w:r w:rsidRPr="00D87AAB">
        <w:rPr>
          <w:color w:val="000000"/>
          <w:lang w:val="en-US"/>
        </w:rPr>
        <w:t xml:space="preserve">: </w:t>
      </w:r>
      <w:r>
        <w:rPr>
          <w:b/>
          <w:color w:val="000000"/>
          <w:lang w:val="en-US"/>
        </w:rPr>
        <w:t>adm</w:t>
      </w:r>
      <w:r w:rsidRPr="00D87AAB">
        <w:rPr>
          <w:b/>
          <w:color w:val="000000"/>
          <w:lang w:val="en-US"/>
        </w:rPr>
        <w:t>.</w:t>
      </w:r>
      <w:r>
        <w:rPr>
          <w:b/>
          <w:color w:val="000000"/>
          <w:lang w:val="en-US"/>
        </w:rPr>
        <w:t>jantarnoe</w:t>
      </w:r>
      <w:r w:rsidRPr="00D87AAB">
        <w:rPr>
          <w:b/>
          <w:color w:val="000000"/>
          <w:lang w:val="en-US"/>
        </w:rPr>
        <w:t>@</w:t>
      </w:r>
      <w:r>
        <w:rPr>
          <w:b/>
          <w:color w:val="000000"/>
          <w:lang w:val="en-US"/>
        </w:rPr>
        <w:t>yandex</w:t>
      </w:r>
      <w:r w:rsidRPr="00D87AAB">
        <w:rPr>
          <w:b/>
          <w:color w:val="000000"/>
          <w:lang w:val="en-US"/>
        </w:rPr>
        <w:t>.</w:t>
      </w:r>
      <w:r>
        <w:rPr>
          <w:b/>
          <w:color w:val="000000"/>
          <w:lang w:val="en-US"/>
        </w:rPr>
        <w:t>ru</w:t>
      </w:r>
    </w:p>
    <w:p w:rsidR="00D67A04" w:rsidRDefault="00D67A04" w:rsidP="00D67A04">
      <w:pPr>
        <w:jc w:val="center"/>
        <w:rPr>
          <w:b/>
          <w:sz w:val="24"/>
          <w:szCs w:val="24"/>
        </w:rPr>
      </w:pPr>
      <w:r>
        <w:rPr>
          <w:b/>
          <w:color w:val="000000"/>
        </w:rPr>
        <w:t>________________________________________________________________________________________________</w:t>
      </w:r>
    </w:p>
    <w:p w:rsidR="00D67A04" w:rsidRDefault="00D67A04" w:rsidP="008D3C9E">
      <w:pPr>
        <w:jc w:val="center"/>
        <w:rPr>
          <w:b/>
          <w:sz w:val="24"/>
          <w:szCs w:val="24"/>
        </w:rPr>
      </w:pPr>
    </w:p>
    <w:p w:rsidR="008D3C9E" w:rsidRPr="005546BA" w:rsidRDefault="005546BA" w:rsidP="008D3C9E">
      <w:pPr>
        <w:jc w:val="center"/>
        <w:rPr>
          <w:b/>
          <w:bCs/>
          <w:sz w:val="24"/>
          <w:szCs w:val="24"/>
        </w:rPr>
      </w:pPr>
      <w:r w:rsidRPr="005546BA">
        <w:rPr>
          <w:b/>
          <w:sz w:val="24"/>
          <w:szCs w:val="24"/>
        </w:rPr>
        <w:t>12</w:t>
      </w:r>
      <w:r w:rsidR="0004331D" w:rsidRPr="005546BA">
        <w:rPr>
          <w:b/>
          <w:sz w:val="24"/>
          <w:szCs w:val="24"/>
        </w:rPr>
        <w:t>.0</w:t>
      </w:r>
      <w:r w:rsidR="00C966ED">
        <w:rPr>
          <w:b/>
          <w:sz w:val="24"/>
          <w:szCs w:val="24"/>
        </w:rPr>
        <w:t>8</w:t>
      </w:r>
      <w:r w:rsidRPr="005546BA">
        <w:rPr>
          <w:b/>
          <w:sz w:val="24"/>
          <w:szCs w:val="24"/>
        </w:rPr>
        <w:t>.</w:t>
      </w:r>
      <w:r w:rsidR="0002340C" w:rsidRPr="005546BA">
        <w:rPr>
          <w:b/>
          <w:sz w:val="24"/>
          <w:szCs w:val="24"/>
        </w:rPr>
        <w:t>2022</w:t>
      </w:r>
      <w:r w:rsidR="008D3C9E" w:rsidRPr="005546BA">
        <w:rPr>
          <w:b/>
          <w:sz w:val="24"/>
          <w:szCs w:val="24"/>
        </w:rPr>
        <w:t xml:space="preserve">года                                                                                   с. </w:t>
      </w:r>
      <w:proofErr w:type="gramStart"/>
      <w:r w:rsidR="008D3C9E" w:rsidRPr="005546BA">
        <w:rPr>
          <w:b/>
          <w:sz w:val="24"/>
          <w:szCs w:val="24"/>
        </w:rPr>
        <w:t>Янтарное</w:t>
      </w:r>
      <w:proofErr w:type="gramEnd"/>
    </w:p>
    <w:p w:rsidR="008D3C9E" w:rsidRDefault="008D3C9E" w:rsidP="00D67A04"/>
    <w:p w:rsidR="008D3C9E" w:rsidRDefault="008D3C9E" w:rsidP="008D3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 №</w:t>
      </w:r>
      <w:r w:rsidR="00C966ED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C966ED">
        <w:rPr>
          <w:b/>
          <w:bCs/>
          <w:sz w:val="28"/>
        </w:rPr>
        <w:t>1</w:t>
      </w:r>
    </w:p>
    <w:p w:rsidR="00D67A04" w:rsidRDefault="008D3C9E" w:rsidP="008D3C9E">
      <w:pPr>
        <w:jc w:val="center"/>
        <w:rPr>
          <w:bCs/>
          <w:sz w:val="24"/>
          <w:szCs w:val="24"/>
        </w:rPr>
      </w:pPr>
      <w:r w:rsidRPr="0004331D">
        <w:rPr>
          <w:bCs/>
          <w:sz w:val="24"/>
          <w:szCs w:val="24"/>
        </w:rPr>
        <w:t xml:space="preserve">Совета местного самоуправления сельского поселения </w:t>
      </w:r>
      <w:proofErr w:type="gramStart"/>
      <w:r w:rsidRPr="0004331D">
        <w:rPr>
          <w:bCs/>
          <w:sz w:val="24"/>
          <w:szCs w:val="24"/>
        </w:rPr>
        <w:t>Янтарное</w:t>
      </w:r>
      <w:proofErr w:type="gramEnd"/>
    </w:p>
    <w:p w:rsidR="008D3C9E" w:rsidRPr="0004331D" w:rsidRDefault="008D3C9E" w:rsidP="008D3C9E">
      <w:pPr>
        <w:jc w:val="center"/>
        <w:rPr>
          <w:bCs/>
          <w:sz w:val="24"/>
          <w:szCs w:val="24"/>
        </w:rPr>
      </w:pPr>
      <w:r w:rsidRPr="0004331D">
        <w:rPr>
          <w:bCs/>
          <w:sz w:val="24"/>
          <w:szCs w:val="24"/>
        </w:rPr>
        <w:t xml:space="preserve"> </w:t>
      </w:r>
      <w:proofErr w:type="spellStart"/>
      <w:r w:rsidRPr="0004331D">
        <w:rPr>
          <w:bCs/>
          <w:sz w:val="24"/>
          <w:szCs w:val="24"/>
        </w:rPr>
        <w:t>Прохладненского</w:t>
      </w:r>
      <w:proofErr w:type="spellEnd"/>
      <w:r w:rsidRPr="0004331D">
        <w:rPr>
          <w:bCs/>
          <w:sz w:val="24"/>
          <w:szCs w:val="24"/>
        </w:rPr>
        <w:t xml:space="preserve"> муниципального района </w:t>
      </w:r>
      <w:proofErr w:type="spellStart"/>
      <w:proofErr w:type="gramStart"/>
      <w:r w:rsidRPr="0004331D">
        <w:rPr>
          <w:bCs/>
          <w:sz w:val="24"/>
          <w:szCs w:val="24"/>
        </w:rPr>
        <w:t>Кабардино</w:t>
      </w:r>
      <w:proofErr w:type="spellEnd"/>
      <w:r w:rsidRPr="0004331D">
        <w:rPr>
          <w:bCs/>
          <w:sz w:val="24"/>
          <w:szCs w:val="24"/>
        </w:rPr>
        <w:t xml:space="preserve"> – Балкарской</w:t>
      </w:r>
      <w:proofErr w:type="gramEnd"/>
      <w:r w:rsidRPr="0004331D">
        <w:rPr>
          <w:bCs/>
          <w:sz w:val="24"/>
          <w:szCs w:val="24"/>
        </w:rPr>
        <w:t xml:space="preserve"> Республики </w:t>
      </w:r>
    </w:p>
    <w:p w:rsidR="00D67A04" w:rsidRDefault="00D67A04" w:rsidP="00D67A04">
      <w:pPr>
        <w:ind w:left="1134"/>
        <w:jc w:val="center"/>
        <w:rPr>
          <w:b/>
        </w:rPr>
      </w:pPr>
    </w:p>
    <w:p w:rsidR="00D67A04" w:rsidRDefault="00D67A04" w:rsidP="00D67A04">
      <w:pPr>
        <w:ind w:left="1134"/>
        <w:jc w:val="center"/>
        <w:rPr>
          <w:b/>
        </w:rPr>
      </w:pPr>
    </w:p>
    <w:p w:rsidR="00D67A04" w:rsidRPr="00D67A04" w:rsidRDefault="00D67A04" w:rsidP="00D67A04">
      <w:pPr>
        <w:ind w:left="1134"/>
        <w:jc w:val="center"/>
        <w:rPr>
          <w:b/>
          <w:sz w:val="26"/>
          <w:szCs w:val="26"/>
        </w:rPr>
      </w:pPr>
      <w:r w:rsidRPr="00D67A04">
        <w:rPr>
          <w:b/>
          <w:sz w:val="26"/>
          <w:szCs w:val="26"/>
        </w:rPr>
        <w:t>О внесении изменений в Правила землепользования и застройки</w:t>
      </w:r>
    </w:p>
    <w:p w:rsidR="00D67A04" w:rsidRPr="00D67A04" w:rsidRDefault="00D67A04" w:rsidP="00D67A04">
      <w:pPr>
        <w:ind w:left="1134"/>
        <w:jc w:val="center"/>
        <w:rPr>
          <w:b/>
          <w:sz w:val="26"/>
          <w:szCs w:val="26"/>
        </w:rPr>
      </w:pPr>
      <w:r w:rsidRPr="00D67A04">
        <w:rPr>
          <w:b/>
          <w:sz w:val="26"/>
          <w:szCs w:val="26"/>
        </w:rPr>
        <w:t xml:space="preserve">сельского поселения </w:t>
      </w:r>
      <w:proofErr w:type="gramStart"/>
      <w:r w:rsidRPr="00D67A04">
        <w:rPr>
          <w:b/>
          <w:sz w:val="26"/>
          <w:szCs w:val="26"/>
        </w:rPr>
        <w:t>Янтарное</w:t>
      </w:r>
      <w:proofErr w:type="gramEnd"/>
      <w:r w:rsidRPr="00D67A04">
        <w:rPr>
          <w:b/>
          <w:sz w:val="26"/>
          <w:szCs w:val="26"/>
        </w:rPr>
        <w:t xml:space="preserve"> </w:t>
      </w:r>
      <w:proofErr w:type="spellStart"/>
      <w:r w:rsidRPr="00D67A04">
        <w:rPr>
          <w:b/>
          <w:sz w:val="26"/>
          <w:szCs w:val="26"/>
        </w:rPr>
        <w:t>Прохладненского</w:t>
      </w:r>
      <w:proofErr w:type="spellEnd"/>
      <w:r w:rsidRPr="00D67A04">
        <w:rPr>
          <w:b/>
          <w:sz w:val="26"/>
          <w:szCs w:val="26"/>
        </w:rPr>
        <w:t xml:space="preserve"> муниципального</w:t>
      </w:r>
    </w:p>
    <w:p w:rsidR="00D67A04" w:rsidRPr="00D67A04" w:rsidRDefault="00D67A04" w:rsidP="00D67A04">
      <w:pPr>
        <w:ind w:left="1134"/>
        <w:jc w:val="center"/>
        <w:rPr>
          <w:b/>
          <w:sz w:val="26"/>
          <w:szCs w:val="26"/>
        </w:rPr>
      </w:pPr>
      <w:r w:rsidRPr="00D67A04">
        <w:rPr>
          <w:b/>
          <w:sz w:val="26"/>
          <w:szCs w:val="26"/>
        </w:rPr>
        <w:t>района КБР, утвержденные решением Совета местного самоуправления</w:t>
      </w:r>
    </w:p>
    <w:p w:rsidR="00D67A04" w:rsidRPr="00D67A04" w:rsidRDefault="00D67A04" w:rsidP="00D67A04">
      <w:pPr>
        <w:ind w:left="1134"/>
        <w:jc w:val="center"/>
        <w:rPr>
          <w:b/>
          <w:sz w:val="26"/>
          <w:szCs w:val="26"/>
        </w:rPr>
      </w:pPr>
      <w:r w:rsidRPr="00D67A04">
        <w:rPr>
          <w:b/>
          <w:sz w:val="26"/>
          <w:szCs w:val="26"/>
        </w:rPr>
        <w:t xml:space="preserve">сельского поселения </w:t>
      </w:r>
      <w:proofErr w:type="gramStart"/>
      <w:r w:rsidRPr="00D67A04">
        <w:rPr>
          <w:b/>
          <w:sz w:val="26"/>
          <w:szCs w:val="26"/>
        </w:rPr>
        <w:t>Янтарное</w:t>
      </w:r>
      <w:proofErr w:type="gramEnd"/>
      <w:r w:rsidRPr="00D67A04">
        <w:rPr>
          <w:b/>
          <w:sz w:val="26"/>
          <w:szCs w:val="26"/>
        </w:rPr>
        <w:t xml:space="preserve"> </w:t>
      </w:r>
      <w:proofErr w:type="spellStart"/>
      <w:r w:rsidRPr="00D67A04">
        <w:rPr>
          <w:b/>
          <w:sz w:val="26"/>
          <w:szCs w:val="26"/>
        </w:rPr>
        <w:t>Прохладненского</w:t>
      </w:r>
      <w:proofErr w:type="spellEnd"/>
      <w:r w:rsidRPr="00D67A04">
        <w:rPr>
          <w:b/>
          <w:sz w:val="26"/>
          <w:szCs w:val="26"/>
        </w:rPr>
        <w:t xml:space="preserve"> муниципального района КБР</w:t>
      </w:r>
    </w:p>
    <w:p w:rsidR="00D67A04" w:rsidRPr="00D67A04" w:rsidRDefault="00D67A04" w:rsidP="00D67A04">
      <w:pPr>
        <w:ind w:left="1134"/>
        <w:jc w:val="center"/>
        <w:rPr>
          <w:b/>
          <w:sz w:val="26"/>
          <w:szCs w:val="26"/>
        </w:rPr>
      </w:pPr>
      <w:proofErr w:type="gramStart"/>
      <w:r w:rsidRPr="00D67A04">
        <w:rPr>
          <w:b/>
          <w:sz w:val="26"/>
          <w:szCs w:val="26"/>
        </w:rPr>
        <w:t>от 29.04.2016года № 79/1 (с изменениями, утвержденными решениями</w:t>
      </w:r>
      <w:proofErr w:type="gramEnd"/>
    </w:p>
    <w:p w:rsidR="00D67A04" w:rsidRDefault="00D67A04" w:rsidP="00D67A04">
      <w:pPr>
        <w:ind w:firstLine="113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24.04.2018г</w:t>
      </w:r>
      <w:r w:rsidRPr="00D67A04">
        <w:rPr>
          <w:b/>
          <w:sz w:val="26"/>
          <w:szCs w:val="26"/>
        </w:rPr>
        <w:t xml:space="preserve">№31/1, </w:t>
      </w:r>
      <w:r>
        <w:rPr>
          <w:b/>
          <w:sz w:val="26"/>
          <w:szCs w:val="26"/>
        </w:rPr>
        <w:t>27.02.2020г</w:t>
      </w:r>
      <w:r w:rsidRPr="00D67A04">
        <w:rPr>
          <w:b/>
          <w:sz w:val="26"/>
          <w:szCs w:val="26"/>
        </w:rPr>
        <w:t>№73/4)</w:t>
      </w:r>
    </w:p>
    <w:p w:rsidR="00D67A04" w:rsidRPr="00D67A04" w:rsidRDefault="00D67A04" w:rsidP="00D67A04">
      <w:pPr>
        <w:ind w:firstLine="1134"/>
        <w:jc w:val="center"/>
        <w:rPr>
          <w:b/>
          <w:sz w:val="26"/>
          <w:szCs w:val="26"/>
        </w:rPr>
      </w:pPr>
    </w:p>
    <w:p w:rsidR="00D67A04" w:rsidRPr="00B13441" w:rsidRDefault="00D67A04" w:rsidP="00D67A04">
      <w:pPr>
        <w:spacing w:after="333"/>
        <w:ind w:left="960" w:right="400" w:firstLine="860"/>
        <w:jc w:val="both"/>
        <w:rPr>
          <w:sz w:val="28"/>
          <w:szCs w:val="28"/>
        </w:rPr>
      </w:pPr>
      <w:r w:rsidRPr="00916763">
        <w:rPr>
          <w:sz w:val="28"/>
          <w:szCs w:val="28"/>
        </w:rPr>
        <w:t xml:space="preserve">В соответствии с Градостроительным кодексом Российской Федерации от 29.12.2004 № 190-ФЗ, Федеральным законом от 06.10.2003 № 131-Ф3 «Об общих принципах организации местного самоуправления в Российской Федерации», приказом </w:t>
      </w:r>
      <w:r>
        <w:rPr>
          <w:rStyle w:val="af3"/>
          <w:rFonts w:ascii="Verdana" w:hAnsi="Verdana"/>
          <w:color w:val="000000"/>
        </w:rPr>
        <w:t xml:space="preserve"> </w:t>
      </w:r>
      <w:r w:rsidRPr="0020755A">
        <w:rPr>
          <w:rStyle w:val="af3"/>
          <w:i w:val="0"/>
          <w:color w:val="000000"/>
          <w:sz w:val="28"/>
          <w:szCs w:val="28"/>
        </w:rPr>
        <w:t xml:space="preserve">Федеральной службы государственной регистрации, кадастра и картографии от 10 ноября 2020 г. № </w:t>
      </w:r>
      <w:proofErr w:type="gramStart"/>
      <w:r w:rsidRPr="0020755A">
        <w:rPr>
          <w:rStyle w:val="af3"/>
          <w:i w:val="0"/>
          <w:color w:val="000000"/>
          <w:sz w:val="28"/>
          <w:szCs w:val="28"/>
        </w:rPr>
        <w:t>П</w:t>
      </w:r>
      <w:proofErr w:type="gramEnd"/>
      <w:r w:rsidRPr="0020755A">
        <w:rPr>
          <w:rStyle w:val="af3"/>
          <w:i w:val="0"/>
          <w:color w:val="000000"/>
          <w:sz w:val="28"/>
          <w:szCs w:val="28"/>
        </w:rPr>
        <w:t>/0412</w:t>
      </w:r>
      <w:r w:rsidRPr="0020755A">
        <w:rPr>
          <w:i/>
          <w:iCs/>
          <w:color w:val="000000"/>
          <w:sz w:val="28"/>
          <w:szCs w:val="28"/>
        </w:rPr>
        <w:br/>
      </w:r>
      <w:r w:rsidRPr="0020755A">
        <w:rPr>
          <w:rStyle w:val="af3"/>
          <w:i w:val="0"/>
          <w:color w:val="000000"/>
          <w:sz w:val="28"/>
          <w:szCs w:val="28"/>
        </w:rPr>
        <w:t>действует с 05.04.2021 взамен утратившего силу Классификатора видов разрешенного использования земельных участков утв. приказом Минэкономразвития России от 01.09.2014 № 540(редакция от 16 сентября 2021 года, в т.ч. с изменениями вступ. в действие с 08.10.2021)</w:t>
      </w:r>
      <w:r w:rsidRPr="00082FAB">
        <w:rPr>
          <w:i/>
          <w:sz w:val="28"/>
          <w:szCs w:val="28"/>
        </w:rPr>
        <w:t>,</w:t>
      </w:r>
      <w:r w:rsidRPr="00916763">
        <w:rPr>
          <w:sz w:val="28"/>
          <w:szCs w:val="28"/>
        </w:rPr>
        <w:t xml:space="preserve"> Уставом сельского поселения Янтарное</w:t>
      </w:r>
      <w:r w:rsidRPr="00916763">
        <w:rPr>
          <w:b/>
        </w:rPr>
        <w:t xml:space="preserve"> </w:t>
      </w:r>
      <w:proofErr w:type="spellStart"/>
      <w:r w:rsidRPr="00916763">
        <w:rPr>
          <w:sz w:val="28"/>
          <w:szCs w:val="28"/>
        </w:rPr>
        <w:t>Прохладненского</w:t>
      </w:r>
      <w:proofErr w:type="spellEnd"/>
      <w:r w:rsidRPr="00916763">
        <w:rPr>
          <w:sz w:val="28"/>
          <w:szCs w:val="28"/>
        </w:rPr>
        <w:t xml:space="preserve"> муниципального района КБР, </w:t>
      </w:r>
      <w:r>
        <w:rPr>
          <w:sz w:val="28"/>
          <w:szCs w:val="28"/>
        </w:rPr>
        <w:t xml:space="preserve">Совет местного самоуправления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</w:t>
      </w:r>
      <w:bookmarkStart w:id="0" w:name="bookmark2"/>
      <w:r>
        <w:rPr>
          <w:sz w:val="28"/>
          <w:szCs w:val="28"/>
        </w:rPr>
        <w:t xml:space="preserve"> </w:t>
      </w:r>
      <w:r w:rsidR="0020755A">
        <w:rPr>
          <w:sz w:val="28"/>
          <w:szCs w:val="28"/>
        </w:rPr>
        <w:t xml:space="preserve">      </w:t>
      </w:r>
      <w:proofErr w:type="gramStart"/>
      <w:r w:rsidRPr="0020755A">
        <w:rPr>
          <w:b/>
          <w:sz w:val="24"/>
          <w:szCs w:val="24"/>
        </w:rPr>
        <w:t>Р</w:t>
      </w:r>
      <w:proofErr w:type="gramEnd"/>
      <w:r w:rsidRPr="0020755A">
        <w:rPr>
          <w:b/>
          <w:sz w:val="24"/>
          <w:szCs w:val="24"/>
        </w:rPr>
        <w:t xml:space="preserve"> Е Ш И Л:</w:t>
      </w:r>
      <w:bookmarkEnd w:id="0"/>
    </w:p>
    <w:p w:rsidR="00D67A04" w:rsidRPr="00916763" w:rsidRDefault="00D67A04" w:rsidP="0020755A">
      <w:pPr>
        <w:ind w:left="993" w:right="345"/>
        <w:jc w:val="both"/>
        <w:rPr>
          <w:sz w:val="28"/>
          <w:szCs w:val="28"/>
        </w:rPr>
      </w:pPr>
      <w:r w:rsidRPr="00916763">
        <w:rPr>
          <w:sz w:val="28"/>
          <w:szCs w:val="28"/>
        </w:rPr>
        <w:t xml:space="preserve">1.Внести в Правила землепользования и застройки сельского поселения Янтарное </w:t>
      </w:r>
      <w:proofErr w:type="spellStart"/>
      <w:r w:rsidRPr="00916763">
        <w:rPr>
          <w:sz w:val="28"/>
          <w:szCs w:val="28"/>
        </w:rPr>
        <w:t>Прохладненского</w:t>
      </w:r>
      <w:proofErr w:type="spellEnd"/>
      <w:r w:rsidRPr="00916763">
        <w:rPr>
          <w:sz w:val="28"/>
          <w:szCs w:val="28"/>
        </w:rPr>
        <w:t xml:space="preserve">  муниципального района КБР, утвержденные решением Совета местного самоуправления сельского поселения Янтарное </w:t>
      </w:r>
      <w:proofErr w:type="spellStart"/>
      <w:r w:rsidRPr="00916763">
        <w:rPr>
          <w:sz w:val="28"/>
          <w:szCs w:val="28"/>
        </w:rPr>
        <w:t>Прохладненского</w:t>
      </w:r>
      <w:proofErr w:type="spellEnd"/>
      <w:r w:rsidRPr="00916763">
        <w:rPr>
          <w:sz w:val="28"/>
          <w:szCs w:val="28"/>
        </w:rPr>
        <w:t xml:space="preserve">  муниципального района КБР от 29.04.2016 № 79/1</w:t>
      </w:r>
      <w:r w:rsidR="0020755A">
        <w:rPr>
          <w:sz w:val="28"/>
          <w:szCs w:val="28"/>
        </w:rPr>
        <w:t xml:space="preserve"> </w:t>
      </w:r>
      <w:r w:rsidR="0020755A" w:rsidRPr="0020755A">
        <w:rPr>
          <w:sz w:val="28"/>
          <w:szCs w:val="28"/>
        </w:rPr>
        <w:t>(с изменениями, утвержденными решениями</w:t>
      </w:r>
      <w:r w:rsidR="0020755A">
        <w:rPr>
          <w:sz w:val="28"/>
          <w:szCs w:val="28"/>
        </w:rPr>
        <w:t xml:space="preserve"> </w:t>
      </w:r>
      <w:r w:rsidR="0020755A" w:rsidRPr="0020755A">
        <w:rPr>
          <w:sz w:val="28"/>
          <w:szCs w:val="28"/>
        </w:rPr>
        <w:t>от 24.04.2018г№31/1, 27.02.2020г№73/4)</w:t>
      </w:r>
      <w:r w:rsidR="0020755A">
        <w:rPr>
          <w:sz w:val="28"/>
          <w:szCs w:val="28"/>
        </w:rPr>
        <w:t xml:space="preserve"> </w:t>
      </w:r>
      <w:r w:rsidRPr="00916763">
        <w:rPr>
          <w:sz w:val="28"/>
          <w:szCs w:val="28"/>
        </w:rPr>
        <w:t>следующие изменения:</w:t>
      </w:r>
    </w:p>
    <w:p w:rsidR="00D67A04" w:rsidRPr="00916763" w:rsidRDefault="00D67A04" w:rsidP="0020755A">
      <w:pPr>
        <w:tabs>
          <w:tab w:val="left" w:pos="993"/>
        </w:tabs>
        <w:ind w:left="993" w:right="540"/>
        <w:jc w:val="both"/>
        <w:rPr>
          <w:sz w:val="28"/>
          <w:szCs w:val="28"/>
        </w:rPr>
      </w:pPr>
      <w:r w:rsidRPr="00916763">
        <w:rPr>
          <w:sz w:val="28"/>
          <w:szCs w:val="28"/>
        </w:rPr>
        <w:tab/>
      </w:r>
      <w:r w:rsidR="0020755A">
        <w:rPr>
          <w:sz w:val="28"/>
          <w:szCs w:val="28"/>
        </w:rPr>
        <w:t xml:space="preserve">      </w:t>
      </w:r>
      <w:r w:rsidRPr="00916763">
        <w:rPr>
          <w:sz w:val="28"/>
          <w:szCs w:val="28"/>
        </w:rPr>
        <w:t>1.1.</w:t>
      </w:r>
      <w:r>
        <w:rPr>
          <w:sz w:val="28"/>
          <w:szCs w:val="28"/>
        </w:rPr>
        <w:t>Глава 10.</w:t>
      </w:r>
      <w:r w:rsidRPr="00941C6F">
        <w:rPr>
          <w:b/>
          <w:color w:val="000000"/>
          <w:sz w:val="28"/>
          <w:szCs w:val="28"/>
        </w:rPr>
        <w:t xml:space="preserve"> </w:t>
      </w:r>
      <w:r w:rsidRPr="00941C6F">
        <w:rPr>
          <w:color w:val="000000"/>
          <w:sz w:val="28"/>
          <w:szCs w:val="28"/>
        </w:rPr>
        <w:t>Градостроительные регламенты,</w:t>
      </w:r>
      <w:r w:rsidRPr="00941C6F">
        <w:rPr>
          <w:sz w:val="28"/>
          <w:szCs w:val="28"/>
        </w:rPr>
        <w:t xml:space="preserve"> установленные к территориальным зонам, обозначенным на «Карте градостроительного зонирования», включающие виды разрешенного использования земельных </w:t>
      </w:r>
      <w:r w:rsidRPr="00941C6F">
        <w:rPr>
          <w:sz w:val="28"/>
          <w:szCs w:val="28"/>
        </w:rPr>
        <w:lastRenderedPageBreak/>
        <w:t>участков и объектов капитального строительства и предельные (максимальные и (или) минимальные) размеры земельных участков и предельные параметры разрешенного строительства, реконструкции объектов капитального строительст</w:t>
      </w:r>
      <w:r>
        <w:rPr>
          <w:sz w:val="28"/>
          <w:szCs w:val="28"/>
        </w:rPr>
        <w:t>ва, с</w:t>
      </w:r>
      <w:r w:rsidRPr="00916763">
        <w:rPr>
          <w:sz w:val="28"/>
          <w:szCs w:val="28"/>
        </w:rPr>
        <w:t>татьи 39</w:t>
      </w:r>
      <w:r>
        <w:rPr>
          <w:sz w:val="28"/>
          <w:szCs w:val="28"/>
        </w:rPr>
        <w:t>.4 Градостроительные</w:t>
      </w:r>
      <w:r w:rsidRPr="00916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регламенты. Рекреационные зоны, Р.2.</w:t>
      </w:r>
      <w:r w:rsidRPr="00941C6F">
        <w:rPr>
          <w:b/>
          <w:sz w:val="22"/>
        </w:rPr>
        <w:t xml:space="preserve"> </w:t>
      </w:r>
      <w:r w:rsidRPr="00941C6F">
        <w:rPr>
          <w:sz w:val="28"/>
          <w:szCs w:val="28"/>
        </w:rPr>
        <w:t>Зона для отдыха, туризма, физической культуры и спорта</w:t>
      </w:r>
      <w:r>
        <w:rPr>
          <w:b/>
          <w:sz w:val="22"/>
        </w:rPr>
        <w:t xml:space="preserve"> </w:t>
      </w:r>
      <w:r w:rsidRPr="00916763">
        <w:rPr>
          <w:sz w:val="28"/>
          <w:szCs w:val="28"/>
        </w:rPr>
        <w:t>изложить в новой редакции в соответствии с приложением.</w:t>
      </w:r>
    </w:p>
    <w:p w:rsidR="00D67A04" w:rsidRPr="00916763" w:rsidRDefault="00D67A04" w:rsidP="00D67A04">
      <w:pPr>
        <w:widowControl/>
        <w:numPr>
          <w:ilvl w:val="0"/>
          <w:numId w:val="1"/>
        </w:numPr>
        <w:tabs>
          <w:tab w:val="left" w:pos="993"/>
        </w:tabs>
        <w:ind w:left="993" w:right="482" w:firstLine="0"/>
        <w:jc w:val="both"/>
        <w:rPr>
          <w:sz w:val="28"/>
          <w:szCs w:val="28"/>
        </w:rPr>
      </w:pPr>
      <w:r w:rsidRPr="00916763">
        <w:rPr>
          <w:bCs/>
          <w:sz w:val="28"/>
          <w:szCs w:val="28"/>
        </w:rPr>
        <w:t xml:space="preserve">Обнародовать настоящее решение </w:t>
      </w:r>
      <w:r w:rsidRPr="00916763"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proofErr w:type="spellStart"/>
      <w:r w:rsidRPr="00916763">
        <w:rPr>
          <w:spacing w:val="1"/>
          <w:sz w:val="28"/>
          <w:szCs w:val="28"/>
        </w:rPr>
        <w:t>Прохладненского</w:t>
      </w:r>
      <w:proofErr w:type="spellEnd"/>
      <w:r w:rsidRPr="00916763">
        <w:rPr>
          <w:spacing w:val="1"/>
          <w:sz w:val="28"/>
          <w:szCs w:val="28"/>
        </w:rPr>
        <w:t xml:space="preserve"> муниципального района КБР</w:t>
      </w:r>
      <w:r w:rsidRPr="00916763">
        <w:rPr>
          <w:sz w:val="28"/>
          <w:szCs w:val="28"/>
        </w:rPr>
        <w:t>, МКУК «КДЦ с.п</w:t>
      </w:r>
      <w:proofErr w:type="gramStart"/>
      <w:r w:rsidRPr="00916763">
        <w:rPr>
          <w:sz w:val="28"/>
          <w:szCs w:val="28"/>
        </w:rPr>
        <w:t>.Я</w:t>
      </w:r>
      <w:proofErr w:type="gramEnd"/>
      <w:r w:rsidRPr="00916763">
        <w:rPr>
          <w:sz w:val="28"/>
          <w:szCs w:val="28"/>
        </w:rPr>
        <w:t xml:space="preserve">нтарное», МКОУ «СОШ с.Янтарное», </w:t>
      </w:r>
      <w:r w:rsidRPr="00916763">
        <w:rPr>
          <w:spacing w:val="1"/>
          <w:sz w:val="28"/>
          <w:szCs w:val="28"/>
        </w:rPr>
        <w:t xml:space="preserve">ГБУЗ «ЦРБ» г.о. Прохладный и </w:t>
      </w:r>
      <w:proofErr w:type="spellStart"/>
      <w:r w:rsidRPr="00916763">
        <w:rPr>
          <w:spacing w:val="1"/>
          <w:sz w:val="28"/>
          <w:szCs w:val="28"/>
        </w:rPr>
        <w:t>Прохладненского</w:t>
      </w:r>
      <w:proofErr w:type="spellEnd"/>
      <w:r w:rsidRPr="00916763">
        <w:rPr>
          <w:spacing w:val="1"/>
          <w:sz w:val="28"/>
          <w:szCs w:val="28"/>
        </w:rPr>
        <w:t xml:space="preserve"> муниципального района Амбулатория</w:t>
      </w:r>
      <w:r w:rsidRPr="00916763">
        <w:rPr>
          <w:b/>
          <w:spacing w:val="1"/>
          <w:sz w:val="28"/>
          <w:szCs w:val="28"/>
        </w:rPr>
        <w:t xml:space="preserve"> </w:t>
      </w:r>
      <w:r w:rsidRPr="00916763">
        <w:rPr>
          <w:rStyle w:val="10"/>
          <w:szCs w:val="28"/>
        </w:rPr>
        <w:t>с.Янтарное</w:t>
      </w:r>
      <w:r w:rsidRPr="00916763">
        <w:rPr>
          <w:b/>
          <w:sz w:val="28"/>
          <w:szCs w:val="28"/>
        </w:rPr>
        <w:t xml:space="preserve"> </w:t>
      </w:r>
      <w:r w:rsidRPr="00916763">
        <w:rPr>
          <w:sz w:val="28"/>
          <w:szCs w:val="28"/>
        </w:rPr>
        <w:t xml:space="preserve">с одновременным размещением на официальном сайте сельского поселения Янтарное </w:t>
      </w:r>
      <w:proofErr w:type="spellStart"/>
      <w:r w:rsidRPr="00916763">
        <w:rPr>
          <w:sz w:val="28"/>
          <w:szCs w:val="28"/>
        </w:rPr>
        <w:t>Прохладненского</w:t>
      </w:r>
      <w:proofErr w:type="spellEnd"/>
      <w:r w:rsidRPr="00916763">
        <w:rPr>
          <w:sz w:val="28"/>
          <w:szCs w:val="28"/>
        </w:rPr>
        <w:t xml:space="preserve"> муниципального района КБР: </w:t>
      </w:r>
      <w:r w:rsidRPr="00916763">
        <w:rPr>
          <w:sz w:val="28"/>
          <w:szCs w:val="28"/>
          <w:lang w:val="en-US"/>
        </w:rPr>
        <w:t>http</w:t>
      </w:r>
      <w:r w:rsidRPr="00916763">
        <w:rPr>
          <w:sz w:val="28"/>
          <w:szCs w:val="28"/>
        </w:rPr>
        <w:t>://</w:t>
      </w:r>
      <w:proofErr w:type="spellStart"/>
      <w:r w:rsidRPr="00916763">
        <w:rPr>
          <w:sz w:val="28"/>
          <w:szCs w:val="28"/>
          <w:lang w:val="en-US"/>
        </w:rPr>
        <w:t>adm</w:t>
      </w:r>
      <w:proofErr w:type="spellEnd"/>
      <w:r w:rsidRPr="00916763">
        <w:rPr>
          <w:sz w:val="28"/>
          <w:szCs w:val="28"/>
        </w:rPr>
        <w:t>-</w:t>
      </w:r>
      <w:proofErr w:type="spellStart"/>
      <w:r w:rsidRPr="00916763">
        <w:rPr>
          <w:sz w:val="28"/>
          <w:szCs w:val="28"/>
          <w:lang w:val="en-US"/>
        </w:rPr>
        <w:t>yantarnoe</w:t>
      </w:r>
      <w:proofErr w:type="spellEnd"/>
      <w:r w:rsidRPr="00916763">
        <w:rPr>
          <w:sz w:val="28"/>
          <w:szCs w:val="28"/>
        </w:rPr>
        <w:t>.</w:t>
      </w:r>
      <w:proofErr w:type="spellStart"/>
      <w:r w:rsidRPr="00916763">
        <w:rPr>
          <w:sz w:val="28"/>
          <w:szCs w:val="28"/>
          <w:lang w:val="en-US"/>
        </w:rPr>
        <w:t>ru</w:t>
      </w:r>
      <w:proofErr w:type="spellEnd"/>
      <w:r w:rsidRPr="00916763">
        <w:rPr>
          <w:sz w:val="28"/>
          <w:szCs w:val="28"/>
        </w:rPr>
        <w:t>/).</w:t>
      </w:r>
    </w:p>
    <w:p w:rsidR="00D67A04" w:rsidRPr="00916763" w:rsidRDefault="00D67A04" w:rsidP="00D67A04">
      <w:pPr>
        <w:numPr>
          <w:ilvl w:val="0"/>
          <w:numId w:val="1"/>
        </w:numPr>
        <w:shd w:val="clear" w:color="auto" w:fill="FFFFFF"/>
        <w:tabs>
          <w:tab w:val="left" w:pos="993"/>
        </w:tabs>
        <w:ind w:left="993" w:right="482" w:firstLine="0"/>
        <w:jc w:val="both"/>
        <w:rPr>
          <w:spacing w:val="-16"/>
          <w:sz w:val="28"/>
          <w:szCs w:val="28"/>
        </w:rPr>
      </w:pPr>
      <w:r w:rsidRPr="00916763">
        <w:rPr>
          <w:sz w:val="28"/>
          <w:szCs w:val="28"/>
        </w:rPr>
        <w:t xml:space="preserve"> </w:t>
      </w:r>
      <w:proofErr w:type="gramStart"/>
      <w:r w:rsidRPr="00916763">
        <w:rPr>
          <w:sz w:val="28"/>
          <w:szCs w:val="28"/>
        </w:rPr>
        <w:t>Контроль за</w:t>
      </w:r>
      <w:proofErr w:type="gramEnd"/>
      <w:r w:rsidRPr="00916763">
        <w:rPr>
          <w:sz w:val="28"/>
          <w:szCs w:val="28"/>
        </w:rPr>
        <w:t xml:space="preserve"> исполнением настоящего решения оставляю за собой.</w:t>
      </w:r>
    </w:p>
    <w:p w:rsidR="00D67A04" w:rsidRPr="00916763" w:rsidRDefault="00D67A04" w:rsidP="00D67A04">
      <w:pPr>
        <w:numPr>
          <w:ilvl w:val="0"/>
          <w:numId w:val="2"/>
        </w:numPr>
        <w:shd w:val="clear" w:color="auto" w:fill="FFFFFF"/>
        <w:tabs>
          <w:tab w:val="left" w:pos="710"/>
          <w:tab w:val="left" w:pos="993"/>
          <w:tab w:val="left" w:pos="10205"/>
          <w:tab w:val="left" w:pos="10260"/>
        </w:tabs>
        <w:ind w:left="993" w:right="482"/>
        <w:jc w:val="both"/>
        <w:rPr>
          <w:sz w:val="28"/>
          <w:szCs w:val="28"/>
        </w:rPr>
      </w:pPr>
      <w:r w:rsidRPr="00916763">
        <w:rPr>
          <w:spacing w:val="-1"/>
          <w:sz w:val="28"/>
          <w:szCs w:val="28"/>
        </w:rPr>
        <w:t>Настоящее решение вступает в силу с момента его официального                  обнародования.</w:t>
      </w:r>
    </w:p>
    <w:p w:rsidR="00D67A04" w:rsidRPr="00916763" w:rsidRDefault="00D67A04" w:rsidP="00D67A04">
      <w:pPr>
        <w:shd w:val="clear" w:color="auto" w:fill="FFFFFF"/>
        <w:tabs>
          <w:tab w:val="left" w:pos="710"/>
          <w:tab w:val="left" w:pos="993"/>
          <w:tab w:val="left" w:pos="10205"/>
          <w:tab w:val="left" w:pos="10260"/>
        </w:tabs>
        <w:ind w:left="993"/>
        <w:jc w:val="both"/>
        <w:rPr>
          <w:spacing w:val="-1"/>
          <w:sz w:val="28"/>
          <w:szCs w:val="28"/>
        </w:rPr>
      </w:pPr>
    </w:p>
    <w:p w:rsidR="00D67A04" w:rsidRDefault="00D67A04" w:rsidP="00D67A04">
      <w:pPr>
        <w:ind w:firstLine="540"/>
        <w:rPr>
          <w:sz w:val="28"/>
          <w:szCs w:val="28"/>
        </w:rPr>
      </w:pPr>
    </w:p>
    <w:p w:rsidR="00D67A04" w:rsidRDefault="00D67A04" w:rsidP="00D67A04">
      <w:pPr>
        <w:ind w:left="993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B1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</w:p>
    <w:p w:rsidR="00D67A04" w:rsidRPr="00EB14C8" w:rsidRDefault="00D67A04" w:rsidP="00D67A04">
      <w:pPr>
        <w:ind w:left="993"/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</w:t>
      </w:r>
      <w:proofErr w:type="spellStart"/>
      <w:r>
        <w:rPr>
          <w:sz w:val="28"/>
          <w:szCs w:val="28"/>
        </w:rPr>
        <w:t>А.П.Малаховский</w:t>
      </w:r>
      <w:proofErr w:type="spellEnd"/>
    </w:p>
    <w:p w:rsidR="00D67A04" w:rsidRPr="00F60B9C" w:rsidRDefault="00D67A04" w:rsidP="00D67A04">
      <w:pPr>
        <w:tabs>
          <w:tab w:val="left" w:pos="2377"/>
        </w:tabs>
        <w:spacing w:after="300"/>
        <w:ind w:left="1700" w:right="400"/>
        <w:jc w:val="both"/>
        <w:rPr>
          <w:sz w:val="28"/>
          <w:szCs w:val="28"/>
        </w:rPr>
      </w:pPr>
    </w:p>
    <w:p w:rsidR="00D67A04" w:rsidRDefault="00D67A04" w:rsidP="00D67A04">
      <w:pPr>
        <w:jc w:val="both"/>
        <w:outlineLvl w:val="0"/>
        <w:rPr>
          <w:color w:val="000000"/>
        </w:rPr>
      </w:pPr>
    </w:p>
    <w:p w:rsidR="00D67A04" w:rsidRDefault="00D67A04" w:rsidP="00D67A04">
      <w:pPr>
        <w:jc w:val="both"/>
        <w:outlineLvl w:val="0"/>
        <w:rPr>
          <w:color w:val="000000"/>
        </w:rPr>
      </w:pPr>
    </w:p>
    <w:p w:rsidR="00D67A04" w:rsidRDefault="00D67A04" w:rsidP="00D67A04">
      <w:pPr>
        <w:jc w:val="both"/>
        <w:outlineLvl w:val="0"/>
        <w:rPr>
          <w:sz w:val="2"/>
          <w:szCs w:val="2"/>
        </w:rPr>
        <w:sectPr w:rsidR="00D67A04" w:rsidSect="00916763">
          <w:pgSz w:w="11900" w:h="16840"/>
          <w:pgMar w:top="567" w:right="357" w:bottom="567" w:left="425" w:header="0" w:footer="6" w:gutter="0"/>
          <w:cols w:space="720"/>
        </w:sectPr>
      </w:pPr>
    </w:p>
    <w:p w:rsidR="00D67A04" w:rsidRDefault="00D67A04" w:rsidP="00D67A04">
      <w:pPr>
        <w:jc w:val="right"/>
      </w:pPr>
      <w:r>
        <w:lastRenderedPageBreak/>
        <w:t xml:space="preserve">                                                    Утверждены</w:t>
      </w:r>
    </w:p>
    <w:p w:rsidR="00D67A04" w:rsidRPr="006853A7" w:rsidRDefault="00D67A04" w:rsidP="00D67A04">
      <w:pPr>
        <w:ind w:left="4962"/>
        <w:jc w:val="right"/>
      </w:pPr>
      <w:r>
        <w:t xml:space="preserve">                                         Решением </w:t>
      </w:r>
      <w:r>
        <w:rPr>
          <w:color w:val="000000"/>
        </w:rPr>
        <w:t>Совета местного самоуправления</w:t>
      </w:r>
      <w:r>
        <w:rPr>
          <w:color w:val="000000"/>
        </w:rPr>
        <w:br/>
      </w:r>
      <w:r w:rsidRPr="00D939C0">
        <w:rPr>
          <w:color w:val="000000"/>
        </w:rPr>
        <w:t>сельско</w:t>
      </w:r>
      <w:r>
        <w:rPr>
          <w:color w:val="000000"/>
        </w:rPr>
        <w:t>го поселения</w:t>
      </w:r>
      <w:r w:rsidRPr="00D939C0">
        <w:rPr>
          <w:color w:val="000000"/>
        </w:rPr>
        <w:t xml:space="preserve"> </w:t>
      </w:r>
      <w:proofErr w:type="gramStart"/>
      <w:r w:rsidRPr="006853A7">
        <w:t>Янтарное</w:t>
      </w:r>
      <w:proofErr w:type="gramEnd"/>
      <w:r w:rsidRPr="006853A7">
        <w:t xml:space="preserve"> </w:t>
      </w:r>
      <w:proofErr w:type="spellStart"/>
      <w:r w:rsidRPr="006853A7">
        <w:t>Прохладненского</w:t>
      </w:r>
      <w:proofErr w:type="spellEnd"/>
      <w:r w:rsidRPr="006853A7">
        <w:t xml:space="preserve"> муниципального района КБР</w:t>
      </w:r>
      <w:r>
        <w:t xml:space="preserve"> </w:t>
      </w:r>
      <w:r w:rsidRPr="006853A7">
        <w:t>от 29.04.2016</w:t>
      </w:r>
      <w:r>
        <w:t>г №</w:t>
      </w:r>
      <w:r w:rsidRPr="006853A7">
        <w:t>79/1</w:t>
      </w:r>
    </w:p>
    <w:p w:rsidR="00D67A04" w:rsidRPr="006853A7" w:rsidRDefault="00D67A04" w:rsidP="00D67A04">
      <w:pPr>
        <w:tabs>
          <w:tab w:val="left" w:pos="4820"/>
        </w:tabs>
        <w:ind w:left="4962"/>
        <w:jc w:val="right"/>
      </w:pPr>
      <w:r w:rsidRPr="006853A7">
        <w:t>с изменениями, утвержденными решени</w:t>
      </w:r>
      <w:r>
        <w:t>ями</w:t>
      </w:r>
    </w:p>
    <w:p w:rsidR="00D67A04" w:rsidRPr="005A698A" w:rsidRDefault="00D67A04" w:rsidP="00D67A04">
      <w:pPr>
        <w:ind w:left="4962"/>
        <w:rPr>
          <w:sz w:val="48"/>
          <w:szCs w:val="48"/>
        </w:rPr>
      </w:pPr>
      <w:bookmarkStart w:id="1" w:name="Par46"/>
      <w:bookmarkEnd w:id="1"/>
      <w:r w:rsidRPr="006853A7">
        <w:t>от 24.04.2018г.№31/1</w:t>
      </w:r>
      <w:r>
        <w:t>,</w:t>
      </w:r>
      <w:r>
        <w:rPr>
          <w:sz w:val="48"/>
          <w:szCs w:val="48"/>
        </w:rPr>
        <w:t xml:space="preserve"> </w:t>
      </w:r>
      <w:r>
        <w:t>27.02.2020г.№73/4, 12.08.2022г№24/</w:t>
      </w:r>
      <w:r w:rsidR="00C966ED">
        <w:t>1</w:t>
      </w:r>
    </w:p>
    <w:p w:rsidR="00D67A04" w:rsidRPr="006853A7" w:rsidRDefault="00D67A04" w:rsidP="00D67A04">
      <w:pPr>
        <w:ind w:right="458"/>
        <w:jc w:val="center"/>
        <w:rPr>
          <w:sz w:val="48"/>
          <w:szCs w:val="48"/>
        </w:rPr>
      </w:pPr>
    </w:p>
    <w:p w:rsidR="00D67A04" w:rsidRPr="006853A7" w:rsidRDefault="00D67A04" w:rsidP="00D67A04">
      <w:pPr>
        <w:ind w:right="458"/>
        <w:jc w:val="center"/>
        <w:rPr>
          <w:sz w:val="48"/>
          <w:szCs w:val="48"/>
        </w:rPr>
      </w:pPr>
    </w:p>
    <w:p w:rsidR="00D67A04" w:rsidRPr="006853A7" w:rsidRDefault="00D67A04" w:rsidP="00D67A04">
      <w:pPr>
        <w:ind w:right="458"/>
        <w:jc w:val="center"/>
        <w:rPr>
          <w:sz w:val="48"/>
          <w:szCs w:val="48"/>
        </w:rPr>
      </w:pPr>
    </w:p>
    <w:p w:rsidR="00D67A04" w:rsidRPr="006853A7" w:rsidRDefault="00D67A04" w:rsidP="00D67A04">
      <w:pPr>
        <w:ind w:right="458"/>
        <w:jc w:val="center"/>
        <w:rPr>
          <w:sz w:val="48"/>
          <w:szCs w:val="48"/>
        </w:rPr>
      </w:pPr>
      <w:r w:rsidRPr="006853A7">
        <w:rPr>
          <w:sz w:val="48"/>
          <w:szCs w:val="48"/>
        </w:rPr>
        <w:t xml:space="preserve">Внесение изменений </w:t>
      </w:r>
      <w:proofErr w:type="gramStart"/>
      <w:r w:rsidRPr="006853A7">
        <w:rPr>
          <w:sz w:val="48"/>
          <w:szCs w:val="48"/>
        </w:rPr>
        <w:t>в</w:t>
      </w:r>
      <w:proofErr w:type="gramEnd"/>
    </w:p>
    <w:p w:rsidR="00D67A04" w:rsidRPr="006853A7" w:rsidRDefault="00D67A04" w:rsidP="00D67A04">
      <w:pPr>
        <w:ind w:right="458"/>
        <w:jc w:val="center"/>
        <w:rPr>
          <w:sz w:val="48"/>
          <w:szCs w:val="48"/>
        </w:rPr>
      </w:pPr>
      <w:r w:rsidRPr="006853A7">
        <w:rPr>
          <w:sz w:val="48"/>
          <w:szCs w:val="48"/>
        </w:rPr>
        <w:t>ПРАВИЛА ЗЕМЛЕПОЛЬЗОВАНИЯ И ЗАСТРОЙКИ</w:t>
      </w:r>
    </w:p>
    <w:p w:rsidR="00D67A04" w:rsidRPr="006853A7" w:rsidRDefault="00D67A04" w:rsidP="00D67A04">
      <w:pPr>
        <w:ind w:left="180" w:right="458"/>
        <w:jc w:val="center"/>
        <w:rPr>
          <w:sz w:val="48"/>
          <w:szCs w:val="48"/>
        </w:rPr>
      </w:pPr>
      <w:r w:rsidRPr="006853A7">
        <w:rPr>
          <w:sz w:val="48"/>
          <w:szCs w:val="48"/>
        </w:rPr>
        <w:t xml:space="preserve">сельского поселения </w:t>
      </w:r>
      <w:proofErr w:type="gramStart"/>
      <w:r w:rsidRPr="006853A7">
        <w:rPr>
          <w:sz w:val="48"/>
          <w:szCs w:val="48"/>
        </w:rPr>
        <w:t>Янтарное</w:t>
      </w:r>
      <w:proofErr w:type="gramEnd"/>
      <w:r w:rsidRPr="006853A7">
        <w:rPr>
          <w:sz w:val="28"/>
          <w:szCs w:val="28"/>
        </w:rPr>
        <w:t xml:space="preserve"> </w:t>
      </w:r>
    </w:p>
    <w:p w:rsidR="00D67A04" w:rsidRPr="006853A7" w:rsidRDefault="00D67A04" w:rsidP="00D67A04">
      <w:pPr>
        <w:ind w:left="180" w:right="458"/>
        <w:jc w:val="center"/>
        <w:rPr>
          <w:sz w:val="48"/>
          <w:szCs w:val="48"/>
        </w:rPr>
      </w:pPr>
      <w:proofErr w:type="spellStart"/>
      <w:r w:rsidRPr="006853A7">
        <w:rPr>
          <w:sz w:val="48"/>
          <w:szCs w:val="48"/>
        </w:rPr>
        <w:t>Прохладненского</w:t>
      </w:r>
      <w:proofErr w:type="spellEnd"/>
      <w:r w:rsidRPr="006853A7">
        <w:rPr>
          <w:sz w:val="48"/>
          <w:szCs w:val="48"/>
        </w:rPr>
        <w:t xml:space="preserve"> муниципального района КБР</w:t>
      </w:r>
    </w:p>
    <w:p w:rsidR="00D67A04" w:rsidRPr="006853A7" w:rsidRDefault="00D67A04" w:rsidP="00D67A04">
      <w:pPr>
        <w:ind w:left="180" w:right="458"/>
        <w:jc w:val="center"/>
        <w:rPr>
          <w:sz w:val="44"/>
          <w:szCs w:val="44"/>
        </w:rPr>
      </w:pPr>
    </w:p>
    <w:p w:rsidR="00D67A04" w:rsidRPr="006853A7" w:rsidRDefault="00D67A04" w:rsidP="00D67A04">
      <w:pPr>
        <w:ind w:right="458"/>
        <w:jc w:val="both"/>
        <w:rPr>
          <w:sz w:val="44"/>
          <w:szCs w:val="44"/>
        </w:rPr>
      </w:pPr>
    </w:p>
    <w:p w:rsidR="00D67A04" w:rsidRPr="006853A7" w:rsidRDefault="00D67A04" w:rsidP="00D67A04">
      <w:pPr>
        <w:jc w:val="both"/>
      </w:pPr>
    </w:p>
    <w:p w:rsidR="00D67A04" w:rsidRPr="006853A7" w:rsidRDefault="00D67A04" w:rsidP="00D67A04">
      <w:pPr>
        <w:ind w:firstLine="540"/>
        <w:jc w:val="both"/>
      </w:pPr>
    </w:p>
    <w:p w:rsidR="00D67A04" w:rsidRPr="006853A7" w:rsidRDefault="00D67A04" w:rsidP="00D67A04">
      <w:pPr>
        <w:ind w:right="458"/>
        <w:jc w:val="both"/>
        <w:rPr>
          <w:sz w:val="48"/>
          <w:szCs w:val="48"/>
        </w:rPr>
      </w:pPr>
      <w:bookmarkStart w:id="2" w:name="Par56"/>
      <w:bookmarkEnd w:id="2"/>
      <w:r w:rsidRPr="006853A7">
        <w:tab/>
      </w:r>
      <w:r w:rsidRPr="006853A7">
        <w:tab/>
      </w:r>
      <w:r w:rsidRPr="006853A7">
        <w:tab/>
      </w:r>
      <w:r w:rsidRPr="006853A7">
        <w:tab/>
        <w:t xml:space="preserve">                                                                              </w:t>
      </w:r>
    </w:p>
    <w:p w:rsidR="00D67A04" w:rsidRPr="00D939C0" w:rsidRDefault="00D67A04" w:rsidP="00D67A04">
      <w:pPr>
        <w:ind w:right="458"/>
        <w:jc w:val="both"/>
        <w:rPr>
          <w:color w:val="000000"/>
          <w:sz w:val="48"/>
          <w:szCs w:val="48"/>
        </w:rPr>
      </w:pPr>
    </w:p>
    <w:p w:rsidR="00D67A04" w:rsidRPr="00D939C0" w:rsidRDefault="00D67A04" w:rsidP="00D67A04">
      <w:pPr>
        <w:ind w:right="458"/>
        <w:jc w:val="both"/>
        <w:rPr>
          <w:color w:val="000000"/>
          <w:sz w:val="48"/>
          <w:szCs w:val="48"/>
        </w:rPr>
      </w:pPr>
    </w:p>
    <w:p w:rsidR="00D67A04" w:rsidRPr="00D939C0" w:rsidRDefault="00D67A04" w:rsidP="00D67A04">
      <w:pPr>
        <w:ind w:right="458"/>
        <w:jc w:val="both"/>
        <w:rPr>
          <w:color w:val="000000"/>
          <w:sz w:val="48"/>
          <w:szCs w:val="48"/>
        </w:rPr>
      </w:pPr>
    </w:p>
    <w:p w:rsidR="00D67A04" w:rsidRPr="00D939C0" w:rsidRDefault="00D67A04" w:rsidP="00D67A04">
      <w:pPr>
        <w:ind w:right="458"/>
        <w:jc w:val="both"/>
        <w:rPr>
          <w:color w:val="000000"/>
          <w:sz w:val="48"/>
          <w:szCs w:val="48"/>
        </w:rPr>
      </w:pPr>
    </w:p>
    <w:p w:rsidR="00D67A04" w:rsidRPr="00D939C0" w:rsidRDefault="00D67A04" w:rsidP="00D67A04">
      <w:pPr>
        <w:ind w:right="458"/>
        <w:jc w:val="both"/>
        <w:rPr>
          <w:color w:val="000000"/>
          <w:sz w:val="48"/>
          <w:szCs w:val="48"/>
        </w:rPr>
      </w:pPr>
    </w:p>
    <w:p w:rsidR="00D67A04" w:rsidRDefault="00D67A04" w:rsidP="00D67A04">
      <w:pPr>
        <w:ind w:right="458"/>
        <w:jc w:val="both"/>
        <w:rPr>
          <w:color w:val="000000"/>
          <w:sz w:val="48"/>
          <w:szCs w:val="48"/>
        </w:rPr>
      </w:pPr>
    </w:p>
    <w:p w:rsidR="00D67A04" w:rsidRDefault="00D67A04" w:rsidP="00D67A04">
      <w:pPr>
        <w:ind w:right="458"/>
        <w:jc w:val="both"/>
        <w:rPr>
          <w:color w:val="000000"/>
          <w:sz w:val="48"/>
          <w:szCs w:val="48"/>
        </w:rPr>
      </w:pPr>
    </w:p>
    <w:p w:rsidR="00D67A04" w:rsidRDefault="00D67A04" w:rsidP="00D67A04">
      <w:pPr>
        <w:ind w:right="458"/>
        <w:jc w:val="both"/>
        <w:rPr>
          <w:color w:val="000000"/>
          <w:sz w:val="48"/>
          <w:szCs w:val="48"/>
        </w:rPr>
      </w:pPr>
    </w:p>
    <w:p w:rsidR="00D67A04" w:rsidRPr="00D939C0" w:rsidRDefault="00D67A04" w:rsidP="00D67A04">
      <w:pPr>
        <w:ind w:right="458"/>
        <w:jc w:val="center"/>
        <w:rPr>
          <w:b/>
          <w:sz w:val="28"/>
          <w:szCs w:val="28"/>
        </w:rPr>
      </w:pPr>
      <w:r w:rsidRPr="00D939C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D939C0">
        <w:rPr>
          <w:b/>
          <w:sz w:val="28"/>
          <w:szCs w:val="28"/>
        </w:rPr>
        <w:t>год</w:t>
      </w:r>
    </w:p>
    <w:p w:rsidR="00D67A04" w:rsidRPr="00D939C0" w:rsidRDefault="00D67A04" w:rsidP="00D67A04">
      <w:pPr>
        <w:pStyle w:val="af0"/>
        <w:tabs>
          <w:tab w:val="left" w:pos="10260"/>
        </w:tabs>
        <w:ind w:right="7"/>
        <w:jc w:val="both"/>
        <w:rPr>
          <w:color w:val="000000"/>
          <w:sz w:val="40"/>
          <w:szCs w:val="40"/>
        </w:rPr>
        <w:sectPr w:rsidR="00D67A04" w:rsidRPr="00D939C0" w:rsidSect="00F60B9C">
          <w:headerReference w:type="even" r:id="rId7"/>
          <w:footerReference w:type="even" r:id="rId8"/>
          <w:footerReference w:type="default" r:id="rId9"/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D67A04" w:rsidRPr="00D939C0" w:rsidRDefault="00D67A04" w:rsidP="00D67A04">
      <w:pPr>
        <w:ind w:right="-82" w:firstLine="720"/>
        <w:jc w:val="both"/>
        <w:rPr>
          <w:b/>
        </w:rPr>
      </w:pPr>
    </w:p>
    <w:p w:rsidR="00D67A04" w:rsidRPr="00D939C0" w:rsidRDefault="00D67A04" w:rsidP="00D67A04">
      <w:pPr>
        <w:shd w:val="clear" w:color="auto" w:fill="FFFFFF"/>
        <w:tabs>
          <w:tab w:val="left" w:pos="9781"/>
        </w:tabs>
        <w:ind w:right="-82"/>
        <w:jc w:val="both"/>
        <w:rPr>
          <w:b/>
        </w:rPr>
      </w:pPr>
      <w:r>
        <w:rPr>
          <w:b/>
          <w:color w:val="000000"/>
          <w:sz w:val="28"/>
          <w:szCs w:val="28"/>
        </w:rPr>
        <w:t>Глава 10</w:t>
      </w:r>
      <w:r w:rsidRPr="00D939C0">
        <w:rPr>
          <w:b/>
          <w:color w:val="000000"/>
          <w:sz w:val="28"/>
          <w:szCs w:val="28"/>
        </w:rPr>
        <w:t>. Градостроительные регламенты</w:t>
      </w:r>
      <w:r w:rsidRPr="00D939C0">
        <w:rPr>
          <w:b/>
          <w:color w:val="000000"/>
        </w:rPr>
        <w:t>,</w:t>
      </w:r>
      <w:r w:rsidRPr="00D939C0">
        <w:rPr>
          <w:b/>
        </w:rPr>
        <w:t xml:space="preserve"> установленные к территориальным зонам, обозначенным на «Карте градостроительного зонирования», включающие виды разрешенного использования земельных участков и объектов капитального строительства и предельные (максимальные и (или) минимальные)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D67A04" w:rsidRDefault="00D67A04" w:rsidP="00D67A04">
      <w:pPr>
        <w:keepNext/>
        <w:jc w:val="both"/>
        <w:outlineLvl w:val="0"/>
        <w:rPr>
          <w:b/>
          <w:szCs w:val="28"/>
          <w:lang w:eastAsia="ar-SA"/>
        </w:rPr>
      </w:pPr>
      <w:bookmarkStart w:id="3" w:name="_Toc321379052"/>
    </w:p>
    <w:p w:rsidR="00D67A04" w:rsidRPr="00B74894" w:rsidRDefault="00D67A04" w:rsidP="00D67A04">
      <w:pPr>
        <w:keepNext/>
        <w:jc w:val="both"/>
        <w:outlineLvl w:val="0"/>
        <w:rPr>
          <w:b/>
          <w:szCs w:val="28"/>
          <w:lang w:eastAsia="ar-SA"/>
        </w:rPr>
      </w:pPr>
      <w:r w:rsidRPr="00B74894">
        <w:rPr>
          <w:b/>
          <w:szCs w:val="28"/>
          <w:lang w:eastAsia="ar-SA"/>
        </w:rPr>
        <w:t xml:space="preserve">Статья 39. Перечень территориальных зон выделенных на карте градостроительного зонирования территории </w:t>
      </w:r>
      <w:bookmarkEnd w:id="3"/>
      <w:r w:rsidRPr="00B74894">
        <w:rPr>
          <w:b/>
          <w:szCs w:val="28"/>
          <w:lang w:eastAsia="ar-SA"/>
        </w:rPr>
        <w:t xml:space="preserve">поселения </w:t>
      </w:r>
    </w:p>
    <w:p w:rsidR="00D67A04" w:rsidRPr="00B74894" w:rsidRDefault="00D67A04" w:rsidP="00D67A04">
      <w:pPr>
        <w:jc w:val="both"/>
      </w:pPr>
      <w:r w:rsidRPr="00B74894">
        <w:t>На картах градостроительного зонирования  выделены следующие виды территориальных зон:</w:t>
      </w:r>
    </w:p>
    <w:p w:rsidR="00D67A04" w:rsidRPr="00B74894" w:rsidRDefault="00D67A04" w:rsidP="00D67A04">
      <w:r w:rsidRPr="00B74894">
        <w:t>Наименование территориальных зон</w:t>
      </w:r>
    </w:p>
    <w:p w:rsidR="00D67A04" w:rsidRPr="00B74894" w:rsidRDefault="00D67A04" w:rsidP="00D67A04">
      <w:pPr>
        <w:tabs>
          <w:tab w:val="left" w:pos="720"/>
          <w:tab w:val="left" w:pos="800"/>
        </w:tabs>
        <w:suppressAutoHyphens/>
        <w:jc w:val="both"/>
        <w:rPr>
          <w:b/>
          <w:lang w:eastAsia="ar-SA"/>
        </w:rPr>
      </w:pPr>
      <w:r w:rsidRPr="00B74894">
        <w:rPr>
          <w:b/>
          <w:lang w:eastAsia="ar-SA"/>
        </w:rPr>
        <w:t>Жилые зоны:</w:t>
      </w:r>
    </w:p>
    <w:p w:rsidR="00D67A04" w:rsidRPr="00B74894" w:rsidRDefault="00D67A04" w:rsidP="00D67A04">
      <w:pPr>
        <w:tabs>
          <w:tab w:val="left" w:pos="720"/>
          <w:tab w:val="left" w:pos="800"/>
          <w:tab w:val="left" w:pos="1134"/>
        </w:tabs>
        <w:suppressAutoHyphens/>
        <w:jc w:val="both"/>
        <w:rPr>
          <w:lang w:eastAsia="ar-SA"/>
        </w:rPr>
      </w:pPr>
      <w:r w:rsidRPr="00B74894">
        <w:rPr>
          <w:lang w:eastAsia="ar-SA"/>
        </w:rPr>
        <w:t>Ж</w:t>
      </w:r>
      <w:proofErr w:type="gramStart"/>
      <w:r w:rsidRPr="00B74894">
        <w:rPr>
          <w:lang w:eastAsia="ar-SA"/>
        </w:rPr>
        <w:t>1</w:t>
      </w:r>
      <w:proofErr w:type="gramEnd"/>
      <w:r w:rsidRPr="00B74894">
        <w:rPr>
          <w:lang w:eastAsia="ar-SA"/>
        </w:rPr>
        <w:t>.</w:t>
      </w:r>
      <w:r w:rsidRPr="00B74894">
        <w:rPr>
          <w:lang w:eastAsia="ar-SA"/>
        </w:rPr>
        <w:tab/>
        <w:t xml:space="preserve">ЗОНА ЗАСТРОЙКИ ИНДИВИДУАЛЬНЫМИ ЖИЛЫМИ ДОМАМИ </w:t>
      </w:r>
    </w:p>
    <w:p w:rsidR="00D67A04" w:rsidRPr="00B74894" w:rsidRDefault="00D67A04" w:rsidP="00D67A04">
      <w:pPr>
        <w:tabs>
          <w:tab w:val="left" w:pos="720"/>
          <w:tab w:val="left" w:pos="800"/>
          <w:tab w:val="left" w:pos="1134"/>
        </w:tabs>
        <w:suppressAutoHyphens/>
        <w:jc w:val="both"/>
        <w:rPr>
          <w:lang w:eastAsia="ar-SA"/>
        </w:rPr>
      </w:pPr>
      <w:r w:rsidRPr="00B74894">
        <w:rPr>
          <w:lang w:eastAsia="ar-SA"/>
        </w:rPr>
        <w:t>Ж</w:t>
      </w:r>
      <w:proofErr w:type="gramStart"/>
      <w:r w:rsidRPr="00B74894">
        <w:rPr>
          <w:lang w:eastAsia="ar-SA"/>
        </w:rPr>
        <w:t>2</w:t>
      </w:r>
      <w:proofErr w:type="gramEnd"/>
      <w:r w:rsidRPr="00B74894">
        <w:rPr>
          <w:lang w:eastAsia="ar-SA"/>
        </w:rPr>
        <w:t>.</w:t>
      </w:r>
      <w:r w:rsidRPr="00B74894">
        <w:rPr>
          <w:lang w:eastAsia="ar-SA"/>
        </w:rPr>
        <w:tab/>
        <w:t>ЗОНА ЗАСТРОЙКИ МАЛОЭТАЖНЫМИ ЖИЛЫМИ ДОМАМИ</w:t>
      </w:r>
    </w:p>
    <w:p w:rsidR="00D67A04" w:rsidRPr="00B74894" w:rsidRDefault="00D67A04" w:rsidP="00D67A04">
      <w:pPr>
        <w:tabs>
          <w:tab w:val="left" w:pos="0"/>
          <w:tab w:val="left" w:pos="720"/>
          <w:tab w:val="left" w:pos="800"/>
        </w:tabs>
        <w:suppressAutoHyphens/>
        <w:jc w:val="both"/>
        <w:rPr>
          <w:b/>
          <w:lang w:eastAsia="ar-SA"/>
        </w:rPr>
      </w:pPr>
      <w:r w:rsidRPr="00B74894">
        <w:rPr>
          <w:b/>
          <w:lang w:eastAsia="ar-SA"/>
        </w:rPr>
        <w:t>Общественно-деловые зоны:</w:t>
      </w:r>
    </w:p>
    <w:p w:rsidR="00D67A04" w:rsidRPr="00B74894" w:rsidRDefault="00D67A04" w:rsidP="00D67A04">
      <w:pPr>
        <w:tabs>
          <w:tab w:val="left" w:pos="0"/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B74894">
        <w:rPr>
          <w:lang w:eastAsia="ar-SA"/>
        </w:rPr>
        <w:t>ОД.     ОБЩЕСТВЕННО-ДЕЛОВАЯ</w:t>
      </w:r>
    </w:p>
    <w:p w:rsidR="00D67A04" w:rsidRPr="00B74894" w:rsidRDefault="00D67A04" w:rsidP="00D67A04">
      <w:pPr>
        <w:tabs>
          <w:tab w:val="left" w:pos="720"/>
          <w:tab w:val="left" w:pos="800"/>
        </w:tabs>
        <w:suppressAutoHyphens/>
        <w:jc w:val="both"/>
        <w:rPr>
          <w:b/>
          <w:lang w:eastAsia="ar-SA"/>
        </w:rPr>
      </w:pPr>
      <w:r w:rsidRPr="00B74894">
        <w:rPr>
          <w:b/>
          <w:lang w:eastAsia="ar-SA"/>
        </w:rPr>
        <w:t>Производственные зоны:</w:t>
      </w:r>
    </w:p>
    <w:p w:rsidR="00D67A04" w:rsidRPr="00B74894" w:rsidRDefault="00D67A04" w:rsidP="00D67A04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B74894">
        <w:rPr>
          <w:lang w:eastAsia="ar-SA"/>
        </w:rPr>
        <w:t>П.1.</w:t>
      </w:r>
      <w:r w:rsidRPr="00B74894">
        <w:rPr>
          <w:lang w:eastAsia="ar-SA"/>
        </w:rPr>
        <w:tab/>
        <w:t xml:space="preserve">ПРОИЗВОДСТВЕННАЯ ЗОНА ПРЕДПРИЯТИЙ </w:t>
      </w:r>
      <w:r w:rsidRPr="00B74894">
        <w:rPr>
          <w:lang w:val="en-US" w:eastAsia="ar-SA"/>
        </w:rPr>
        <w:t>III</w:t>
      </w:r>
      <w:r w:rsidRPr="00B74894">
        <w:rPr>
          <w:lang w:eastAsia="ar-SA"/>
        </w:rPr>
        <w:t>-</w:t>
      </w:r>
      <w:r w:rsidRPr="00B74894">
        <w:rPr>
          <w:lang w:val="en-US" w:eastAsia="ar-SA"/>
        </w:rPr>
        <w:t>V</w:t>
      </w:r>
      <w:r w:rsidRPr="00B74894">
        <w:rPr>
          <w:lang w:eastAsia="ar-SA"/>
        </w:rPr>
        <w:t xml:space="preserve"> КЛАССА ОПАСНОСТИ</w:t>
      </w:r>
    </w:p>
    <w:p w:rsidR="00D67A04" w:rsidRPr="00B74894" w:rsidRDefault="00D67A04" w:rsidP="00D67A04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B74894">
        <w:rPr>
          <w:lang w:eastAsia="ar-SA"/>
        </w:rPr>
        <w:t>П.2.</w:t>
      </w:r>
      <w:r w:rsidRPr="00B74894">
        <w:rPr>
          <w:lang w:eastAsia="ar-SA"/>
        </w:rPr>
        <w:tab/>
        <w:t xml:space="preserve">ПРОИЗВОДСТВЕННАЯ ЗОНА ПРЕДПРИЯТИЙ </w:t>
      </w:r>
      <w:r w:rsidRPr="00B74894">
        <w:rPr>
          <w:lang w:val="en-US" w:eastAsia="ar-SA"/>
        </w:rPr>
        <w:t>I</w:t>
      </w:r>
      <w:r w:rsidRPr="00B74894">
        <w:rPr>
          <w:lang w:eastAsia="ar-SA"/>
        </w:rPr>
        <w:t>-</w:t>
      </w:r>
      <w:r w:rsidRPr="00B74894">
        <w:rPr>
          <w:lang w:val="en-US" w:eastAsia="ar-SA"/>
        </w:rPr>
        <w:t>II</w:t>
      </w:r>
      <w:r w:rsidRPr="00B74894">
        <w:rPr>
          <w:lang w:eastAsia="ar-SA"/>
        </w:rPr>
        <w:t xml:space="preserve"> КЛАССА ОПАСНОСТИ</w:t>
      </w:r>
    </w:p>
    <w:p w:rsidR="00D67A04" w:rsidRPr="00B74894" w:rsidRDefault="00D67A04" w:rsidP="00D67A04">
      <w:pPr>
        <w:tabs>
          <w:tab w:val="left" w:pos="720"/>
          <w:tab w:val="left" w:pos="800"/>
        </w:tabs>
        <w:suppressAutoHyphens/>
        <w:jc w:val="both"/>
        <w:rPr>
          <w:b/>
          <w:lang w:eastAsia="ar-SA"/>
        </w:rPr>
      </w:pPr>
      <w:r w:rsidRPr="00B74894">
        <w:rPr>
          <w:b/>
          <w:lang w:eastAsia="ar-SA"/>
        </w:rPr>
        <w:t>Рекреационные зоны:</w:t>
      </w:r>
    </w:p>
    <w:p w:rsidR="00D67A04" w:rsidRPr="00B74894" w:rsidRDefault="00D67A04" w:rsidP="00D67A04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B74894">
        <w:rPr>
          <w:lang w:eastAsia="ar-SA"/>
        </w:rPr>
        <w:t>Р.1.</w:t>
      </w:r>
      <w:r w:rsidRPr="00B74894">
        <w:rPr>
          <w:lang w:eastAsia="ar-SA"/>
        </w:rPr>
        <w:tab/>
        <w:t>ЗОНА ПРИРОДНОГО ЛАНДШАФТА</w:t>
      </w:r>
    </w:p>
    <w:p w:rsidR="00D67A04" w:rsidRPr="00B74894" w:rsidRDefault="00D67A04" w:rsidP="00D67A04">
      <w:pPr>
        <w:tabs>
          <w:tab w:val="left" w:pos="720"/>
          <w:tab w:val="left" w:pos="800"/>
          <w:tab w:val="left" w:pos="5694"/>
        </w:tabs>
        <w:suppressAutoHyphens/>
        <w:jc w:val="both"/>
        <w:rPr>
          <w:lang w:eastAsia="ar-SA"/>
        </w:rPr>
      </w:pPr>
      <w:r w:rsidRPr="00B74894">
        <w:rPr>
          <w:lang w:eastAsia="ar-SA"/>
        </w:rPr>
        <w:t>Р.2.</w:t>
      </w:r>
      <w:r w:rsidRPr="00B74894">
        <w:rPr>
          <w:lang w:eastAsia="ar-SA"/>
        </w:rPr>
        <w:tab/>
        <w:t>ЗОНА ОТДЫХА, ТУРИЗМА, ФИЗИЧЕСКОЙ КУЛЬТУРЫ И СПОРТА</w:t>
      </w:r>
    </w:p>
    <w:p w:rsidR="00D67A04" w:rsidRPr="00B74894" w:rsidRDefault="00D67A04" w:rsidP="00D67A04">
      <w:pPr>
        <w:tabs>
          <w:tab w:val="left" w:pos="720"/>
          <w:tab w:val="left" w:pos="800"/>
          <w:tab w:val="left" w:pos="8924"/>
        </w:tabs>
        <w:suppressAutoHyphens/>
        <w:jc w:val="both"/>
        <w:rPr>
          <w:b/>
          <w:lang w:eastAsia="ar-SA"/>
        </w:rPr>
      </w:pPr>
      <w:r w:rsidRPr="00B74894">
        <w:rPr>
          <w:b/>
          <w:lang w:eastAsia="ar-SA"/>
        </w:rPr>
        <w:t>Зоны специального назначения:</w:t>
      </w:r>
      <w:r w:rsidRPr="00B74894">
        <w:rPr>
          <w:b/>
          <w:lang w:eastAsia="ar-SA"/>
        </w:rPr>
        <w:tab/>
      </w:r>
    </w:p>
    <w:p w:rsidR="00D67A04" w:rsidRPr="00B74894" w:rsidRDefault="00D67A04" w:rsidP="00D67A04">
      <w:pPr>
        <w:tabs>
          <w:tab w:val="left" w:pos="-1701"/>
          <w:tab w:val="left" w:pos="0"/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B74894">
        <w:rPr>
          <w:lang w:eastAsia="ar-SA"/>
        </w:rPr>
        <w:t>СН</w:t>
      </w:r>
      <w:proofErr w:type="gramStart"/>
      <w:r w:rsidRPr="00B74894">
        <w:rPr>
          <w:lang w:eastAsia="ar-SA"/>
        </w:rPr>
        <w:t>1</w:t>
      </w:r>
      <w:proofErr w:type="gramEnd"/>
      <w:r w:rsidRPr="00B74894">
        <w:rPr>
          <w:lang w:eastAsia="ar-SA"/>
        </w:rPr>
        <w:t>.    ЗОНЫ КЛАДБИЩ</w:t>
      </w:r>
    </w:p>
    <w:p w:rsidR="00D67A04" w:rsidRPr="00B74894" w:rsidRDefault="00D67A04" w:rsidP="00D67A04">
      <w:pPr>
        <w:tabs>
          <w:tab w:val="left" w:pos="-1701"/>
          <w:tab w:val="left" w:pos="0"/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B74894">
        <w:rPr>
          <w:lang w:eastAsia="ar-SA"/>
        </w:rPr>
        <w:t>СН</w:t>
      </w:r>
      <w:proofErr w:type="gramStart"/>
      <w:r w:rsidRPr="00B74894">
        <w:rPr>
          <w:lang w:eastAsia="ar-SA"/>
        </w:rPr>
        <w:t>2</w:t>
      </w:r>
      <w:proofErr w:type="gramEnd"/>
      <w:r w:rsidRPr="00B74894">
        <w:rPr>
          <w:lang w:eastAsia="ar-SA"/>
        </w:rPr>
        <w:t xml:space="preserve"> </w:t>
      </w:r>
      <w:r w:rsidRPr="00B74894">
        <w:rPr>
          <w:lang w:eastAsia="ar-SA"/>
        </w:rPr>
        <w:tab/>
        <w:t>ЗОНЫ СКЛАДИРОВАНИЯ И ЗАХОРОНЕНИЯ ОТХОДОВ</w:t>
      </w:r>
    </w:p>
    <w:p w:rsidR="00D67A04" w:rsidRPr="00B74894" w:rsidRDefault="00D67A04" w:rsidP="00D67A04">
      <w:pPr>
        <w:tabs>
          <w:tab w:val="left" w:pos="-1701"/>
          <w:tab w:val="left" w:pos="0"/>
          <w:tab w:val="left" w:pos="720"/>
          <w:tab w:val="left" w:pos="800"/>
        </w:tabs>
        <w:suppressAutoHyphens/>
        <w:jc w:val="both"/>
        <w:rPr>
          <w:b/>
          <w:lang w:eastAsia="ar-SA"/>
        </w:rPr>
      </w:pPr>
      <w:r w:rsidRPr="00B74894">
        <w:rPr>
          <w:b/>
          <w:lang w:eastAsia="ar-SA"/>
        </w:rPr>
        <w:t>Зона сельскохозяйственного использования:</w:t>
      </w:r>
    </w:p>
    <w:p w:rsidR="00D67A04" w:rsidRPr="00B74894" w:rsidRDefault="00D67A04" w:rsidP="00D67A04">
      <w:pPr>
        <w:tabs>
          <w:tab w:val="left" w:pos="-1701"/>
          <w:tab w:val="left" w:pos="0"/>
          <w:tab w:val="left" w:pos="720"/>
          <w:tab w:val="left" w:pos="800"/>
        </w:tabs>
        <w:suppressAutoHyphens/>
        <w:jc w:val="both"/>
        <w:rPr>
          <w:lang w:eastAsia="ar-SA"/>
        </w:rPr>
      </w:pPr>
      <w:r w:rsidRPr="00B74894">
        <w:rPr>
          <w:lang w:eastAsia="ar-SA"/>
        </w:rPr>
        <w:t>СХ.     ЗОНА СЕЛЬСКОХОЗЯЙСТВЕННОГО ИСПОЛЬЗОВАНИЯ</w:t>
      </w:r>
    </w:p>
    <w:p w:rsidR="00D67A04" w:rsidRPr="00B74894" w:rsidRDefault="00D67A04" w:rsidP="00D67A04">
      <w:pPr>
        <w:tabs>
          <w:tab w:val="left" w:pos="-1701"/>
          <w:tab w:val="left" w:pos="0"/>
          <w:tab w:val="left" w:pos="720"/>
          <w:tab w:val="left" w:pos="800"/>
        </w:tabs>
        <w:suppressAutoHyphens/>
        <w:jc w:val="both"/>
        <w:rPr>
          <w:b/>
          <w:lang w:eastAsia="ar-SA"/>
        </w:rPr>
      </w:pPr>
      <w:r w:rsidRPr="00B74894">
        <w:rPr>
          <w:b/>
          <w:lang w:eastAsia="ar-SA"/>
        </w:rPr>
        <w:t>Зона инженерной и транспортной инфраструктуры:</w:t>
      </w:r>
    </w:p>
    <w:p w:rsidR="00D67A04" w:rsidRPr="00B74894" w:rsidRDefault="00D67A04" w:rsidP="00D67A04">
      <w:r w:rsidRPr="00B74894">
        <w:t>ИТ.   ЗОНА ИНЖЕНЕРНОЙ И ТРАНСПОРТНОЙ ИНФРАСТРУКТУРЫ</w:t>
      </w:r>
    </w:p>
    <w:p w:rsidR="00D67A04" w:rsidRPr="00B74894" w:rsidRDefault="00D67A04" w:rsidP="00D67A04">
      <w:pPr>
        <w:suppressAutoHyphens/>
        <w:jc w:val="both"/>
        <w:rPr>
          <w:b/>
          <w:lang w:eastAsia="ar-SA"/>
        </w:rPr>
      </w:pPr>
      <w:r w:rsidRPr="00B74894">
        <w:rPr>
          <w:b/>
          <w:lang w:eastAsia="ar-SA"/>
        </w:rPr>
        <w:t>Зона военных объектов и режимных территорий:</w:t>
      </w:r>
    </w:p>
    <w:p w:rsidR="00D67A04" w:rsidRPr="00B74894" w:rsidRDefault="00D67A04" w:rsidP="00D67A04">
      <w:pPr>
        <w:suppressAutoHyphens/>
        <w:jc w:val="both"/>
        <w:rPr>
          <w:lang w:eastAsia="ar-SA"/>
        </w:rPr>
      </w:pPr>
      <w:r w:rsidRPr="00B74894">
        <w:rPr>
          <w:lang w:eastAsia="ar-SA"/>
        </w:rPr>
        <w:t xml:space="preserve">ВР.  ЗОНА ВОЕННЫХ ОБЪЕКТОВ И РЕЖИМНЫХ ТЕРРИТОРИЙ  </w:t>
      </w:r>
    </w:p>
    <w:p w:rsidR="00D67A04" w:rsidRPr="00B03400" w:rsidRDefault="00D67A04" w:rsidP="0020755A">
      <w:pPr>
        <w:shd w:val="clear" w:color="auto" w:fill="FFFFFF"/>
        <w:tabs>
          <w:tab w:val="num" w:pos="1254"/>
          <w:tab w:val="left" w:pos="9638"/>
          <w:tab w:val="left" w:pos="9781"/>
        </w:tabs>
        <w:spacing w:line="274" w:lineRule="exact"/>
        <w:ind w:right="-82"/>
        <w:jc w:val="both"/>
      </w:pPr>
    </w:p>
    <w:p w:rsidR="00D67A04" w:rsidRPr="00B03400" w:rsidRDefault="00D67A04" w:rsidP="00D67A04">
      <w:pPr>
        <w:pStyle w:val="1"/>
        <w:jc w:val="both"/>
      </w:pPr>
      <w:r w:rsidRPr="00B03400">
        <w:t>Статья 39.4. Градостроительные регламенты. Рекреационные зоны.</w:t>
      </w:r>
    </w:p>
    <w:p w:rsidR="00D67A04" w:rsidRPr="00B03400" w:rsidRDefault="00D67A04" w:rsidP="00D67A04">
      <w:pPr>
        <w:shd w:val="clear" w:color="auto" w:fill="FFFFFF"/>
        <w:tabs>
          <w:tab w:val="left" w:pos="9781"/>
        </w:tabs>
        <w:spacing w:line="274" w:lineRule="exact"/>
        <w:ind w:right="-82" w:firstLine="360"/>
        <w:jc w:val="both"/>
        <w:rPr>
          <w:b/>
          <w:bCs/>
          <w:spacing w:val="-1"/>
        </w:rPr>
      </w:pPr>
      <w:r w:rsidRPr="00B03400">
        <w:rPr>
          <w:b/>
          <w:sz w:val="22"/>
        </w:rPr>
        <w:t>Р.2. – Зона для отдыха, туризма, физической культуры и спорта.</w:t>
      </w:r>
    </w:p>
    <w:p w:rsidR="00D67A04" w:rsidRPr="00B03400" w:rsidRDefault="00D67A04" w:rsidP="00D67A04">
      <w:pPr>
        <w:shd w:val="clear" w:color="auto" w:fill="FFFFFF"/>
        <w:tabs>
          <w:tab w:val="left" w:pos="9781"/>
        </w:tabs>
        <w:spacing w:line="278" w:lineRule="exact"/>
        <w:ind w:right="-82" w:firstLine="360"/>
        <w:jc w:val="both"/>
        <w:rPr>
          <w:snapToGrid w:val="0"/>
          <w:sz w:val="22"/>
        </w:rPr>
      </w:pPr>
      <w:r w:rsidRPr="00B03400">
        <w:rPr>
          <w:snapToGrid w:val="0"/>
          <w:sz w:val="22"/>
        </w:rPr>
        <w:t>Зона парков, скверов предназначена для обеспечения правовых условий сохранения и использования природных объектов в целях отдыха, спорта и проведения досуга населением на обустроенных открытых пространствах.</w:t>
      </w:r>
    </w:p>
    <w:tbl>
      <w:tblPr>
        <w:tblW w:w="1006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17"/>
        <w:gridCol w:w="77"/>
        <w:gridCol w:w="3123"/>
        <w:gridCol w:w="4248"/>
      </w:tblGrid>
      <w:tr w:rsidR="00D67A04" w:rsidRPr="00B03400" w:rsidTr="0020755A">
        <w:trPr>
          <w:trHeight w:val="722"/>
        </w:trPr>
        <w:tc>
          <w:tcPr>
            <w:tcW w:w="2617" w:type="dxa"/>
            <w:vAlign w:val="center"/>
          </w:tcPr>
          <w:p w:rsidR="00D67A04" w:rsidRPr="00B03400" w:rsidRDefault="00D67A04" w:rsidP="002F160F">
            <w:pPr>
              <w:shd w:val="clear" w:color="auto" w:fill="FFFFFF"/>
              <w:tabs>
                <w:tab w:val="left" w:pos="0"/>
              </w:tabs>
              <w:ind w:left="180"/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Виды разрешенного использования земельных участков</w:t>
            </w:r>
          </w:p>
        </w:tc>
        <w:tc>
          <w:tcPr>
            <w:tcW w:w="3200" w:type="dxa"/>
            <w:gridSpan w:val="2"/>
            <w:vAlign w:val="center"/>
          </w:tcPr>
          <w:p w:rsidR="00D67A04" w:rsidRPr="00B03400" w:rsidRDefault="00D67A04" w:rsidP="002F160F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248" w:type="dxa"/>
          </w:tcPr>
          <w:p w:rsidR="00D67A04" w:rsidRPr="00B03400" w:rsidRDefault="00D67A04" w:rsidP="002F160F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sz w:val="1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67A04" w:rsidRPr="00B03400" w:rsidTr="0020755A">
        <w:trPr>
          <w:trHeight w:val="330"/>
        </w:trPr>
        <w:tc>
          <w:tcPr>
            <w:tcW w:w="5817" w:type="dxa"/>
            <w:gridSpan w:val="3"/>
            <w:vAlign w:val="center"/>
          </w:tcPr>
          <w:p w:rsidR="00D67A04" w:rsidRPr="00B03400" w:rsidRDefault="00D67A04" w:rsidP="002F160F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Основные</w:t>
            </w:r>
          </w:p>
        </w:tc>
        <w:tc>
          <w:tcPr>
            <w:tcW w:w="4248" w:type="dxa"/>
          </w:tcPr>
          <w:p w:rsidR="00D67A04" w:rsidRPr="00B03400" w:rsidRDefault="00D67A04" w:rsidP="002F160F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</w:p>
        </w:tc>
      </w:tr>
      <w:tr w:rsidR="00D67A04" w:rsidRPr="00B03400" w:rsidTr="0020755A">
        <w:trPr>
          <w:trHeight w:val="237"/>
        </w:trPr>
        <w:tc>
          <w:tcPr>
            <w:tcW w:w="2694" w:type="dxa"/>
            <w:gridSpan w:val="2"/>
            <w:vAlign w:val="center"/>
          </w:tcPr>
          <w:p w:rsidR="00D67A04" w:rsidRPr="00B03400" w:rsidRDefault="00D67A04" w:rsidP="002F160F">
            <w:pPr>
              <w:rPr>
                <w:b/>
                <w:i/>
                <w:sz w:val="18"/>
              </w:rPr>
            </w:pPr>
            <w:r w:rsidRPr="00B03400">
              <w:rPr>
                <w:sz w:val="18"/>
              </w:rPr>
              <w:t>Охрана природных территорий (код 9.1)</w:t>
            </w:r>
          </w:p>
        </w:tc>
        <w:tc>
          <w:tcPr>
            <w:tcW w:w="3123" w:type="dxa"/>
          </w:tcPr>
          <w:p w:rsidR="00D67A04" w:rsidRPr="00B03400" w:rsidRDefault="00D67A04" w:rsidP="002F160F">
            <w:pPr>
              <w:shd w:val="clear" w:color="auto" w:fill="FFFFFF"/>
              <w:tabs>
                <w:tab w:val="left" w:pos="0"/>
              </w:tabs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----</w:t>
            </w:r>
          </w:p>
        </w:tc>
        <w:tc>
          <w:tcPr>
            <w:tcW w:w="4248" w:type="dxa"/>
            <w:vMerge w:val="restart"/>
          </w:tcPr>
          <w:p w:rsidR="00D67A04" w:rsidRPr="00B03400" w:rsidRDefault="00D67A04" w:rsidP="002F160F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D67A04" w:rsidRPr="00B03400" w:rsidTr="0020755A">
        <w:trPr>
          <w:trHeight w:val="316"/>
        </w:trPr>
        <w:tc>
          <w:tcPr>
            <w:tcW w:w="2694" w:type="dxa"/>
            <w:gridSpan w:val="2"/>
            <w:vAlign w:val="center"/>
          </w:tcPr>
          <w:p w:rsidR="00D67A04" w:rsidRPr="00B03400" w:rsidRDefault="00D67A04" w:rsidP="002F160F">
            <w:pPr>
              <w:shd w:val="clear" w:color="auto" w:fill="FFFFFF"/>
              <w:tabs>
                <w:tab w:val="left" w:pos="0"/>
              </w:tabs>
              <w:rPr>
                <w:bCs/>
                <w:i/>
                <w:spacing w:val="-1"/>
                <w:sz w:val="18"/>
              </w:rPr>
            </w:pPr>
            <w:r w:rsidRPr="00B03400">
              <w:rPr>
                <w:sz w:val="18"/>
              </w:rPr>
              <w:t>Общее пользование водными объектами (код 11.1)</w:t>
            </w:r>
          </w:p>
        </w:tc>
        <w:tc>
          <w:tcPr>
            <w:tcW w:w="3123" w:type="dxa"/>
          </w:tcPr>
          <w:p w:rsidR="00D67A04" w:rsidRPr="00B03400" w:rsidRDefault="00D67A04" w:rsidP="002F160F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----</w:t>
            </w:r>
          </w:p>
        </w:tc>
        <w:tc>
          <w:tcPr>
            <w:tcW w:w="4248" w:type="dxa"/>
            <w:vMerge/>
          </w:tcPr>
          <w:p w:rsidR="00D67A04" w:rsidRPr="00B03400" w:rsidRDefault="00D67A04" w:rsidP="002F160F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spacing w:val="-1"/>
                <w:sz w:val="18"/>
              </w:rPr>
            </w:pPr>
          </w:p>
        </w:tc>
      </w:tr>
      <w:tr w:rsidR="00D67A04" w:rsidRPr="00B03400" w:rsidTr="0020755A">
        <w:trPr>
          <w:trHeight w:val="98"/>
        </w:trPr>
        <w:tc>
          <w:tcPr>
            <w:tcW w:w="2694" w:type="dxa"/>
            <w:gridSpan w:val="2"/>
            <w:vAlign w:val="center"/>
          </w:tcPr>
          <w:p w:rsidR="00D67A04" w:rsidRPr="00B03400" w:rsidRDefault="00D67A04" w:rsidP="002F160F">
            <w:pPr>
              <w:rPr>
                <w:b/>
                <w:sz w:val="18"/>
              </w:rPr>
            </w:pPr>
            <w:r w:rsidRPr="00B03400">
              <w:rPr>
                <w:sz w:val="18"/>
              </w:rPr>
              <w:t>Земельные участки (территории) общего пользования (код 12.0)</w:t>
            </w:r>
          </w:p>
        </w:tc>
        <w:tc>
          <w:tcPr>
            <w:tcW w:w="3123" w:type="dxa"/>
          </w:tcPr>
          <w:p w:rsidR="00D67A04" w:rsidRPr="00B03400" w:rsidRDefault="00D67A04" w:rsidP="002F160F">
            <w:pPr>
              <w:shd w:val="clear" w:color="auto" w:fill="FFFFFF"/>
              <w:tabs>
                <w:tab w:val="left" w:pos="0"/>
              </w:tabs>
              <w:jc w:val="center"/>
              <w:rPr>
                <w:spacing w:val="-1"/>
                <w:sz w:val="18"/>
              </w:rPr>
            </w:pPr>
            <w:r w:rsidRPr="00B03400">
              <w:rPr>
                <w:sz w:val="18"/>
              </w:rPr>
              <w:t>парки, скверы, площади, бульвары</w:t>
            </w:r>
          </w:p>
        </w:tc>
        <w:tc>
          <w:tcPr>
            <w:tcW w:w="4248" w:type="dxa"/>
            <w:vMerge/>
          </w:tcPr>
          <w:p w:rsidR="00D67A04" w:rsidRPr="00B03400" w:rsidRDefault="00D67A04" w:rsidP="002F160F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D67A04" w:rsidRPr="00B03400" w:rsidTr="0020755A">
        <w:trPr>
          <w:trHeight w:val="98"/>
        </w:trPr>
        <w:tc>
          <w:tcPr>
            <w:tcW w:w="2694" w:type="dxa"/>
            <w:gridSpan w:val="2"/>
          </w:tcPr>
          <w:p w:rsidR="00D67A04" w:rsidRPr="00B03400" w:rsidRDefault="00D67A04" w:rsidP="002F160F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B03400">
              <w:rPr>
                <w:sz w:val="18"/>
              </w:rPr>
              <w:t>Спорт (код 5.1)</w:t>
            </w:r>
          </w:p>
        </w:tc>
        <w:tc>
          <w:tcPr>
            <w:tcW w:w="3123" w:type="dxa"/>
          </w:tcPr>
          <w:p w:rsidR="00D67A04" w:rsidRPr="00B03400" w:rsidRDefault="00D67A04" w:rsidP="002F160F">
            <w:pPr>
              <w:pStyle w:val="s1"/>
              <w:spacing w:before="0" w:beforeAutospacing="0" w:after="0" w:afterAutospacing="0"/>
              <w:ind w:left="75" w:right="75"/>
              <w:rPr>
                <w:sz w:val="18"/>
              </w:rPr>
            </w:pPr>
            <w:r w:rsidRPr="00B03400">
              <w:rPr>
                <w:sz w:val="18"/>
              </w:rPr>
              <w:t>Размещение зданий и сооружений для занятия спортом.</w:t>
            </w:r>
          </w:p>
        </w:tc>
        <w:tc>
          <w:tcPr>
            <w:tcW w:w="4248" w:type="dxa"/>
            <w:vMerge w:val="restart"/>
          </w:tcPr>
          <w:p w:rsidR="00D67A04" w:rsidRPr="00B03400" w:rsidRDefault="00D67A04" w:rsidP="002F160F">
            <w:pPr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Минимальный размер земельного участка– 400 м</w:t>
            </w:r>
          </w:p>
          <w:p w:rsidR="00D67A04" w:rsidRPr="00B03400" w:rsidRDefault="00D67A04" w:rsidP="002F160F">
            <w:pPr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Максимальная площадь земельного участка – 10 0000 кв.м.</w:t>
            </w:r>
          </w:p>
          <w:p w:rsidR="00D67A04" w:rsidRPr="00B03400" w:rsidRDefault="00D67A04" w:rsidP="002F160F">
            <w:pPr>
              <w:jc w:val="both"/>
              <w:rPr>
                <w:b/>
                <w:sz w:val="18"/>
              </w:rPr>
            </w:pPr>
            <w:r w:rsidRPr="00B03400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D67A04" w:rsidRPr="00B03400" w:rsidRDefault="00D67A04" w:rsidP="002F160F">
            <w:pPr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D67A04" w:rsidRPr="00B03400" w:rsidRDefault="00D67A04" w:rsidP="002F160F">
            <w:pPr>
              <w:jc w:val="both"/>
              <w:rPr>
                <w:b/>
                <w:sz w:val="18"/>
              </w:rPr>
            </w:pPr>
            <w:r w:rsidRPr="00B03400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D67A04" w:rsidRPr="00B03400" w:rsidRDefault="00D67A04" w:rsidP="002F160F">
            <w:pPr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 xml:space="preserve">Максимальное количество этажей – 2 </w:t>
            </w:r>
            <w:proofErr w:type="spellStart"/>
            <w:r w:rsidRPr="00B03400">
              <w:rPr>
                <w:bCs/>
                <w:sz w:val="18"/>
              </w:rPr>
              <w:t>эт</w:t>
            </w:r>
            <w:proofErr w:type="spellEnd"/>
            <w:r w:rsidRPr="00B03400">
              <w:rPr>
                <w:bCs/>
                <w:sz w:val="18"/>
              </w:rPr>
              <w:t>.</w:t>
            </w:r>
          </w:p>
          <w:p w:rsidR="00D67A04" w:rsidRPr="00B03400" w:rsidRDefault="00D67A04" w:rsidP="002F160F">
            <w:pPr>
              <w:jc w:val="both"/>
              <w:rPr>
                <w:bCs/>
                <w:sz w:val="18"/>
              </w:rPr>
            </w:pPr>
            <w:r w:rsidRPr="00B03400">
              <w:rPr>
                <w:bCs/>
                <w:sz w:val="18"/>
              </w:rPr>
              <w:t>Максимальная высота зданий – 12м.</w:t>
            </w:r>
          </w:p>
          <w:p w:rsidR="00D67A04" w:rsidRPr="00B03400" w:rsidRDefault="00D67A04" w:rsidP="002F160F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B03400">
              <w:rPr>
                <w:b/>
                <w:sz w:val="18"/>
              </w:rPr>
              <w:t xml:space="preserve">Максимальный процент застройки в границах </w:t>
            </w:r>
            <w:r w:rsidRPr="00B03400">
              <w:rPr>
                <w:b/>
                <w:sz w:val="18"/>
              </w:rPr>
              <w:lastRenderedPageBreak/>
              <w:t>земельного участка</w:t>
            </w:r>
            <w:r w:rsidRPr="00B03400">
              <w:rPr>
                <w:sz w:val="18"/>
              </w:rPr>
              <w:t xml:space="preserve"> – 60 %.</w:t>
            </w:r>
          </w:p>
        </w:tc>
      </w:tr>
      <w:tr w:rsidR="00D67A04" w:rsidRPr="00B03400" w:rsidTr="0020755A">
        <w:trPr>
          <w:trHeight w:val="98"/>
        </w:trPr>
        <w:tc>
          <w:tcPr>
            <w:tcW w:w="2694" w:type="dxa"/>
            <w:gridSpan w:val="2"/>
          </w:tcPr>
          <w:p w:rsidR="00D67A04" w:rsidRPr="00B03400" w:rsidRDefault="00D67A04" w:rsidP="002F160F">
            <w:pPr>
              <w:pStyle w:val="s1"/>
              <w:spacing w:before="0" w:beforeAutospacing="0" w:after="0" w:afterAutospacing="0"/>
              <w:ind w:left="75" w:right="75"/>
              <w:rPr>
                <w:color w:val="464C55"/>
                <w:sz w:val="18"/>
              </w:rPr>
            </w:pPr>
            <w:r w:rsidRPr="00B03400">
              <w:rPr>
                <w:color w:val="464C55"/>
                <w:sz w:val="18"/>
              </w:rPr>
              <w:t>Отдых (рекреация) (код 5.0)</w:t>
            </w:r>
          </w:p>
        </w:tc>
        <w:tc>
          <w:tcPr>
            <w:tcW w:w="3123" w:type="dxa"/>
          </w:tcPr>
          <w:p w:rsidR="00D67A04" w:rsidRPr="00B03400" w:rsidRDefault="00D67A04" w:rsidP="002F160F">
            <w:pPr>
              <w:pStyle w:val="s1"/>
              <w:spacing w:before="0" w:beforeAutospacing="0" w:after="0" w:afterAutospacing="0"/>
              <w:ind w:left="75" w:right="75"/>
              <w:rPr>
                <w:color w:val="464C55"/>
                <w:sz w:val="18"/>
              </w:rPr>
            </w:pPr>
            <w:r w:rsidRPr="00B03400">
              <w:rPr>
                <w:color w:val="464C55"/>
                <w:sz w:val="18"/>
              </w:rPr>
              <w:t>пруды, водохранилища, пляжи, а также обустройство мест отдыха.</w:t>
            </w:r>
          </w:p>
        </w:tc>
        <w:tc>
          <w:tcPr>
            <w:tcW w:w="4248" w:type="dxa"/>
            <w:vMerge/>
          </w:tcPr>
          <w:p w:rsidR="00D67A04" w:rsidRPr="00B03400" w:rsidRDefault="00D67A04" w:rsidP="002F160F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D67A04" w:rsidRPr="00B03400" w:rsidTr="0020755A">
        <w:trPr>
          <w:trHeight w:val="98"/>
        </w:trPr>
        <w:tc>
          <w:tcPr>
            <w:tcW w:w="2694" w:type="dxa"/>
            <w:gridSpan w:val="2"/>
            <w:vAlign w:val="center"/>
          </w:tcPr>
          <w:p w:rsidR="00D67A04" w:rsidRPr="00B03400" w:rsidRDefault="00D67A04" w:rsidP="002F160F">
            <w:pPr>
              <w:rPr>
                <w:sz w:val="18"/>
              </w:rPr>
            </w:pPr>
            <w:r w:rsidRPr="00B03400">
              <w:rPr>
                <w:sz w:val="18"/>
              </w:rPr>
              <w:t>Гидротехнические сооружения (код 11.3)</w:t>
            </w:r>
          </w:p>
          <w:p w:rsidR="00D67A04" w:rsidRPr="00B03400" w:rsidRDefault="00D67A04" w:rsidP="002F160F">
            <w:pPr>
              <w:rPr>
                <w:b/>
                <w:sz w:val="18"/>
              </w:rPr>
            </w:pPr>
          </w:p>
        </w:tc>
        <w:tc>
          <w:tcPr>
            <w:tcW w:w="3123" w:type="dxa"/>
          </w:tcPr>
          <w:p w:rsidR="00D67A04" w:rsidRPr="00B03400" w:rsidRDefault="00D67A04" w:rsidP="002F160F">
            <w:pPr>
              <w:shd w:val="clear" w:color="auto" w:fill="FFFFFF"/>
              <w:tabs>
                <w:tab w:val="left" w:pos="0"/>
              </w:tabs>
              <w:jc w:val="center"/>
              <w:rPr>
                <w:spacing w:val="-1"/>
                <w:sz w:val="18"/>
              </w:rPr>
            </w:pPr>
            <w:r w:rsidRPr="00B03400">
              <w:rPr>
                <w:sz w:val="18"/>
              </w:rPr>
              <w:t>Гидротехнические сооружения, необходимые для эксплуатации водохранилищ</w:t>
            </w:r>
          </w:p>
        </w:tc>
        <w:tc>
          <w:tcPr>
            <w:tcW w:w="4248" w:type="dxa"/>
            <w:vMerge/>
          </w:tcPr>
          <w:p w:rsidR="00D67A04" w:rsidRPr="00B03400" w:rsidRDefault="00D67A04" w:rsidP="002F160F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D67A04" w:rsidRPr="00B03400" w:rsidTr="0020755A">
        <w:trPr>
          <w:trHeight w:val="67"/>
        </w:trPr>
        <w:tc>
          <w:tcPr>
            <w:tcW w:w="5817" w:type="dxa"/>
            <w:gridSpan w:val="3"/>
            <w:vAlign w:val="center"/>
          </w:tcPr>
          <w:p w:rsidR="00D67A04" w:rsidRPr="00B03400" w:rsidRDefault="00D67A04" w:rsidP="002F160F">
            <w:pPr>
              <w:shd w:val="clear" w:color="auto" w:fill="FFFFFF"/>
              <w:tabs>
                <w:tab w:val="left" w:pos="0"/>
              </w:tabs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lastRenderedPageBreak/>
              <w:t>Условно разрешенные</w:t>
            </w:r>
          </w:p>
        </w:tc>
        <w:tc>
          <w:tcPr>
            <w:tcW w:w="4248" w:type="dxa"/>
          </w:tcPr>
          <w:p w:rsidR="00D67A04" w:rsidRPr="00B03400" w:rsidRDefault="00D67A04" w:rsidP="002F160F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</w:p>
        </w:tc>
      </w:tr>
      <w:tr w:rsidR="00D67A04" w:rsidRPr="00B03400" w:rsidTr="0020755A">
        <w:trPr>
          <w:trHeight w:val="506"/>
        </w:trPr>
        <w:tc>
          <w:tcPr>
            <w:tcW w:w="2617" w:type="dxa"/>
            <w:vAlign w:val="center"/>
          </w:tcPr>
          <w:p w:rsidR="00D67A04" w:rsidRPr="00B03400" w:rsidRDefault="00D67A04" w:rsidP="002F160F">
            <w:pPr>
              <w:rPr>
                <w:sz w:val="18"/>
              </w:rPr>
            </w:pPr>
            <w:r w:rsidRPr="00B03400">
              <w:rPr>
                <w:sz w:val="18"/>
              </w:rPr>
              <w:t>Общественное питание (код 4.6)</w:t>
            </w:r>
          </w:p>
        </w:tc>
        <w:tc>
          <w:tcPr>
            <w:tcW w:w="3200" w:type="dxa"/>
            <w:gridSpan w:val="2"/>
            <w:vAlign w:val="center"/>
          </w:tcPr>
          <w:p w:rsidR="00D67A04" w:rsidRPr="00B03400" w:rsidRDefault="00D67A04" w:rsidP="002F160F">
            <w:pPr>
              <w:shd w:val="clear" w:color="auto" w:fill="FFFFFF"/>
              <w:tabs>
                <w:tab w:val="left" w:pos="0"/>
              </w:tabs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Предприятия общественного питания  быстрого приготовления пищи</w:t>
            </w:r>
          </w:p>
        </w:tc>
        <w:tc>
          <w:tcPr>
            <w:tcW w:w="4248" w:type="dxa"/>
            <w:vMerge w:val="restart"/>
          </w:tcPr>
          <w:p w:rsidR="00D67A04" w:rsidRPr="00B03400" w:rsidRDefault="00D67A04" w:rsidP="002F160F">
            <w:pPr>
              <w:jc w:val="both"/>
              <w:rPr>
                <w:spacing w:val="-1"/>
                <w:sz w:val="18"/>
              </w:rPr>
            </w:pPr>
            <w:r w:rsidRPr="00B03400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D67A04" w:rsidRPr="00B03400" w:rsidTr="0020755A">
        <w:trPr>
          <w:trHeight w:val="506"/>
        </w:trPr>
        <w:tc>
          <w:tcPr>
            <w:tcW w:w="2617" w:type="dxa"/>
            <w:vAlign w:val="center"/>
          </w:tcPr>
          <w:p w:rsidR="00D67A04" w:rsidRPr="00B03400" w:rsidRDefault="00D67A04" w:rsidP="002F160F">
            <w:pPr>
              <w:rPr>
                <w:b/>
                <w:sz w:val="18"/>
              </w:rPr>
            </w:pPr>
            <w:r w:rsidRPr="00B03400">
              <w:rPr>
                <w:sz w:val="18"/>
              </w:rPr>
              <w:t>Отдых (рекреация) (код 5.0)</w:t>
            </w:r>
          </w:p>
        </w:tc>
        <w:tc>
          <w:tcPr>
            <w:tcW w:w="3200" w:type="dxa"/>
            <w:gridSpan w:val="2"/>
            <w:vAlign w:val="center"/>
          </w:tcPr>
          <w:p w:rsidR="00D67A04" w:rsidRPr="00B03400" w:rsidRDefault="00D67A04" w:rsidP="002F160F">
            <w:pPr>
              <w:shd w:val="clear" w:color="auto" w:fill="FFFFFF"/>
              <w:tabs>
                <w:tab w:val="left" w:pos="0"/>
              </w:tabs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Объекты рекреационного назначения;</w:t>
            </w:r>
          </w:p>
          <w:p w:rsidR="00D67A04" w:rsidRPr="00B03400" w:rsidRDefault="00D67A04" w:rsidP="002F160F">
            <w:pPr>
              <w:shd w:val="clear" w:color="auto" w:fill="FFFFFF"/>
              <w:tabs>
                <w:tab w:val="left" w:pos="0"/>
              </w:tabs>
              <w:jc w:val="center"/>
              <w:rPr>
                <w:color w:val="FF0000"/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Спортзал; Стадион; Спортивная база;</w:t>
            </w:r>
            <w:r w:rsidRPr="00B03400">
              <w:rPr>
                <w:color w:val="FF0000"/>
                <w:spacing w:val="-1"/>
                <w:sz w:val="18"/>
              </w:rPr>
              <w:t xml:space="preserve"> </w:t>
            </w:r>
          </w:p>
          <w:p w:rsidR="00D67A04" w:rsidRPr="00B03400" w:rsidRDefault="00D67A04" w:rsidP="002F160F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Кемпинг; Дом отдыха; База отдыха; Детский лагерь;</w:t>
            </w:r>
          </w:p>
        </w:tc>
        <w:tc>
          <w:tcPr>
            <w:tcW w:w="4248" w:type="dxa"/>
            <w:vMerge/>
          </w:tcPr>
          <w:p w:rsidR="00D67A04" w:rsidRPr="00B03400" w:rsidRDefault="00D67A04" w:rsidP="002F160F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Cs/>
                <w:spacing w:val="-1"/>
                <w:sz w:val="18"/>
              </w:rPr>
            </w:pPr>
          </w:p>
        </w:tc>
      </w:tr>
      <w:tr w:rsidR="00D67A04" w:rsidRPr="00B03400" w:rsidTr="0020755A">
        <w:trPr>
          <w:trHeight w:val="272"/>
        </w:trPr>
        <w:tc>
          <w:tcPr>
            <w:tcW w:w="2617" w:type="dxa"/>
            <w:vAlign w:val="center"/>
          </w:tcPr>
          <w:p w:rsidR="00D67A04" w:rsidRPr="00B03400" w:rsidRDefault="00D67A04" w:rsidP="002F160F">
            <w:pPr>
              <w:rPr>
                <w:b/>
                <w:sz w:val="18"/>
                <w:szCs w:val="28"/>
              </w:rPr>
            </w:pPr>
            <w:r w:rsidRPr="00B03400">
              <w:rPr>
                <w:sz w:val="18"/>
              </w:rPr>
              <w:t>Магазины (код 4.4)</w:t>
            </w:r>
          </w:p>
        </w:tc>
        <w:tc>
          <w:tcPr>
            <w:tcW w:w="3200" w:type="dxa"/>
            <w:gridSpan w:val="2"/>
            <w:vAlign w:val="center"/>
          </w:tcPr>
          <w:p w:rsidR="00D67A04" w:rsidRPr="00B03400" w:rsidRDefault="00D67A04" w:rsidP="002F160F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sz w:val="18"/>
              </w:rPr>
              <w:t>Магазины</w:t>
            </w:r>
          </w:p>
        </w:tc>
        <w:tc>
          <w:tcPr>
            <w:tcW w:w="4248" w:type="dxa"/>
            <w:vMerge/>
          </w:tcPr>
          <w:p w:rsidR="00D67A04" w:rsidRPr="00B03400" w:rsidRDefault="00D67A04" w:rsidP="002F160F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Cs/>
                <w:spacing w:val="-1"/>
                <w:sz w:val="18"/>
              </w:rPr>
            </w:pPr>
          </w:p>
        </w:tc>
      </w:tr>
      <w:tr w:rsidR="00D67A04" w:rsidRPr="00B03400" w:rsidTr="0020755A">
        <w:trPr>
          <w:trHeight w:val="272"/>
        </w:trPr>
        <w:tc>
          <w:tcPr>
            <w:tcW w:w="2617" w:type="dxa"/>
            <w:vAlign w:val="center"/>
          </w:tcPr>
          <w:p w:rsidR="00D67A04" w:rsidRPr="005644A6" w:rsidRDefault="00D67A04" w:rsidP="002F160F">
            <w:pPr>
              <w:rPr>
                <w:sz w:val="18"/>
              </w:rPr>
            </w:pPr>
            <w:r w:rsidRPr="005644A6">
              <w:rPr>
                <w:sz w:val="18"/>
              </w:rPr>
              <w:t>Предпринимательство (код 4.0)</w:t>
            </w:r>
          </w:p>
        </w:tc>
        <w:tc>
          <w:tcPr>
            <w:tcW w:w="3200" w:type="dxa"/>
            <w:gridSpan w:val="2"/>
            <w:vAlign w:val="center"/>
          </w:tcPr>
          <w:p w:rsidR="00D67A04" w:rsidRPr="005644A6" w:rsidRDefault="00D67A04" w:rsidP="002F160F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  <w:r w:rsidRPr="005644A6">
              <w:rPr>
                <w:sz w:val="18"/>
              </w:rPr>
              <w:t>Размещение объектов капитального строительства в целях извлечения прибыли от предпринимательской деятельности</w:t>
            </w:r>
          </w:p>
        </w:tc>
        <w:tc>
          <w:tcPr>
            <w:tcW w:w="4248" w:type="dxa"/>
            <w:vMerge/>
          </w:tcPr>
          <w:p w:rsidR="00D67A04" w:rsidRPr="00B03400" w:rsidRDefault="00D67A04" w:rsidP="002F160F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Cs/>
                <w:spacing w:val="-1"/>
                <w:sz w:val="18"/>
              </w:rPr>
            </w:pPr>
          </w:p>
        </w:tc>
      </w:tr>
      <w:tr w:rsidR="00D67A04" w:rsidRPr="00B03400" w:rsidTr="0020755A">
        <w:trPr>
          <w:trHeight w:val="67"/>
        </w:trPr>
        <w:tc>
          <w:tcPr>
            <w:tcW w:w="5817" w:type="dxa"/>
            <w:gridSpan w:val="3"/>
            <w:vAlign w:val="center"/>
          </w:tcPr>
          <w:p w:rsidR="00D67A04" w:rsidRPr="00B03400" w:rsidRDefault="00D67A04" w:rsidP="002F160F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b/>
                <w:bCs/>
                <w:spacing w:val="-1"/>
                <w:sz w:val="18"/>
              </w:rPr>
              <w:t>Вспомогательные</w:t>
            </w:r>
          </w:p>
        </w:tc>
        <w:tc>
          <w:tcPr>
            <w:tcW w:w="4248" w:type="dxa"/>
          </w:tcPr>
          <w:p w:rsidR="00D67A04" w:rsidRPr="00B03400" w:rsidRDefault="00D67A04" w:rsidP="002F160F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pacing w:val="-1"/>
                <w:sz w:val="18"/>
              </w:rPr>
            </w:pPr>
          </w:p>
        </w:tc>
      </w:tr>
      <w:tr w:rsidR="00D67A04" w:rsidRPr="00B03400" w:rsidTr="0020755A">
        <w:trPr>
          <w:trHeight w:val="67"/>
        </w:trPr>
        <w:tc>
          <w:tcPr>
            <w:tcW w:w="2617" w:type="dxa"/>
            <w:vAlign w:val="center"/>
          </w:tcPr>
          <w:p w:rsidR="00D67A04" w:rsidRPr="00B03400" w:rsidRDefault="00D67A04" w:rsidP="002F160F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i/>
                <w:spacing w:val="-1"/>
                <w:sz w:val="18"/>
              </w:rPr>
            </w:pPr>
            <w:r w:rsidRPr="00B03400">
              <w:rPr>
                <w:sz w:val="18"/>
              </w:rPr>
              <w:t>Коммунальное обслуживание (код 3.1)</w:t>
            </w:r>
          </w:p>
        </w:tc>
        <w:tc>
          <w:tcPr>
            <w:tcW w:w="3200" w:type="dxa"/>
            <w:gridSpan w:val="2"/>
          </w:tcPr>
          <w:p w:rsidR="00D67A04" w:rsidRPr="00B03400" w:rsidRDefault="00D67A04" w:rsidP="002F160F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248" w:type="dxa"/>
            <w:vMerge w:val="restart"/>
          </w:tcPr>
          <w:p w:rsidR="00D67A04" w:rsidRPr="00B03400" w:rsidRDefault="00D67A04" w:rsidP="002F160F">
            <w:pPr>
              <w:shd w:val="clear" w:color="auto" w:fill="FFFFFF"/>
              <w:ind w:right="-82"/>
              <w:jc w:val="center"/>
              <w:rPr>
                <w:spacing w:val="-1"/>
                <w:sz w:val="18"/>
              </w:rPr>
            </w:pPr>
            <w:r w:rsidRPr="00B03400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D67A04" w:rsidRPr="00B03400" w:rsidTr="0020755A">
        <w:trPr>
          <w:trHeight w:val="67"/>
        </w:trPr>
        <w:tc>
          <w:tcPr>
            <w:tcW w:w="2617" w:type="dxa"/>
            <w:vAlign w:val="center"/>
          </w:tcPr>
          <w:p w:rsidR="00D67A04" w:rsidRPr="00B03400" w:rsidRDefault="00D67A04" w:rsidP="002F160F">
            <w:pPr>
              <w:rPr>
                <w:i/>
                <w:sz w:val="18"/>
              </w:rPr>
            </w:pPr>
            <w:r w:rsidRPr="00B03400">
              <w:rPr>
                <w:color w:val="22272F"/>
                <w:sz w:val="18"/>
                <w:shd w:val="clear" w:color="auto" w:fill="FFFFFF"/>
              </w:rPr>
              <w:t>Служебные гаражи</w:t>
            </w:r>
            <w:r w:rsidRPr="00B03400">
              <w:rPr>
                <w:sz w:val="12"/>
              </w:rPr>
              <w:t xml:space="preserve"> </w:t>
            </w:r>
            <w:r w:rsidRPr="00B03400">
              <w:rPr>
                <w:sz w:val="18"/>
              </w:rPr>
              <w:t>(код 4.9)</w:t>
            </w:r>
          </w:p>
        </w:tc>
        <w:tc>
          <w:tcPr>
            <w:tcW w:w="3200" w:type="dxa"/>
            <w:gridSpan w:val="2"/>
            <w:vAlign w:val="center"/>
          </w:tcPr>
          <w:p w:rsidR="00D67A04" w:rsidRPr="00B03400" w:rsidRDefault="00D67A04" w:rsidP="002F160F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Стоянка (парковка)</w:t>
            </w:r>
          </w:p>
        </w:tc>
        <w:tc>
          <w:tcPr>
            <w:tcW w:w="4248" w:type="dxa"/>
            <w:vMerge/>
          </w:tcPr>
          <w:p w:rsidR="00D67A04" w:rsidRPr="00B03400" w:rsidRDefault="00D67A04" w:rsidP="002F160F">
            <w:pPr>
              <w:shd w:val="clear" w:color="auto" w:fill="FFFFFF"/>
              <w:ind w:right="-82"/>
              <w:jc w:val="center"/>
              <w:rPr>
                <w:sz w:val="18"/>
              </w:rPr>
            </w:pPr>
          </w:p>
        </w:tc>
      </w:tr>
      <w:tr w:rsidR="00D67A04" w:rsidRPr="00B03400" w:rsidTr="0020755A">
        <w:trPr>
          <w:trHeight w:val="67"/>
        </w:trPr>
        <w:tc>
          <w:tcPr>
            <w:tcW w:w="2617" w:type="dxa"/>
          </w:tcPr>
          <w:p w:rsidR="00D67A04" w:rsidRPr="00B03400" w:rsidRDefault="00D67A04" w:rsidP="002F160F">
            <w:pPr>
              <w:pStyle w:val="s16"/>
              <w:spacing w:before="0" w:beforeAutospacing="0" w:after="0" w:afterAutospacing="0"/>
              <w:ind w:left="75" w:right="75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 xml:space="preserve">Благоустройство территории </w:t>
            </w:r>
            <w:r w:rsidRPr="00B03400">
              <w:rPr>
                <w:sz w:val="18"/>
              </w:rPr>
              <w:t>(код 12.0.2)</w:t>
            </w:r>
          </w:p>
        </w:tc>
        <w:tc>
          <w:tcPr>
            <w:tcW w:w="3200" w:type="dxa"/>
            <w:gridSpan w:val="2"/>
          </w:tcPr>
          <w:p w:rsidR="00D67A04" w:rsidRPr="00B03400" w:rsidRDefault="00D67A04" w:rsidP="002F160F">
            <w:pPr>
              <w:pStyle w:val="s1"/>
              <w:spacing w:before="0" w:beforeAutospacing="0" w:after="0" w:afterAutospacing="0"/>
              <w:ind w:left="75"/>
              <w:jc w:val="center"/>
              <w:rPr>
                <w:spacing w:val="-1"/>
                <w:sz w:val="18"/>
              </w:rPr>
            </w:pPr>
            <w:r w:rsidRPr="00B03400">
              <w:rPr>
                <w:spacing w:val="-1"/>
                <w:sz w:val="18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248" w:type="dxa"/>
            <w:vMerge/>
          </w:tcPr>
          <w:p w:rsidR="00D67A04" w:rsidRPr="00B03400" w:rsidRDefault="00D67A04" w:rsidP="002F160F">
            <w:pPr>
              <w:shd w:val="clear" w:color="auto" w:fill="FFFFFF"/>
              <w:ind w:right="-82"/>
              <w:jc w:val="center"/>
              <w:rPr>
                <w:sz w:val="18"/>
              </w:rPr>
            </w:pPr>
          </w:p>
        </w:tc>
      </w:tr>
    </w:tbl>
    <w:p w:rsidR="00D67A04" w:rsidRPr="00B03400" w:rsidRDefault="00D67A04" w:rsidP="00D67A04">
      <w:pPr>
        <w:shd w:val="clear" w:color="auto" w:fill="FFFFFF"/>
        <w:tabs>
          <w:tab w:val="left" w:pos="9781"/>
        </w:tabs>
        <w:spacing w:line="274" w:lineRule="exact"/>
        <w:ind w:right="-82" w:firstLine="360"/>
        <w:jc w:val="both"/>
        <w:rPr>
          <w:b/>
          <w:bCs/>
          <w:spacing w:val="-1"/>
        </w:rPr>
      </w:pPr>
    </w:p>
    <w:p w:rsidR="0020755A" w:rsidRPr="0020755A" w:rsidRDefault="0020755A" w:rsidP="0020755A">
      <w:pPr>
        <w:shd w:val="clear" w:color="auto" w:fill="FFFFFF"/>
        <w:tabs>
          <w:tab w:val="left" w:pos="9781"/>
        </w:tabs>
        <w:ind w:right="-82" w:firstLine="453"/>
        <w:jc w:val="both"/>
        <w:rPr>
          <w:bCs/>
          <w:spacing w:val="-1"/>
          <w:sz w:val="24"/>
          <w:szCs w:val="24"/>
        </w:rPr>
      </w:pPr>
      <w:r w:rsidRPr="0020755A">
        <w:rPr>
          <w:sz w:val="24"/>
          <w:szCs w:val="24"/>
        </w:rPr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20755A" w:rsidRPr="0020755A" w:rsidRDefault="0020755A" w:rsidP="0020755A">
      <w:pPr>
        <w:shd w:val="clear" w:color="auto" w:fill="FFFFFF"/>
        <w:tabs>
          <w:tab w:val="left" w:pos="0"/>
        </w:tabs>
        <w:ind w:right="-82" w:firstLine="453"/>
        <w:jc w:val="both"/>
        <w:rPr>
          <w:sz w:val="24"/>
          <w:szCs w:val="24"/>
        </w:rPr>
      </w:pPr>
    </w:p>
    <w:p w:rsidR="0020755A" w:rsidRPr="0020755A" w:rsidRDefault="0020755A" w:rsidP="0020755A">
      <w:pPr>
        <w:shd w:val="clear" w:color="auto" w:fill="FFFFFF"/>
        <w:tabs>
          <w:tab w:val="num" w:pos="1368"/>
          <w:tab w:val="left" w:pos="9781"/>
        </w:tabs>
        <w:ind w:right="-82" w:firstLine="453"/>
        <w:jc w:val="center"/>
        <w:rPr>
          <w:b/>
          <w:sz w:val="24"/>
          <w:szCs w:val="24"/>
        </w:rPr>
      </w:pPr>
      <w:r w:rsidRPr="0020755A">
        <w:rPr>
          <w:b/>
          <w:sz w:val="24"/>
          <w:szCs w:val="24"/>
        </w:rPr>
        <w:t>Ограничения использования участков и объектов капитального строительства</w:t>
      </w:r>
    </w:p>
    <w:p w:rsidR="0020755A" w:rsidRPr="0020755A" w:rsidRDefault="0020755A" w:rsidP="0020755A">
      <w:pPr>
        <w:shd w:val="clear" w:color="auto" w:fill="FFFFFF"/>
        <w:tabs>
          <w:tab w:val="num" w:pos="1368"/>
          <w:tab w:val="left" w:pos="9781"/>
        </w:tabs>
        <w:ind w:right="-82" w:firstLine="453"/>
        <w:jc w:val="both"/>
        <w:rPr>
          <w:sz w:val="24"/>
          <w:szCs w:val="24"/>
        </w:rPr>
      </w:pPr>
      <w:proofErr w:type="gramStart"/>
      <w:r w:rsidRPr="0020755A">
        <w:rPr>
          <w:sz w:val="24"/>
          <w:szCs w:val="24"/>
        </w:rPr>
        <w:t xml:space="preserve">Для земельные участков, расположенных в зоне Р-2 и попадающих в зоны с особыми условиями использования территории установлены ограничения </w:t>
      </w:r>
      <w:proofErr w:type="gramEnd"/>
    </w:p>
    <w:p w:rsidR="0020755A" w:rsidRPr="0020755A" w:rsidRDefault="0020755A" w:rsidP="0020755A">
      <w:pPr>
        <w:pStyle w:val="21"/>
        <w:tabs>
          <w:tab w:val="left" w:pos="9781"/>
        </w:tabs>
        <w:spacing w:after="0" w:line="240" w:lineRule="auto"/>
        <w:ind w:left="0" w:right="-82" w:firstLine="360"/>
        <w:jc w:val="both"/>
        <w:rPr>
          <w:b/>
          <w:bCs/>
          <w:sz w:val="24"/>
          <w:szCs w:val="24"/>
        </w:rPr>
      </w:pPr>
      <w:proofErr w:type="gramStart"/>
      <w:r w:rsidRPr="0020755A">
        <w:rPr>
          <w:sz w:val="24"/>
          <w:szCs w:val="24"/>
        </w:rPr>
        <w:t>Ограничения использования земельных участков и объектов капитального строительства  в водоохраной зоне, зоне санитарной охраны источников водоснабжения установлены по отношению к предусмотренным Правилами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документами.</w:t>
      </w:r>
      <w:proofErr w:type="gramEnd"/>
    </w:p>
    <w:p w:rsidR="0020755A" w:rsidRPr="0020755A" w:rsidRDefault="0020755A" w:rsidP="0020755A">
      <w:pPr>
        <w:pStyle w:val="3"/>
        <w:tabs>
          <w:tab w:val="left" w:pos="9781"/>
        </w:tabs>
        <w:spacing w:after="0"/>
        <w:ind w:left="0" w:right="515"/>
        <w:rPr>
          <w:sz w:val="24"/>
          <w:szCs w:val="24"/>
        </w:rPr>
      </w:pPr>
    </w:p>
    <w:p w:rsidR="0020755A" w:rsidRPr="0020755A" w:rsidRDefault="0020755A" w:rsidP="0020755A">
      <w:pPr>
        <w:pStyle w:val="3"/>
        <w:tabs>
          <w:tab w:val="left" w:pos="9781"/>
        </w:tabs>
        <w:spacing w:after="0"/>
        <w:ind w:left="0" w:right="-82" w:firstLine="573"/>
        <w:jc w:val="center"/>
        <w:rPr>
          <w:b/>
          <w:sz w:val="24"/>
          <w:szCs w:val="24"/>
        </w:rPr>
      </w:pPr>
      <w:r w:rsidRPr="0020755A">
        <w:rPr>
          <w:b/>
          <w:sz w:val="24"/>
          <w:szCs w:val="24"/>
        </w:rPr>
        <w:t xml:space="preserve">Виды ограничений использования земельных участков и объектов капитального строительства  </w:t>
      </w:r>
      <w:proofErr w:type="gramStart"/>
      <w:r w:rsidRPr="0020755A">
        <w:rPr>
          <w:b/>
          <w:sz w:val="24"/>
          <w:szCs w:val="24"/>
        </w:rPr>
        <w:t>в</w:t>
      </w:r>
      <w:proofErr w:type="gramEnd"/>
      <w:r w:rsidRPr="0020755A">
        <w:rPr>
          <w:b/>
          <w:sz w:val="24"/>
          <w:szCs w:val="24"/>
        </w:rPr>
        <w:t xml:space="preserve"> </w:t>
      </w:r>
      <w:proofErr w:type="gramStart"/>
      <w:r w:rsidRPr="0020755A">
        <w:rPr>
          <w:b/>
          <w:sz w:val="24"/>
          <w:szCs w:val="24"/>
        </w:rPr>
        <w:t>водоохраной</w:t>
      </w:r>
      <w:proofErr w:type="gramEnd"/>
      <w:r w:rsidRPr="0020755A">
        <w:rPr>
          <w:b/>
          <w:sz w:val="24"/>
          <w:szCs w:val="24"/>
        </w:rPr>
        <w:t xml:space="preserve"> зоне водного объекта</w:t>
      </w:r>
    </w:p>
    <w:p w:rsidR="0020755A" w:rsidRPr="0020755A" w:rsidRDefault="0020755A" w:rsidP="0020755A">
      <w:pPr>
        <w:pStyle w:val="3"/>
        <w:tabs>
          <w:tab w:val="left" w:pos="0"/>
          <w:tab w:val="left" w:pos="9747"/>
          <w:tab w:val="left" w:pos="9781"/>
        </w:tabs>
        <w:spacing w:after="0"/>
        <w:ind w:left="0" w:right="-82"/>
        <w:jc w:val="both"/>
        <w:rPr>
          <w:b/>
          <w:bCs/>
          <w:sz w:val="24"/>
          <w:szCs w:val="24"/>
        </w:rPr>
      </w:pPr>
      <w:proofErr w:type="gramStart"/>
      <w:r w:rsidRPr="0020755A">
        <w:rPr>
          <w:sz w:val="24"/>
          <w:szCs w:val="24"/>
        </w:rPr>
        <w:t>В</w:t>
      </w:r>
      <w:proofErr w:type="gramEnd"/>
      <w:r w:rsidRPr="0020755A">
        <w:rPr>
          <w:sz w:val="24"/>
          <w:szCs w:val="24"/>
        </w:rPr>
        <w:t xml:space="preserve"> </w:t>
      </w:r>
      <w:proofErr w:type="gramStart"/>
      <w:r w:rsidRPr="0020755A">
        <w:rPr>
          <w:sz w:val="24"/>
          <w:szCs w:val="24"/>
        </w:rPr>
        <w:t>водоохраной</w:t>
      </w:r>
      <w:proofErr w:type="gramEnd"/>
      <w:r w:rsidRPr="0020755A">
        <w:rPr>
          <w:sz w:val="24"/>
          <w:szCs w:val="24"/>
        </w:rPr>
        <w:t xml:space="preserve"> зоне запрещаются:</w:t>
      </w:r>
    </w:p>
    <w:p w:rsidR="0020755A" w:rsidRPr="0020755A" w:rsidRDefault="0020755A" w:rsidP="0020755A">
      <w:pPr>
        <w:pStyle w:val="3"/>
        <w:tabs>
          <w:tab w:val="left" w:pos="9639"/>
          <w:tab w:val="left" w:pos="9747"/>
          <w:tab w:val="left" w:pos="9781"/>
        </w:tabs>
        <w:spacing w:after="0"/>
        <w:ind w:left="0" w:right="-8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-</w:t>
      </w:r>
      <w:r w:rsidRPr="0020755A">
        <w:rPr>
          <w:sz w:val="24"/>
          <w:szCs w:val="24"/>
        </w:rPr>
        <w:t>использование сточных вод для удобрения почв;</w:t>
      </w:r>
    </w:p>
    <w:p w:rsidR="0020755A" w:rsidRPr="0020755A" w:rsidRDefault="0020755A" w:rsidP="0020755A">
      <w:pPr>
        <w:pStyle w:val="3"/>
        <w:tabs>
          <w:tab w:val="left" w:pos="9639"/>
          <w:tab w:val="left" w:pos="9747"/>
          <w:tab w:val="left" w:pos="9781"/>
        </w:tabs>
        <w:spacing w:after="0"/>
        <w:ind w:left="0" w:right="-81"/>
        <w:jc w:val="both"/>
        <w:rPr>
          <w:b/>
          <w:sz w:val="24"/>
          <w:szCs w:val="24"/>
        </w:rPr>
      </w:pPr>
      <w:r w:rsidRPr="0020755A">
        <w:rPr>
          <w:sz w:val="24"/>
          <w:szCs w:val="24"/>
        </w:rPr>
        <w:t xml:space="preserve">       </w:t>
      </w:r>
      <w:r>
        <w:rPr>
          <w:sz w:val="24"/>
          <w:szCs w:val="24"/>
        </w:rPr>
        <w:t>-</w:t>
      </w:r>
      <w:r w:rsidRPr="0020755A">
        <w:rPr>
          <w:sz w:val="24"/>
          <w:szCs w:val="24"/>
        </w:rPr>
        <w:t>размещение кладбищ, скотомогильников, мест захоронения отходов производства и потребления радиоактивных, химических, взрывчатых, токсичных, отравляющих и ядовитых веществ;</w:t>
      </w:r>
    </w:p>
    <w:p w:rsidR="0020755A" w:rsidRPr="0020755A" w:rsidRDefault="0020755A" w:rsidP="0020755A">
      <w:pPr>
        <w:pStyle w:val="3"/>
        <w:tabs>
          <w:tab w:val="left" w:pos="9747"/>
          <w:tab w:val="left" w:pos="9781"/>
        </w:tabs>
        <w:spacing w:after="0"/>
        <w:ind w:left="0" w:right="-81"/>
        <w:jc w:val="both"/>
        <w:rPr>
          <w:b/>
          <w:sz w:val="24"/>
          <w:szCs w:val="24"/>
        </w:rPr>
      </w:pPr>
      <w:r w:rsidRPr="0020755A">
        <w:rPr>
          <w:sz w:val="24"/>
          <w:szCs w:val="24"/>
        </w:rPr>
        <w:t xml:space="preserve">       </w:t>
      </w:r>
      <w:r>
        <w:rPr>
          <w:sz w:val="24"/>
          <w:szCs w:val="24"/>
        </w:rPr>
        <w:t>-</w:t>
      </w:r>
      <w:r w:rsidRPr="0020755A">
        <w:rPr>
          <w:sz w:val="24"/>
          <w:szCs w:val="24"/>
        </w:rPr>
        <w:t>осуществление авиационных мер по борьбе с вредителями и болезнями растений;</w:t>
      </w:r>
    </w:p>
    <w:p w:rsidR="0020755A" w:rsidRPr="00B03400" w:rsidRDefault="0020755A" w:rsidP="0020755A">
      <w:pPr>
        <w:pStyle w:val="3"/>
        <w:tabs>
          <w:tab w:val="left" w:pos="9747"/>
          <w:tab w:val="left" w:pos="9781"/>
        </w:tabs>
        <w:spacing w:after="0"/>
        <w:ind w:left="0" w:right="-81"/>
        <w:jc w:val="both"/>
        <w:rPr>
          <w:b/>
        </w:rPr>
      </w:pPr>
      <w:r w:rsidRPr="0020755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-</w:t>
      </w:r>
      <w:r w:rsidRPr="0020755A">
        <w:rPr>
          <w:sz w:val="24"/>
          <w:szCs w:val="24"/>
        </w:rPr>
        <w:t>движение и стоянка транспортных средств (кроме специальных транспортных средств за исключением их движения по дорогам и стоянке на дорогах и в специально оборудованных местах, имеющих твердое покрытие</w:t>
      </w:r>
      <w:r w:rsidRPr="00B03400">
        <w:t>).</w:t>
      </w:r>
    </w:p>
    <w:p w:rsidR="0020755A" w:rsidRPr="00B03400" w:rsidRDefault="0020755A" w:rsidP="0020755A">
      <w:pPr>
        <w:pStyle w:val="3"/>
        <w:tabs>
          <w:tab w:val="left" w:pos="9781"/>
        </w:tabs>
        <w:ind w:right="-81"/>
      </w:pPr>
    </w:p>
    <w:p w:rsidR="00D67A04" w:rsidRPr="0020755A" w:rsidRDefault="00D67A04" w:rsidP="0020755A">
      <w:pPr>
        <w:pStyle w:val="3"/>
        <w:tabs>
          <w:tab w:val="left" w:pos="9781"/>
        </w:tabs>
        <w:ind w:right="-81"/>
        <w:rPr>
          <w:sz w:val="24"/>
          <w:szCs w:val="24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20755A" w:rsidRDefault="0020755A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20755A" w:rsidRDefault="0020755A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20755A" w:rsidRDefault="0020755A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20755A" w:rsidRDefault="0020755A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20755A" w:rsidRDefault="0020755A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20755A" w:rsidRDefault="0020755A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FE1997" w:rsidRDefault="00FE1997" w:rsidP="00FE1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:rsidR="00FE1997" w:rsidRPr="00FE1997" w:rsidRDefault="00FE1997" w:rsidP="00FE199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по </w:t>
      </w:r>
      <w:r w:rsidRPr="00FE1997">
        <w:rPr>
          <w:b/>
          <w:sz w:val="28"/>
          <w:szCs w:val="28"/>
        </w:rPr>
        <w:t xml:space="preserve">внесению изменений в  Правила землепользования и застройки сельского поселения </w:t>
      </w:r>
      <w:proofErr w:type="gramStart"/>
      <w:r w:rsidRPr="00FE1997">
        <w:rPr>
          <w:b/>
          <w:sz w:val="28"/>
          <w:szCs w:val="28"/>
        </w:rPr>
        <w:t>Янтарное</w:t>
      </w:r>
      <w:proofErr w:type="gramEnd"/>
      <w:r w:rsidRPr="00FE1997">
        <w:rPr>
          <w:b/>
          <w:sz w:val="28"/>
          <w:szCs w:val="28"/>
        </w:rPr>
        <w:t xml:space="preserve"> </w:t>
      </w:r>
      <w:proofErr w:type="spellStart"/>
      <w:r w:rsidRPr="00FE1997">
        <w:rPr>
          <w:b/>
          <w:sz w:val="28"/>
          <w:szCs w:val="28"/>
        </w:rPr>
        <w:t>Прохладненского</w:t>
      </w:r>
      <w:proofErr w:type="spellEnd"/>
      <w:r w:rsidRPr="00FE1997">
        <w:rPr>
          <w:b/>
          <w:sz w:val="28"/>
          <w:szCs w:val="28"/>
        </w:rPr>
        <w:t xml:space="preserve"> муниципального района КБР</w:t>
      </w:r>
    </w:p>
    <w:p w:rsidR="00FE1997" w:rsidRDefault="00FE1997" w:rsidP="00FE1997">
      <w:pPr>
        <w:shd w:val="clear" w:color="auto" w:fill="FFFFFF"/>
        <w:jc w:val="center"/>
        <w:rPr>
          <w:b/>
          <w:sz w:val="28"/>
          <w:szCs w:val="28"/>
        </w:rPr>
      </w:pPr>
    </w:p>
    <w:p w:rsidR="00FE1997" w:rsidRDefault="00FE1997" w:rsidP="00FE1997">
      <w:pPr>
        <w:jc w:val="center"/>
        <w:rPr>
          <w:sz w:val="28"/>
          <w:szCs w:val="28"/>
        </w:rPr>
      </w:pPr>
      <w:r>
        <w:rPr>
          <w:sz w:val="28"/>
          <w:szCs w:val="28"/>
        </w:rPr>
        <w:t>12 августа 2022 г.                                                                         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</w:t>
      </w:r>
    </w:p>
    <w:p w:rsidR="00FE1997" w:rsidRDefault="00FE1997" w:rsidP="00FE1997">
      <w:pPr>
        <w:rPr>
          <w:sz w:val="28"/>
          <w:szCs w:val="28"/>
        </w:rPr>
      </w:pPr>
    </w:p>
    <w:p w:rsidR="00FE1997" w:rsidRDefault="00FE1997" w:rsidP="00FE199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Председательствовал на публичных слушаниях – </w:t>
      </w:r>
      <w:proofErr w:type="spellStart"/>
      <w:r>
        <w:rPr>
          <w:color w:val="000000"/>
          <w:sz w:val="28"/>
          <w:szCs w:val="28"/>
        </w:rPr>
        <w:t>Малаховский</w:t>
      </w:r>
      <w:proofErr w:type="spellEnd"/>
      <w:r>
        <w:rPr>
          <w:color w:val="000000"/>
          <w:sz w:val="28"/>
          <w:szCs w:val="28"/>
        </w:rPr>
        <w:t xml:space="preserve"> А.П., глава сельского поселения </w:t>
      </w:r>
      <w:proofErr w:type="gramStart"/>
      <w:r>
        <w:rPr>
          <w:color w:val="000000"/>
          <w:sz w:val="28"/>
          <w:szCs w:val="28"/>
        </w:rPr>
        <w:t>Янтарное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Прохладненского</w:t>
      </w:r>
      <w:proofErr w:type="spellEnd"/>
      <w:r>
        <w:rPr>
          <w:color w:val="000000"/>
          <w:spacing w:val="3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; </w:t>
      </w:r>
    </w:p>
    <w:p w:rsidR="00FE1997" w:rsidRDefault="00FE1997" w:rsidP="00FE199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публичных слушаний – </w:t>
      </w:r>
      <w:proofErr w:type="spellStart"/>
      <w:r>
        <w:rPr>
          <w:color w:val="000000"/>
          <w:sz w:val="28"/>
          <w:szCs w:val="28"/>
        </w:rPr>
        <w:t>Семендеева</w:t>
      </w:r>
      <w:proofErr w:type="spellEnd"/>
      <w:r>
        <w:rPr>
          <w:color w:val="000000"/>
          <w:sz w:val="28"/>
          <w:szCs w:val="28"/>
        </w:rPr>
        <w:t xml:space="preserve"> И.В.,  главный специалист местной администрации сельского поселения </w:t>
      </w:r>
      <w:proofErr w:type="gramStart"/>
      <w:r>
        <w:rPr>
          <w:color w:val="000000"/>
          <w:sz w:val="28"/>
          <w:szCs w:val="28"/>
        </w:rPr>
        <w:t>Янтарное</w:t>
      </w:r>
      <w:proofErr w:type="gramEnd"/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Прохладненского</w:t>
      </w:r>
      <w:proofErr w:type="spellEnd"/>
      <w:r>
        <w:rPr>
          <w:color w:val="000000"/>
          <w:spacing w:val="3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>.</w:t>
      </w:r>
    </w:p>
    <w:p w:rsidR="00FE1997" w:rsidRDefault="00FE1997" w:rsidP="00FE199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Члены оргкомитета</w:t>
      </w:r>
      <w:r>
        <w:rPr>
          <w:color w:val="000000"/>
          <w:sz w:val="28"/>
          <w:szCs w:val="28"/>
        </w:rPr>
        <w:t>: (постановление местной администрации  с.п.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Янтарное </w:t>
      </w:r>
      <w:proofErr w:type="spellStart"/>
      <w:r>
        <w:rPr>
          <w:color w:val="000000"/>
          <w:sz w:val="28"/>
          <w:szCs w:val="28"/>
        </w:rPr>
        <w:t>Прохладненского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от 14.07.2022г.№91)</w:t>
      </w:r>
      <w:proofErr w:type="gramEnd"/>
    </w:p>
    <w:p w:rsidR="00FE1997" w:rsidRDefault="00FE1997" w:rsidP="00FE1997">
      <w:pPr>
        <w:shd w:val="clear" w:color="auto" w:fill="FFFFFF"/>
        <w:tabs>
          <w:tab w:val="left" w:pos="10205"/>
        </w:tabs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Дудка И.В. - главный бухгалтер </w:t>
      </w:r>
      <w:r>
        <w:rPr>
          <w:color w:val="000000"/>
          <w:sz w:val="28"/>
          <w:szCs w:val="28"/>
        </w:rPr>
        <w:t xml:space="preserve">местной администрации сельского поселения </w:t>
      </w:r>
      <w:proofErr w:type="gramStart"/>
      <w:r>
        <w:rPr>
          <w:color w:val="000000"/>
          <w:sz w:val="28"/>
          <w:szCs w:val="28"/>
        </w:rPr>
        <w:t>Янтарное</w:t>
      </w:r>
      <w:proofErr w:type="gramEnd"/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Прохладненского</w:t>
      </w:r>
      <w:proofErr w:type="spellEnd"/>
      <w:r>
        <w:rPr>
          <w:color w:val="000000"/>
          <w:spacing w:val="3"/>
          <w:sz w:val="28"/>
          <w:szCs w:val="28"/>
        </w:rPr>
        <w:t xml:space="preserve"> муниципального района</w:t>
      </w:r>
      <w:r>
        <w:rPr>
          <w:color w:val="000000"/>
          <w:spacing w:val="1"/>
          <w:sz w:val="28"/>
          <w:szCs w:val="28"/>
        </w:rPr>
        <w:t>;</w:t>
      </w:r>
    </w:p>
    <w:p w:rsidR="00FE1997" w:rsidRDefault="00FE1997" w:rsidP="00FE199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Волошенко</w:t>
      </w:r>
      <w:proofErr w:type="spellEnd"/>
      <w:r>
        <w:rPr>
          <w:color w:val="000000"/>
          <w:sz w:val="28"/>
          <w:szCs w:val="28"/>
        </w:rPr>
        <w:t xml:space="preserve"> А.В.- бухгалтер 1категории  местной администрации сельского поселения </w:t>
      </w:r>
      <w:proofErr w:type="gramStart"/>
      <w:r>
        <w:rPr>
          <w:color w:val="000000"/>
          <w:sz w:val="28"/>
          <w:szCs w:val="28"/>
        </w:rPr>
        <w:t>Янтарное</w:t>
      </w:r>
      <w:proofErr w:type="gramEnd"/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Прохладненского</w:t>
      </w:r>
      <w:proofErr w:type="spellEnd"/>
      <w:r>
        <w:rPr>
          <w:color w:val="000000"/>
          <w:spacing w:val="3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; </w:t>
      </w:r>
    </w:p>
    <w:p w:rsidR="00FE1997" w:rsidRDefault="00FE1997" w:rsidP="00FE199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proofErr w:type="spellStart"/>
      <w:r>
        <w:rPr>
          <w:color w:val="000000"/>
          <w:spacing w:val="1"/>
          <w:sz w:val="28"/>
          <w:szCs w:val="28"/>
        </w:rPr>
        <w:t>Целихина</w:t>
      </w:r>
      <w:proofErr w:type="spellEnd"/>
      <w:r>
        <w:rPr>
          <w:color w:val="000000"/>
          <w:spacing w:val="1"/>
          <w:sz w:val="28"/>
          <w:szCs w:val="28"/>
        </w:rPr>
        <w:t xml:space="preserve"> А.Л. – ведущий </w:t>
      </w:r>
      <w:r>
        <w:rPr>
          <w:color w:val="000000"/>
          <w:sz w:val="28"/>
          <w:szCs w:val="28"/>
        </w:rPr>
        <w:t xml:space="preserve">специалист местной администрации сельского поселения </w:t>
      </w:r>
      <w:proofErr w:type="gramStart"/>
      <w:r>
        <w:rPr>
          <w:color w:val="000000"/>
          <w:sz w:val="28"/>
          <w:szCs w:val="28"/>
        </w:rPr>
        <w:t>Янтарное</w:t>
      </w:r>
      <w:proofErr w:type="gramEnd"/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Прохладненского</w:t>
      </w:r>
      <w:proofErr w:type="spellEnd"/>
      <w:r>
        <w:rPr>
          <w:color w:val="000000"/>
          <w:spacing w:val="3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; </w:t>
      </w:r>
    </w:p>
    <w:p w:rsidR="00FE1997" w:rsidRDefault="00FE1997" w:rsidP="00FE1997">
      <w:pPr>
        <w:jc w:val="both"/>
        <w:rPr>
          <w:sz w:val="28"/>
          <w:szCs w:val="28"/>
        </w:rPr>
      </w:pPr>
    </w:p>
    <w:p w:rsidR="00FE1997" w:rsidRDefault="00FE1997" w:rsidP="00FE1997">
      <w:pPr>
        <w:shd w:val="clear" w:color="auto" w:fill="FFFFFF"/>
        <w:ind w:right="-55" w:firstLine="709"/>
        <w:jc w:val="both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Приглашенные участники публичных слушаний: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FE1997" w:rsidRDefault="00FE1997" w:rsidP="00FE1997">
      <w:pPr>
        <w:shd w:val="clear" w:color="auto" w:fill="FFFFFF"/>
        <w:ind w:right="-55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-Кузькина Т.Ф.- депутат местного самоуправления с.п</w:t>
      </w:r>
      <w:proofErr w:type="gramStart"/>
      <w:r>
        <w:rPr>
          <w:color w:val="000000"/>
          <w:spacing w:val="-1"/>
          <w:sz w:val="28"/>
          <w:szCs w:val="28"/>
        </w:rPr>
        <w:t>.Я</w:t>
      </w:r>
      <w:proofErr w:type="gramEnd"/>
      <w:r>
        <w:rPr>
          <w:color w:val="000000"/>
          <w:spacing w:val="-1"/>
          <w:sz w:val="28"/>
          <w:szCs w:val="28"/>
        </w:rPr>
        <w:t>нтарное, председатель комиссии по вопросам сельского хозяйства, продовольствия, использования земли, охраны окружающей среды;</w:t>
      </w:r>
    </w:p>
    <w:p w:rsidR="00FE1997" w:rsidRPr="00FE1997" w:rsidRDefault="00FE1997" w:rsidP="00FE1997">
      <w:pPr>
        <w:ind w:firstLine="567"/>
        <w:jc w:val="both"/>
        <w:rPr>
          <w:b/>
          <w:sz w:val="26"/>
          <w:szCs w:val="26"/>
        </w:rPr>
      </w:pPr>
      <w:r>
        <w:rPr>
          <w:color w:val="000000"/>
          <w:sz w:val="28"/>
          <w:szCs w:val="28"/>
        </w:rPr>
        <w:t>Публичные слушания проводятся на основании решения сессии Совета местного самоуправления с.п</w:t>
      </w:r>
      <w:proofErr w:type="gramStart"/>
      <w:r>
        <w:rPr>
          <w:color w:val="000000"/>
          <w:sz w:val="28"/>
          <w:szCs w:val="28"/>
        </w:rPr>
        <w:t>.Я</w:t>
      </w:r>
      <w:proofErr w:type="gramEnd"/>
      <w:r>
        <w:rPr>
          <w:color w:val="000000"/>
          <w:sz w:val="28"/>
          <w:szCs w:val="28"/>
        </w:rPr>
        <w:t>нтарное  от 12.07.2022г. № 22/</w:t>
      </w:r>
      <w:r w:rsidRPr="00FE1997">
        <w:rPr>
          <w:color w:val="000000"/>
          <w:sz w:val="28"/>
          <w:szCs w:val="28"/>
        </w:rPr>
        <w:t>4 «</w:t>
      </w:r>
      <w:r w:rsidRPr="00FE1997">
        <w:rPr>
          <w:spacing w:val="-11"/>
          <w:sz w:val="28"/>
          <w:szCs w:val="28"/>
        </w:rPr>
        <w:t>О назначении  и проведении публичных слушаний</w:t>
      </w:r>
      <w:r w:rsidRPr="00FE1997">
        <w:rPr>
          <w:sz w:val="28"/>
          <w:szCs w:val="28"/>
        </w:rPr>
        <w:t xml:space="preserve"> </w:t>
      </w:r>
      <w:r w:rsidR="00284445">
        <w:rPr>
          <w:sz w:val="28"/>
          <w:szCs w:val="28"/>
        </w:rPr>
        <w:t xml:space="preserve">по </w:t>
      </w:r>
      <w:r w:rsidRPr="00FE1997">
        <w:rPr>
          <w:sz w:val="28"/>
          <w:szCs w:val="28"/>
        </w:rPr>
        <w:t xml:space="preserve">внесению изменений в  Правила землепользования и застройки сельского поселения Янтарное </w:t>
      </w:r>
      <w:proofErr w:type="spellStart"/>
      <w:r w:rsidRPr="00FE1997">
        <w:rPr>
          <w:sz w:val="28"/>
          <w:szCs w:val="28"/>
        </w:rPr>
        <w:t>Прохладненского</w:t>
      </w:r>
      <w:proofErr w:type="spellEnd"/>
      <w:r w:rsidRPr="00FE1997">
        <w:rPr>
          <w:sz w:val="28"/>
          <w:szCs w:val="28"/>
        </w:rPr>
        <w:t xml:space="preserve"> муниципального района КБР»</w:t>
      </w:r>
      <w:r w:rsidRPr="00FE1997">
        <w:rPr>
          <w:spacing w:val="-12"/>
          <w:sz w:val="28"/>
          <w:szCs w:val="28"/>
        </w:rPr>
        <w:t>.</w:t>
      </w:r>
      <w:r>
        <w:rPr>
          <w:bCs/>
          <w:sz w:val="28"/>
        </w:rPr>
        <w:t xml:space="preserve"> </w:t>
      </w:r>
      <w:r>
        <w:rPr>
          <w:color w:val="000000"/>
          <w:sz w:val="28"/>
          <w:szCs w:val="28"/>
        </w:rPr>
        <w:t xml:space="preserve">Извещение о проведении публичных слушаний опубликовано </w:t>
      </w:r>
      <w:r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proofErr w:type="spellStart"/>
      <w:r>
        <w:rPr>
          <w:color w:val="000000"/>
          <w:spacing w:val="1"/>
          <w:sz w:val="28"/>
          <w:szCs w:val="28"/>
        </w:rPr>
        <w:t>Прохладненского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района КБР</w:t>
      </w:r>
      <w:r>
        <w:rPr>
          <w:sz w:val="28"/>
          <w:szCs w:val="28"/>
        </w:rPr>
        <w:t>, МКУК «КДЦ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нтарное», МКОУ «СОШ с.Янтарное», </w:t>
      </w:r>
      <w:r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>
        <w:rPr>
          <w:color w:val="000000"/>
          <w:spacing w:val="1"/>
          <w:sz w:val="28"/>
          <w:szCs w:val="28"/>
        </w:rPr>
        <w:t>Прохладненского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>
        <w:rPr>
          <w:rStyle w:val="10"/>
          <w:szCs w:val="28"/>
        </w:rPr>
        <w:t>с.Янтарное,</w:t>
      </w:r>
      <w:r>
        <w:rPr>
          <w:sz w:val="28"/>
          <w:szCs w:val="28"/>
        </w:rPr>
        <w:t xml:space="preserve"> на официальном сайте с.п.Янтарное </w:t>
      </w:r>
      <w:proofErr w:type="spellStart"/>
      <w:r>
        <w:rPr>
          <w:sz w:val="28"/>
          <w:szCs w:val="28"/>
        </w:rPr>
        <w:t>Прох</w:t>
      </w:r>
      <w:r w:rsidR="00284445">
        <w:rPr>
          <w:sz w:val="28"/>
          <w:szCs w:val="28"/>
        </w:rPr>
        <w:t>ладен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район</w:t>
      </w:r>
      <w:r w:rsidR="00284445">
        <w:rPr>
          <w:sz w:val="28"/>
          <w:szCs w:val="28"/>
        </w:rPr>
        <w:t>а</w:t>
      </w:r>
      <w:r w:rsidR="00284445" w:rsidRPr="00284445">
        <w:t xml:space="preserve"> </w:t>
      </w:r>
      <w:r w:rsidR="00284445" w:rsidRPr="00284445">
        <w:rPr>
          <w:sz w:val="28"/>
          <w:szCs w:val="28"/>
        </w:rPr>
        <w:t>http://adm-yantarnoe.ru/index.php/normativno-pravovye-akty/postanovleniya/741-postanovlenie-mestnoj-administratsii-s-p-yantarnoe-prokhladnenskogo-munitsipalnogo-rajona-91-ot-14-07-2022-goda</w:t>
      </w:r>
      <w:r w:rsidR="00284445">
        <w:rPr>
          <w:sz w:val="28"/>
          <w:szCs w:val="28"/>
        </w:rPr>
        <w:t>.</w:t>
      </w:r>
    </w:p>
    <w:p w:rsidR="00FE1997" w:rsidRPr="007B1C70" w:rsidRDefault="00FE1997" w:rsidP="00B45FDE">
      <w:pPr>
        <w:ind w:firstLine="567"/>
        <w:jc w:val="both"/>
        <w:rPr>
          <w:sz w:val="28"/>
          <w:szCs w:val="28"/>
        </w:rPr>
      </w:pPr>
      <w:r w:rsidRPr="00CA0B26">
        <w:rPr>
          <w:sz w:val="28"/>
          <w:szCs w:val="28"/>
        </w:rPr>
        <w:t xml:space="preserve">Рассмотрение проекта </w:t>
      </w:r>
      <w:r w:rsidR="00284445">
        <w:rPr>
          <w:sz w:val="28"/>
          <w:szCs w:val="28"/>
        </w:rPr>
        <w:t xml:space="preserve">по </w:t>
      </w:r>
      <w:r w:rsidR="00284445" w:rsidRPr="00FE1997">
        <w:rPr>
          <w:sz w:val="28"/>
          <w:szCs w:val="28"/>
        </w:rPr>
        <w:t xml:space="preserve">внесению изменений в  Правила землепользования и застройки сельского поселения Янтарное </w:t>
      </w:r>
      <w:proofErr w:type="spellStart"/>
      <w:r w:rsidR="00284445" w:rsidRPr="00FE1997">
        <w:rPr>
          <w:sz w:val="28"/>
          <w:szCs w:val="28"/>
        </w:rPr>
        <w:t>Прохладненского</w:t>
      </w:r>
      <w:proofErr w:type="spellEnd"/>
      <w:r w:rsidR="00284445" w:rsidRPr="00FE1997">
        <w:rPr>
          <w:sz w:val="28"/>
          <w:szCs w:val="28"/>
        </w:rPr>
        <w:t xml:space="preserve"> муниципального района КБР</w:t>
      </w:r>
      <w:r w:rsidR="00284445">
        <w:rPr>
          <w:sz w:val="28"/>
          <w:szCs w:val="28"/>
        </w:rPr>
        <w:t>.</w:t>
      </w:r>
    </w:p>
    <w:p w:rsidR="00FE1997" w:rsidRDefault="00FE1997" w:rsidP="00FE1997">
      <w:pPr>
        <w:jc w:val="both"/>
        <w:rPr>
          <w:sz w:val="28"/>
          <w:szCs w:val="28"/>
        </w:rPr>
      </w:pPr>
    </w:p>
    <w:p w:rsidR="00FE1997" w:rsidRDefault="00FE1997" w:rsidP="00FE1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FE1997" w:rsidRDefault="00FE1997" w:rsidP="00FE1997">
      <w:pPr>
        <w:shd w:val="clear" w:color="auto" w:fill="FFFFFF"/>
        <w:jc w:val="both"/>
        <w:rPr>
          <w:spacing w:val="-12"/>
          <w:sz w:val="30"/>
          <w:szCs w:val="30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1.</w:t>
      </w:r>
      <w:r>
        <w:rPr>
          <w:color w:val="000000"/>
          <w:sz w:val="28"/>
          <w:szCs w:val="28"/>
        </w:rPr>
        <w:t xml:space="preserve"> О </w:t>
      </w:r>
      <w:r w:rsidR="00B45FDE">
        <w:rPr>
          <w:spacing w:val="-12"/>
          <w:sz w:val="30"/>
          <w:szCs w:val="30"/>
        </w:rPr>
        <w:t xml:space="preserve">внесении изменений </w:t>
      </w:r>
      <w:r w:rsidRPr="00B93602">
        <w:rPr>
          <w:spacing w:val="-12"/>
          <w:sz w:val="30"/>
          <w:szCs w:val="30"/>
        </w:rPr>
        <w:t xml:space="preserve"> </w:t>
      </w:r>
      <w:r w:rsidR="00B45FDE" w:rsidRPr="00FE1997">
        <w:rPr>
          <w:sz w:val="28"/>
          <w:szCs w:val="28"/>
        </w:rPr>
        <w:t xml:space="preserve">в  Правила землепользования и застройки сельского поселения </w:t>
      </w:r>
      <w:proofErr w:type="gramStart"/>
      <w:r w:rsidR="00B45FDE" w:rsidRPr="00FE1997">
        <w:rPr>
          <w:sz w:val="28"/>
          <w:szCs w:val="28"/>
        </w:rPr>
        <w:t>Янтарное</w:t>
      </w:r>
      <w:proofErr w:type="gramEnd"/>
      <w:r w:rsidR="00B45FDE" w:rsidRPr="00FE1997">
        <w:rPr>
          <w:sz w:val="28"/>
          <w:szCs w:val="28"/>
        </w:rPr>
        <w:t xml:space="preserve"> </w:t>
      </w:r>
      <w:proofErr w:type="spellStart"/>
      <w:r w:rsidR="00B45FDE" w:rsidRPr="00FE1997">
        <w:rPr>
          <w:sz w:val="28"/>
          <w:szCs w:val="28"/>
        </w:rPr>
        <w:t>Прохладненского</w:t>
      </w:r>
      <w:proofErr w:type="spellEnd"/>
      <w:r w:rsidR="00B45FDE" w:rsidRPr="00FE1997">
        <w:rPr>
          <w:sz w:val="28"/>
          <w:szCs w:val="28"/>
        </w:rPr>
        <w:t xml:space="preserve"> муниципального района КБР</w:t>
      </w:r>
      <w:r>
        <w:rPr>
          <w:spacing w:val="-12"/>
          <w:sz w:val="30"/>
          <w:szCs w:val="30"/>
        </w:rPr>
        <w:t>.</w:t>
      </w:r>
    </w:p>
    <w:p w:rsidR="00FE1997" w:rsidRPr="00B93602" w:rsidRDefault="00FE1997" w:rsidP="00FE1997">
      <w:pPr>
        <w:shd w:val="clear" w:color="auto" w:fill="FFFFFF"/>
        <w:jc w:val="both"/>
        <w:rPr>
          <w:bCs/>
          <w:sz w:val="28"/>
        </w:rPr>
      </w:pPr>
    </w:p>
    <w:p w:rsidR="009A5F2C" w:rsidRPr="009A5F2C" w:rsidRDefault="00FE1997" w:rsidP="009A5F2C">
      <w:pPr>
        <w:pStyle w:val="14"/>
        <w:widowControl w:val="0"/>
        <w:spacing w:line="20" w:lineRule="atLeast"/>
        <w:rPr>
          <w:sz w:val="28"/>
        </w:rPr>
      </w:pPr>
      <w:r>
        <w:rPr>
          <w:b/>
          <w:sz w:val="28"/>
        </w:rPr>
        <w:t>Слушали:</w:t>
      </w:r>
      <w:r w:rsidRPr="00CA0B26">
        <w:rPr>
          <w:sz w:val="28"/>
        </w:rPr>
        <w:t xml:space="preserve"> </w:t>
      </w:r>
      <w:proofErr w:type="spellStart"/>
      <w:r>
        <w:rPr>
          <w:sz w:val="28"/>
        </w:rPr>
        <w:t>Малаховский</w:t>
      </w:r>
      <w:proofErr w:type="spellEnd"/>
      <w:r>
        <w:rPr>
          <w:sz w:val="28"/>
        </w:rPr>
        <w:t xml:space="preserve"> А.П.- Глава с.п</w:t>
      </w:r>
      <w:proofErr w:type="gramStart"/>
      <w:r>
        <w:rPr>
          <w:sz w:val="28"/>
        </w:rPr>
        <w:t>.Я</w:t>
      </w:r>
      <w:proofErr w:type="gramEnd"/>
      <w:r>
        <w:rPr>
          <w:sz w:val="28"/>
        </w:rPr>
        <w:t>нтарное:</w:t>
      </w:r>
      <w:r>
        <w:rPr>
          <w:b/>
          <w:sz w:val="28"/>
        </w:rPr>
        <w:t xml:space="preserve"> </w:t>
      </w:r>
      <w:proofErr w:type="gramStart"/>
      <w:r w:rsidRPr="00AF18C0">
        <w:rPr>
          <w:sz w:val="28"/>
        </w:rPr>
        <w:t xml:space="preserve">Хотелось бы отметить, что </w:t>
      </w:r>
      <w:r w:rsidR="009A5F2C" w:rsidRPr="009A5F2C">
        <w:rPr>
          <w:sz w:val="28"/>
        </w:rPr>
        <w:t xml:space="preserve">Правила землепользования и застройки муниципального образования сельское поселение Янтарное </w:t>
      </w:r>
      <w:proofErr w:type="spellStart"/>
      <w:r w:rsidR="009A5F2C" w:rsidRPr="009A5F2C">
        <w:rPr>
          <w:sz w:val="28"/>
        </w:rPr>
        <w:t>Прохладненского</w:t>
      </w:r>
      <w:proofErr w:type="spellEnd"/>
      <w:r w:rsidR="009A5F2C" w:rsidRPr="009A5F2C">
        <w:rPr>
          <w:sz w:val="28"/>
        </w:rPr>
        <w:t xml:space="preserve"> муниципального района КБР являются документом градостроительного зонирования, в котором устанавливаются территориальные зоны, градостроительные регламенты, содержится порядок применения Правил землепользования и застройки в муниципальном образовании сельское поселение Янтарное, </w:t>
      </w:r>
      <w:proofErr w:type="spellStart"/>
      <w:r w:rsidR="009A5F2C" w:rsidRPr="009A5F2C">
        <w:rPr>
          <w:sz w:val="28"/>
        </w:rPr>
        <w:t>Прохладненского</w:t>
      </w:r>
      <w:proofErr w:type="spellEnd"/>
      <w:r w:rsidR="009A5F2C" w:rsidRPr="009A5F2C">
        <w:rPr>
          <w:sz w:val="28"/>
        </w:rPr>
        <w:t xml:space="preserve"> муниципального района КБР и порядок внесения в них изменений. </w:t>
      </w:r>
      <w:proofErr w:type="gramEnd"/>
    </w:p>
    <w:p w:rsidR="00FE1997" w:rsidRPr="009A5F2C" w:rsidRDefault="009A5F2C" w:rsidP="009A5F2C">
      <w:pPr>
        <w:pStyle w:val="14"/>
        <w:widowControl w:val="0"/>
        <w:spacing w:line="20" w:lineRule="atLeast"/>
        <w:rPr>
          <w:color w:val="000000"/>
          <w:spacing w:val="-2"/>
          <w:sz w:val="28"/>
        </w:rPr>
      </w:pPr>
      <w:r w:rsidRPr="009A5F2C">
        <w:rPr>
          <w:color w:val="000000"/>
          <w:spacing w:val="-2"/>
          <w:sz w:val="28"/>
        </w:rPr>
        <w:t xml:space="preserve">Настоящие Правила вводят порядок использования и застройки территории  </w:t>
      </w:r>
      <w:r w:rsidRPr="009A5F2C">
        <w:rPr>
          <w:sz w:val="28"/>
        </w:rPr>
        <w:t xml:space="preserve">с.п. </w:t>
      </w:r>
      <w:proofErr w:type="gramStart"/>
      <w:r w:rsidRPr="009A5F2C">
        <w:rPr>
          <w:sz w:val="28"/>
        </w:rPr>
        <w:t>Янтарное</w:t>
      </w:r>
      <w:proofErr w:type="gramEnd"/>
      <w:r w:rsidRPr="009A5F2C">
        <w:rPr>
          <w:color w:val="000000"/>
          <w:spacing w:val="-2"/>
          <w:sz w:val="28"/>
        </w:rPr>
        <w:t>, основанный на градостроительном зонировании – установлении территориальных зон и градостроительных регламентов для них.</w:t>
      </w:r>
    </w:p>
    <w:p w:rsidR="00FE1997" w:rsidRDefault="00FE1997" w:rsidP="00FE1997">
      <w:pPr>
        <w:ind w:firstLine="567"/>
        <w:jc w:val="both"/>
        <w:rPr>
          <w:b/>
          <w:sz w:val="28"/>
          <w:szCs w:val="28"/>
        </w:rPr>
      </w:pPr>
      <w:r w:rsidRPr="00AF18C0">
        <w:rPr>
          <w:b/>
          <w:sz w:val="28"/>
          <w:szCs w:val="28"/>
        </w:rPr>
        <w:t xml:space="preserve"> Выступили:</w:t>
      </w:r>
    </w:p>
    <w:p w:rsidR="00FE1997" w:rsidRPr="00AF18C0" w:rsidRDefault="00FE1997" w:rsidP="00FE1997">
      <w:pPr>
        <w:ind w:firstLine="567"/>
        <w:jc w:val="both"/>
        <w:rPr>
          <w:b/>
          <w:sz w:val="28"/>
          <w:szCs w:val="28"/>
        </w:rPr>
      </w:pPr>
      <w:r w:rsidRPr="00EC7376">
        <w:rPr>
          <w:b/>
          <w:color w:val="000000"/>
          <w:spacing w:val="-1"/>
          <w:sz w:val="28"/>
          <w:szCs w:val="28"/>
        </w:rPr>
        <w:t>Кузькина Т.Ф</w:t>
      </w:r>
      <w:r w:rsidRPr="00EC7376">
        <w:rPr>
          <w:b/>
          <w:color w:val="000000"/>
          <w:sz w:val="28"/>
          <w:szCs w:val="28"/>
        </w:rPr>
        <w:t>.:</w:t>
      </w:r>
      <w:r w:rsidRPr="00AF18C0">
        <w:rPr>
          <w:color w:val="000000"/>
          <w:sz w:val="28"/>
          <w:szCs w:val="28"/>
        </w:rPr>
        <w:t xml:space="preserve"> </w:t>
      </w:r>
      <w:r w:rsidRPr="00AF18C0">
        <w:rPr>
          <w:sz w:val="28"/>
          <w:szCs w:val="28"/>
        </w:rPr>
        <w:t xml:space="preserve">Сегодня мы представляем вашему вниманию проект  </w:t>
      </w:r>
      <w:r w:rsidRPr="009A5F2C">
        <w:rPr>
          <w:rStyle w:val="a6"/>
          <w:b w:val="0"/>
          <w:color w:val="000000"/>
          <w:sz w:val="28"/>
          <w:szCs w:val="28"/>
        </w:rPr>
        <w:t>«Внесение изменений в</w:t>
      </w:r>
      <w:r w:rsidRPr="009A5F2C">
        <w:rPr>
          <w:rStyle w:val="a6"/>
          <w:color w:val="000000"/>
          <w:sz w:val="28"/>
          <w:szCs w:val="28"/>
        </w:rPr>
        <w:t xml:space="preserve"> </w:t>
      </w:r>
      <w:r w:rsidR="009A5F2C" w:rsidRPr="009A5F2C"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Pr="009A5F2C">
        <w:rPr>
          <w:rStyle w:val="a6"/>
          <w:b w:val="0"/>
          <w:color w:val="000000"/>
          <w:sz w:val="28"/>
          <w:szCs w:val="28"/>
        </w:rPr>
        <w:t xml:space="preserve">сельского поселения Янтарное </w:t>
      </w:r>
      <w:proofErr w:type="spellStart"/>
      <w:r w:rsidRPr="009A5F2C">
        <w:rPr>
          <w:rStyle w:val="a6"/>
          <w:b w:val="0"/>
          <w:color w:val="000000"/>
          <w:sz w:val="28"/>
          <w:szCs w:val="28"/>
        </w:rPr>
        <w:t>Прохладненского</w:t>
      </w:r>
      <w:proofErr w:type="spellEnd"/>
      <w:r w:rsidRPr="009A5F2C">
        <w:rPr>
          <w:rStyle w:val="a6"/>
          <w:b w:val="0"/>
          <w:color w:val="000000"/>
          <w:sz w:val="28"/>
          <w:szCs w:val="28"/>
        </w:rPr>
        <w:t xml:space="preserve"> муниципального района КБР»</w:t>
      </w:r>
      <w:r w:rsidRPr="009A5F2C">
        <w:rPr>
          <w:color w:val="000000"/>
          <w:sz w:val="28"/>
          <w:szCs w:val="28"/>
        </w:rPr>
        <w:t>.</w:t>
      </w:r>
      <w:r w:rsidRPr="00AF18C0">
        <w:rPr>
          <w:color w:val="000000"/>
          <w:sz w:val="28"/>
          <w:szCs w:val="28"/>
        </w:rPr>
        <w:t xml:space="preserve"> </w:t>
      </w:r>
    </w:p>
    <w:p w:rsidR="009A5F2C" w:rsidRPr="00916763" w:rsidRDefault="009A5F2C" w:rsidP="009A5F2C">
      <w:pPr>
        <w:ind w:right="-1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>ПЗЗ</w:t>
      </w:r>
      <w:r w:rsidR="00FE1997" w:rsidRPr="00AF18C0">
        <w:rPr>
          <w:rFonts w:cs="Tahoma"/>
          <w:sz w:val="28"/>
          <w:szCs w:val="28"/>
        </w:rPr>
        <w:t xml:space="preserve"> сельского поселения</w:t>
      </w:r>
      <w:r w:rsidR="00FE1997">
        <w:rPr>
          <w:rFonts w:cs="Tahoma"/>
          <w:sz w:val="28"/>
          <w:szCs w:val="28"/>
        </w:rPr>
        <w:t xml:space="preserve"> Янтарное</w:t>
      </w:r>
      <w:r w:rsidR="00FE1997" w:rsidRPr="00AF18C0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FE1997" w:rsidRPr="009A5F2C">
        <w:rPr>
          <w:rStyle w:val="a6"/>
          <w:b w:val="0"/>
          <w:color w:val="000000"/>
          <w:sz w:val="28"/>
          <w:szCs w:val="28"/>
        </w:rPr>
        <w:t>Прохладненского</w:t>
      </w:r>
      <w:proofErr w:type="spellEnd"/>
      <w:r w:rsidR="00FE1997" w:rsidRPr="009A5F2C">
        <w:rPr>
          <w:rStyle w:val="a6"/>
          <w:b w:val="0"/>
          <w:color w:val="000000"/>
          <w:sz w:val="28"/>
          <w:szCs w:val="28"/>
        </w:rPr>
        <w:t xml:space="preserve"> муниципального района КБР</w:t>
      </w:r>
      <w:r w:rsidR="00FE1997" w:rsidRPr="00AF18C0">
        <w:rPr>
          <w:rFonts w:cs="Tahoma"/>
          <w:sz w:val="28"/>
          <w:szCs w:val="28"/>
        </w:rPr>
        <w:t xml:space="preserve"> был</w:t>
      </w:r>
      <w:r>
        <w:rPr>
          <w:rFonts w:cs="Tahoma"/>
          <w:sz w:val="28"/>
          <w:szCs w:val="28"/>
        </w:rPr>
        <w:t>и</w:t>
      </w:r>
      <w:r w:rsidR="00FE1997" w:rsidRPr="00AF18C0">
        <w:rPr>
          <w:rFonts w:cs="Tahoma"/>
          <w:sz w:val="28"/>
          <w:szCs w:val="28"/>
        </w:rPr>
        <w:t xml:space="preserve"> утвержден</w:t>
      </w:r>
      <w:r>
        <w:rPr>
          <w:rFonts w:cs="Tahoma"/>
          <w:sz w:val="28"/>
          <w:szCs w:val="28"/>
        </w:rPr>
        <w:t>ы</w:t>
      </w:r>
      <w:r w:rsidR="00FE1997" w:rsidRPr="00AF18C0">
        <w:rPr>
          <w:rFonts w:cs="Tahoma"/>
          <w:sz w:val="28"/>
          <w:szCs w:val="28"/>
        </w:rPr>
        <w:t xml:space="preserve"> </w:t>
      </w:r>
      <w:r w:rsidRPr="00916763">
        <w:rPr>
          <w:sz w:val="28"/>
          <w:szCs w:val="28"/>
        </w:rPr>
        <w:t xml:space="preserve">утвержденные решением Совета местного самоуправления сельского поселения Янтарное </w:t>
      </w:r>
      <w:proofErr w:type="spellStart"/>
      <w:r w:rsidRPr="00916763">
        <w:rPr>
          <w:sz w:val="28"/>
          <w:szCs w:val="28"/>
        </w:rPr>
        <w:t>Прохладненского</w:t>
      </w:r>
      <w:proofErr w:type="spellEnd"/>
      <w:r w:rsidRPr="00916763">
        <w:rPr>
          <w:sz w:val="28"/>
          <w:szCs w:val="28"/>
        </w:rPr>
        <w:t xml:space="preserve">  муниципального района КБР от 29.04.2016 № 79/1</w:t>
      </w:r>
      <w:r>
        <w:rPr>
          <w:sz w:val="28"/>
          <w:szCs w:val="28"/>
        </w:rPr>
        <w:t xml:space="preserve"> </w:t>
      </w:r>
      <w:r w:rsidRPr="0020755A">
        <w:rPr>
          <w:sz w:val="28"/>
          <w:szCs w:val="28"/>
        </w:rPr>
        <w:t>(с изменениями, утвержденными решениями</w:t>
      </w:r>
      <w:r>
        <w:rPr>
          <w:sz w:val="28"/>
          <w:szCs w:val="28"/>
        </w:rPr>
        <w:t xml:space="preserve"> </w:t>
      </w:r>
      <w:r w:rsidRPr="0020755A">
        <w:rPr>
          <w:sz w:val="28"/>
          <w:szCs w:val="28"/>
        </w:rPr>
        <w:t>от 24.04.2018г№31/1, 27.02.2020г№73/4)</w:t>
      </w:r>
      <w:r>
        <w:rPr>
          <w:sz w:val="28"/>
          <w:szCs w:val="28"/>
        </w:rPr>
        <w:t>,</w:t>
      </w:r>
      <w:r w:rsidRPr="009A5F2C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з</w:t>
      </w:r>
      <w:r w:rsidRPr="00AF18C0">
        <w:rPr>
          <w:rFonts w:cs="Tahoma"/>
          <w:sz w:val="28"/>
          <w:szCs w:val="28"/>
        </w:rPr>
        <w:t>а прошедший период времени возникла необходимость</w:t>
      </w:r>
      <w:r>
        <w:rPr>
          <w:sz w:val="28"/>
          <w:szCs w:val="28"/>
        </w:rPr>
        <w:t xml:space="preserve"> внести </w:t>
      </w:r>
      <w:r w:rsidRPr="00916763">
        <w:rPr>
          <w:sz w:val="28"/>
          <w:szCs w:val="28"/>
        </w:rPr>
        <w:t>следующие изменения:</w:t>
      </w:r>
    </w:p>
    <w:p w:rsidR="009A5F2C" w:rsidRPr="00916763" w:rsidRDefault="009A5F2C" w:rsidP="009A5F2C">
      <w:pPr>
        <w:tabs>
          <w:tab w:val="left" w:pos="993"/>
        </w:tabs>
        <w:ind w:right="-1"/>
        <w:jc w:val="both"/>
        <w:rPr>
          <w:sz w:val="28"/>
          <w:szCs w:val="28"/>
        </w:rPr>
      </w:pPr>
      <w:r w:rsidRPr="00916763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916763">
        <w:rPr>
          <w:sz w:val="28"/>
          <w:szCs w:val="28"/>
        </w:rPr>
        <w:t>1.1.</w:t>
      </w:r>
      <w:r>
        <w:rPr>
          <w:sz w:val="28"/>
          <w:szCs w:val="28"/>
        </w:rPr>
        <w:t>Глава 10.</w:t>
      </w:r>
      <w:r w:rsidRPr="00941C6F">
        <w:rPr>
          <w:b/>
          <w:color w:val="000000"/>
          <w:sz w:val="28"/>
          <w:szCs w:val="28"/>
        </w:rPr>
        <w:t xml:space="preserve"> </w:t>
      </w:r>
      <w:r w:rsidRPr="00941C6F">
        <w:rPr>
          <w:color w:val="000000"/>
          <w:sz w:val="28"/>
          <w:szCs w:val="28"/>
        </w:rPr>
        <w:t>Градостроительные регламенты,</w:t>
      </w:r>
      <w:r w:rsidRPr="00941C6F">
        <w:rPr>
          <w:sz w:val="28"/>
          <w:szCs w:val="28"/>
        </w:rPr>
        <w:t xml:space="preserve"> установленные к территориальным зонам, обозначенным на «Карте градостроительного зонирования», включающие виды разрешенного использования земельных участков и объектов капитального строительства и предельные (максимальные и (или) минимальные) размеры земельных участков и предельные параметры разрешенного строительства, реконструкции объектов капитального строительст</w:t>
      </w:r>
      <w:r>
        <w:rPr>
          <w:sz w:val="28"/>
          <w:szCs w:val="28"/>
        </w:rPr>
        <w:t>ва, с</w:t>
      </w:r>
      <w:r w:rsidRPr="00916763">
        <w:rPr>
          <w:sz w:val="28"/>
          <w:szCs w:val="28"/>
        </w:rPr>
        <w:t>татьи 39</w:t>
      </w:r>
      <w:r>
        <w:rPr>
          <w:sz w:val="28"/>
          <w:szCs w:val="28"/>
        </w:rPr>
        <w:t>.4 Градостроительные</w:t>
      </w:r>
      <w:r w:rsidRPr="00916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регламенты. Рекреационные зоны, Р.2.</w:t>
      </w:r>
      <w:r w:rsidRPr="00941C6F">
        <w:rPr>
          <w:b/>
          <w:sz w:val="22"/>
        </w:rPr>
        <w:t xml:space="preserve"> </w:t>
      </w:r>
      <w:r w:rsidRPr="00941C6F">
        <w:rPr>
          <w:sz w:val="28"/>
          <w:szCs w:val="28"/>
        </w:rPr>
        <w:t>Зона для отдыха, туризма, физической культуры и спорта</w:t>
      </w:r>
      <w:r>
        <w:rPr>
          <w:b/>
          <w:sz w:val="22"/>
        </w:rPr>
        <w:t xml:space="preserve"> </w:t>
      </w:r>
      <w:r w:rsidRPr="00916763">
        <w:rPr>
          <w:sz w:val="28"/>
          <w:szCs w:val="28"/>
        </w:rPr>
        <w:t>изложить в новой редакции в соответствии с приложением.</w:t>
      </w:r>
    </w:p>
    <w:p w:rsidR="00FE1997" w:rsidRDefault="00FE1997" w:rsidP="00FE199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 w:rsidRPr="00BF128A">
        <w:rPr>
          <w:b/>
          <w:sz w:val="28"/>
          <w:szCs w:val="28"/>
        </w:rPr>
        <w:t>Малаховский</w:t>
      </w:r>
      <w:proofErr w:type="spellEnd"/>
      <w:r w:rsidRPr="00BF128A">
        <w:rPr>
          <w:b/>
          <w:sz w:val="28"/>
          <w:szCs w:val="28"/>
        </w:rPr>
        <w:t xml:space="preserve"> А.П</w:t>
      </w:r>
      <w:r>
        <w:rPr>
          <w:sz w:val="28"/>
          <w:szCs w:val="28"/>
        </w:rPr>
        <w:t>.- Глава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нтарное:</w:t>
      </w:r>
    </w:p>
    <w:p w:rsidR="00FE1997" w:rsidRPr="009A5F2C" w:rsidRDefault="00FE1997" w:rsidP="009A5F2C">
      <w:pPr>
        <w:ind w:firstLine="567"/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момента публикации муниципальных правовых актов сельского поселения </w:t>
      </w:r>
      <w:proofErr w:type="gramStart"/>
      <w:r>
        <w:rPr>
          <w:color w:val="000000"/>
          <w:sz w:val="28"/>
          <w:szCs w:val="28"/>
        </w:rPr>
        <w:t>Янтарное</w:t>
      </w:r>
      <w:proofErr w:type="gramEnd"/>
      <w:r>
        <w:rPr>
          <w:color w:val="000000"/>
          <w:sz w:val="28"/>
          <w:szCs w:val="28"/>
        </w:rPr>
        <w:t xml:space="preserve"> о проведении публичных слушаний, </w:t>
      </w:r>
      <w:r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proofErr w:type="spellStart"/>
      <w:r>
        <w:rPr>
          <w:color w:val="000000"/>
          <w:spacing w:val="1"/>
          <w:sz w:val="28"/>
          <w:szCs w:val="28"/>
        </w:rPr>
        <w:t>Прохладненского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района КБР</w:t>
      </w:r>
      <w:r>
        <w:rPr>
          <w:sz w:val="28"/>
          <w:szCs w:val="28"/>
        </w:rPr>
        <w:t>, МКУК «КДЦ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нтарное», </w:t>
      </w:r>
      <w:r>
        <w:rPr>
          <w:sz w:val="28"/>
          <w:szCs w:val="28"/>
        </w:rPr>
        <w:lastRenderedPageBreak/>
        <w:t xml:space="preserve">МКОУ «СОШ с.Янтарное», </w:t>
      </w:r>
      <w:r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>
        <w:rPr>
          <w:color w:val="000000"/>
          <w:spacing w:val="1"/>
          <w:sz w:val="28"/>
          <w:szCs w:val="28"/>
        </w:rPr>
        <w:t>Прохладненского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>
        <w:rPr>
          <w:rStyle w:val="10"/>
          <w:szCs w:val="28"/>
        </w:rPr>
        <w:t xml:space="preserve">с.Янтарное и </w:t>
      </w:r>
      <w:r>
        <w:rPr>
          <w:sz w:val="28"/>
          <w:szCs w:val="28"/>
        </w:rPr>
        <w:t xml:space="preserve">на официальном сайте с.п.Янтарное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rFonts w:eastAsia="Calibri"/>
          <w:sz w:val="28"/>
          <w:szCs w:val="28"/>
        </w:rPr>
        <w:t xml:space="preserve">/, ссылка </w:t>
      </w:r>
      <w:r w:rsidR="009A5F2C" w:rsidRPr="00FE1997">
        <w:rPr>
          <w:sz w:val="28"/>
          <w:szCs w:val="28"/>
        </w:rPr>
        <w:t>http://adm-yantarnoe.ru/index.php/normativno-pravovye-akty/resheniya-soveta-mestnogo-samoupravleniya/742-reshenie-soveta-mestnogo-samoupravleniya-s-p-yantarnoe-prokhladnenskogo-munitsipalnogo-rajona-22-4-ot-12-07-2022g</w:t>
      </w:r>
      <w:r w:rsidRPr="00E36E7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замечаний и предложений по данному вопросу в Совет местного самоуправления не поступало, возражений от присутствующих на слушаниях нет, </w:t>
      </w:r>
      <w:proofErr w:type="gramStart"/>
      <w:r>
        <w:rPr>
          <w:color w:val="000000"/>
          <w:sz w:val="28"/>
          <w:szCs w:val="28"/>
        </w:rPr>
        <w:t>считаю</w:t>
      </w:r>
      <w:proofErr w:type="gramEnd"/>
      <w:r>
        <w:rPr>
          <w:color w:val="000000"/>
          <w:sz w:val="28"/>
          <w:szCs w:val="28"/>
        </w:rPr>
        <w:t xml:space="preserve"> </w:t>
      </w:r>
      <w:r w:rsidRPr="00C11CD8">
        <w:rPr>
          <w:sz w:val="28"/>
          <w:szCs w:val="28"/>
        </w:rPr>
        <w:t xml:space="preserve">публичные слушания по вопросу рассмотрения </w:t>
      </w:r>
      <w:r w:rsidRPr="00C11CD8">
        <w:rPr>
          <w:bCs/>
          <w:sz w:val="28"/>
          <w:szCs w:val="28"/>
        </w:rPr>
        <w:t xml:space="preserve">проекта </w:t>
      </w:r>
      <w:r w:rsidR="009A5F2C" w:rsidRPr="009A5F2C">
        <w:rPr>
          <w:bCs/>
          <w:color w:val="000000"/>
          <w:sz w:val="28"/>
          <w:szCs w:val="28"/>
        </w:rPr>
        <w:t xml:space="preserve">по </w:t>
      </w:r>
      <w:r w:rsidR="009A5F2C" w:rsidRPr="009A5F2C">
        <w:rPr>
          <w:sz w:val="28"/>
          <w:szCs w:val="28"/>
        </w:rPr>
        <w:t xml:space="preserve">внесению изменений в  Правила землепользования и застройки сельского поселения Янтарное </w:t>
      </w:r>
      <w:proofErr w:type="spellStart"/>
      <w:r w:rsidR="009A5F2C" w:rsidRPr="009A5F2C">
        <w:rPr>
          <w:sz w:val="28"/>
          <w:szCs w:val="28"/>
        </w:rPr>
        <w:t>Прохладненского</w:t>
      </w:r>
      <w:proofErr w:type="spellEnd"/>
      <w:r w:rsidR="009A5F2C" w:rsidRPr="009A5F2C">
        <w:rPr>
          <w:sz w:val="28"/>
          <w:szCs w:val="28"/>
        </w:rPr>
        <w:t xml:space="preserve"> муниципального района КБР</w:t>
      </w:r>
      <w:r w:rsidR="009A5F2C" w:rsidRPr="00C11CD8">
        <w:rPr>
          <w:sz w:val="28"/>
          <w:szCs w:val="28"/>
        </w:rPr>
        <w:t xml:space="preserve"> </w:t>
      </w:r>
      <w:r w:rsidRPr="00C11CD8">
        <w:rPr>
          <w:sz w:val="28"/>
          <w:szCs w:val="28"/>
        </w:rPr>
        <w:t>состоявшимися.</w:t>
      </w:r>
    </w:p>
    <w:p w:rsidR="00FE1997" w:rsidRDefault="00FE1997" w:rsidP="00FE1997">
      <w:pPr>
        <w:pStyle w:val="a7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bCs/>
          <w:sz w:val="28"/>
          <w:szCs w:val="28"/>
        </w:rPr>
      </w:pPr>
      <w:r w:rsidRPr="004F1227">
        <w:rPr>
          <w:sz w:val="28"/>
          <w:szCs w:val="28"/>
        </w:rPr>
        <w:t xml:space="preserve">На основании протокола публичных слушаний будет подготовлено заключение. Заключение о результатах публичных слушаний будет опубликовано </w:t>
      </w:r>
      <w:r>
        <w:rPr>
          <w:sz w:val="28"/>
          <w:szCs w:val="28"/>
        </w:rPr>
        <w:t>на официальном сайте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rFonts w:eastAsia="Calibri"/>
          <w:sz w:val="28"/>
          <w:szCs w:val="28"/>
        </w:rPr>
        <w:t>/</w:t>
      </w:r>
      <w:r w:rsidR="00284445">
        <w:rPr>
          <w:sz w:val="28"/>
          <w:szCs w:val="28"/>
        </w:rPr>
        <w:t>. В дальнейшем проект по в</w:t>
      </w:r>
      <w:r w:rsidRPr="004F1227">
        <w:rPr>
          <w:sz w:val="28"/>
          <w:szCs w:val="28"/>
        </w:rPr>
        <w:t>несени</w:t>
      </w:r>
      <w:r w:rsidR="00284445">
        <w:rPr>
          <w:sz w:val="28"/>
          <w:szCs w:val="28"/>
        </w:rPr>
        <w:t>ю</w:t>
      </w:r>
      <w:r w:rsidRPr="004F1227">
        <w:rPr>
          <w:sz w:val="28"/>
          <w:szCs w:val="28"/>
        </w:rPr>
        <w:t xml:space="preserve"> изменений </w:t>
      </w:r>
      <w:r w:rsidR="009A5F2C" w:rsidRPr="00284445">
        <w:rPr>
          <w:sz w:val="28"/>
          <w:szCs w:val="28"/>
        </w:rPr>
        <w:t xml:space="preserve">в  Правила землепользования и застройки сельского поселения Янтарное </w:t>
      </w:r>
      <w:proofErr w:type="spellStart"/>
      <w:r w:rsidR="009A5F2C" w:rsidRPr="00284445">
        <w:rPr>
          <w:sz w:val="28"/>
          <w:szCs w:val="28"/>
        </w:rPr>
        <w:t>Прохладненского</w:t>
      </w:r>
      <w:proofErr w:type="spellEnd"/>
      <w:r w:rsidR="009A5F2C" w:rsidRPr="00284445">
        <w:rPr>
          <w:sz w:val="28"/>
          <w:szCs w:val="28"/>
        </w:rPr>
        <w:t xml:space="preserve"> муниципального района КБР</w:t>
      </w:r>
      <w:r w:rsidRPr="004F1227">
        <w:rPr>
          <w:sz w:val="28"/>
          <w:szCs w:val="28"/>
        </w:rPr>
        <w:t xml:space="preserve"> будет направлен на рассмотрение в Совет </w:t>
      </w:r>
      <w:r>
        <w:rPr>
          <w:sz w:val="28"/>
          <w:szCs w:val="28"/>
        </w:rPr>
        <w:t>местного самоуправления</w:t>
      </w:r>
      <w:r w:rsidRPr="004F1227">
        <w:rPr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Янтарное </w:t>
      </w:r>
      <w:proofErr w:type="spellStart"/>
      <w:r>
        <w:rPr>
          <w:bCs/>
          <w:sz w:val="28"/>
          <w:szCs w:val="28"/>
        </w:rPr>
        <w:t>Прохладненского</w:t>
      </w:r>
      <w:proofErr w:type="spellEnd"/>
      <w:r>
        <w:rPr>
          <w:bCs/>
          <w:sz w:val="28"/>
          <w:szCs w:val="28"/>
        </w:rPr>
        <w:t xml:space="preserve"> муниципального</w:t>
      </w:r>
      <w:r w:rsidRPr="00C11CD8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КБР.</w:t>
      </w:r>
    </w:p>
    <w:p w:rsidR="00FE1997" w:rsidRPr="004F1227" w:rsidRDefault="00FE1997" w:rsidP="00FE1997">
      <w:pPr>
        <w:pStyle w:val="a7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E1997" w:rsidRDefault="00FE1997" w:rsidP="00FE1997">
      <w:pPr>
        <w:widowControl/>
        <w:shd w:val="clear" w:color="auto" w:fill="FFFFFF"/>
        <w:autoSpaceDE/>
        <w:adjustRightInd/>
        <w:ind w:left="75" w:right="75"/>
        <w:jc w:val="both"/>
        <w:rPr>
          <w:color w:val="000000"/>
          <w:sz w:val="28"/>
          <w:szCs w:val="28"/>
        </w:rPr>
      </w:pPr>
    </w:p>
    <w:p w:rsidR="00FE1997" w:rsidRDefault="00FE1997" w:rsidP="00FE1997">
      <w:pPr>
        <w:widowControl/>
        <w:shd w:val="clear" w:color="auto" w:fill="FFFFFF"/>
        <w:autoSpaceDE/>
        <w:adjustRightInd/>
        <w:ind w:left="75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Голосовали: за – единогласно, против – нет, воздержались – нет</w:t>
      </w:r>
    </w:p>
    <w:p w:rsidR="00FE1997" w:rsidRDefault="00FE1997" w:rsidP="00FE1997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E1997" w:rsidRDefault="00FE1997" w:rsidP="00FE19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Решили: </w:t>
      </w:r>
    </w:p>
    <w:p w:rsidR="00FE1997" w:rsidRDefault="00FE1997" w:rsidP="00FE199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П</w:t>
      </w:r>
      <w:r w:rsidRPr="0074316B">
        <w:rPr>
          <w:sz w:val="28"/>
          <w:szCs w:val="28"/>
        </w:rPr>
        <w:t xml:space="preserve">ринять решение о согласии с проектом </w:t>
      </w:r>
      <w:r w:rsidR="00284445">
        <w:rPr>
          <w:sz w:val="28"/>
          <w:szCs w:val="28"/>
        </w:rPr>
        <w:t>по в</w:t>
      </w:r>
      <w:r w:rsidR="00284445" w:rsidRPr="004F1227">
        <w:rPr>
          <w:sz w:val="28"/>
          <w:szCs w:val="28"/>
        </w:rPr>
        <w:t>несени</w:t>
      </w:r>
      <w:r w:rsidR="00284445">
        <w:rPr>
          <w:sz w:val="28"/>
          <w:szCs w:val="28"/>
        </w:rPr>
        <w:t>ю</w:t>
      </w:r>
      <w:r w:rsidR="00284445" w:rsidRPr="004F1227">
        <w:rPr>
          <w:sz w:val="28"/>
          <w:szCs w:val="28"/>
        </w:rPr>
        <w:t xml:space="preserve"> изменений </w:t>
      </w:r>
      <w:r w:rsidR="00284445" w:rsidRPr="00284445">
        <w:rPr>
          <w:sz w:val="28"/>
          <w:szCs w:val="28"/>
        </w:rPr>
        <w:t xml:space="preserve">в  Правила землепользования и застройки сельского поселения Янтарное </w:t>
      </w:r>
      <w:proofErr w:type="spellStart"/>
      <w:r w:rsidR="00284445" w:rsidRPr="00284445">
        <w:rPr>
          <w:sz w:val="28"/>
          <w:szCs w:val="28"/>
        </w:rPr>
        <w:t>Прохладненского</w:t>
      </w:r>
      <w:proofErr w:type="spellEnd"/>
      <w:r w:rsidR="00284445" w:rsidRPr="00284445">
        <w:rPr>
          <w:sz w:val="28"/>
          <w:szCs w:val="28"/>
        </w:rPr>
        <w:t xml:space="preserve"> муниципального района КБР</w:t>
      </w:r>
      <w:r w:rsidR="00284445">
        <w:rPr>
          <w:sz w:val="28"/>
          <w:szCs w:val="28"/>
        </w:rPr>
        <w:t>.</w:t>
      </w:r>
    </w:p>
    <w:p w:rsidR="00FE1997" w:rsidRDefault="00FE1997" w:rsidP="00FE1997">
      <w:pPr>
        <w:jc w:val="both"/>
        <w:rPr>
          <w:sz w:val="28"/>
          <w:szCs w:val="28"/>
        </w:rPr>
      </w:pPr>
    </w:p>
    <w:p w:rsidR="00FE1997" w:rsidRDefault="00FE1997" w:rsidP="00FE1997">
      <w:pPr>
        <w:jc w:val="both"/>
        <w:rPr>
          <w:rFonts w:eastAsia="Calibri"/>
          <w:sz w:val="28"/>
          <w:szCs w:val="28"/>
        </w:rPr>
      </w:pPr>
      <w:r w:rsidRPr="0074316B">
        <w:rPr>
          <w:sz w:val="28"/>
          <w:szCs w:val="28"/>
        </w:rPr>
        <w:t xml:space="preserve"> Настоящий протокол подлежит размещению  на официальном сайте </w:t>
      </w:r>
      <w:r>
        <w:rPr>
          <w:sz w:val="28"/>
          <w:szCs w:val="28"/>
        </w:rPr>
        <w:t>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муниципального района в сети "Интернет" </w:t>
      </w:r>
      <w:r>
        <w:rPr>
          <w:rFonts w:eastAsia="Calibri"/>
          <w:sz w:val="28"/>
          <w:szCs w:val="28"/>
        </w:rPr>
        <w:t>http://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rFonts w:eastAsia="Calibri"/>
          <w:sz w:val="28"/>
          <w:szCs w:val="28"/>
        </w:rPr>
        <w:t>/.</w:t>
      </w:r>
    </w:p>
    <w:p w:rsidR="00FE1997" w:rsidRDefault="00FE1997" w:rsidP="00FE1997">
      <w:pPr>
        <w:jc w:val="both"/>
        <w:rPr>
          <w:rFonts w:eastAsia="Calibri"/>
          <w:sz w:val="28"/>
          <w:szCs w:val="28"/>
        </w:rPr>
      </w:pPr>
    </w:p>
    <w:p w:rsidR="00FE1997" w:rsidRPr="0074316B" w:rsidRDefault="00FE1997" w:rsidP="00FE1997">
      <w:pPr>
        <w:jc w:val="both"/>
        <w:rPr>
          <w:sz w:val="28"/>
          <w:szCs w:val="28"/>
        </w:rPr>
      </w:pPr>
    </w:p>
    <w:p w:rsidR="00FE1997" w:rsidRDefault="00FE1997" w:rsidP="00FE19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                </w:t>
      </w:r>
      <w:proofErr w:type="spellStart"/>
      <w:r>
        <w:rPr>
          <w:sz w:val="28"/>
          <w:szCs w:val="28"/>
        </w:rPr>
        <w:t>А.П.Малаховский</w:t>
      </w:r>
      <w:proofErr w:type="spellEnd"/>
      <w:r>
        <w:rPr>
          <w:sz w:val="28"/>
          <w:szCs w:val="28"/>
        </w:rPr>
        <w:t xml:space="preserve">    </w:t>
      </w:r>
    </w:p>
    <w:p w:rsidR="00FE1997" w:rsidRDefault="00FE1997" w:rsidP="00FE1997">
      <w:pPr>
        <w:jc w:val="both"/>
        <w:rPr>
          <w:sz w:val="28"/>
          <w:szCs w:val="28"/>
        </w:rPr>
      </w:pPr>
    </w:p>
    <w:p w:rsidR="00FE1997" w:rsidRDefault="00FE1997" w:rsidP="00FE19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                         </w:t>
      </w:r>
      <w:proofErr w:type="spellStart"/>
      <w:r>
        <w:rPr>
          <w:sz w:val="28"/>
          <w:szCs w:val="28"/>
        </w:rPr>
        <w:t>И.В.Семендеева</w:t>
      </w:r>
      <w:proofErr w:type="spellEnd"/>
    </w:p>
    <w:p w:rsidR="00FE1997" w:rsidRDefault="00FE1997" w:rsidP="00FE1997">
      <w:pPr>
        <w:ind w:firstLine="567"/>
        <w:jc w:val="both"/>
        <w:rPr>
          <w:sz w:val="28"/>
          <w:szCs w:val="28"/>
        </w:rPr>
      </w:pPr>
    </w:p>
    <w:p w:rsidR="00FE1997" w:rsidRDefault="00FE1997" w:rsidP="00FE1997">
      <w:pPr>
        <w:rPr>
          <w:sz w:val="28"/>
          <w:szCs w:val="28"/>
        </w:rPr>
      </w:pPr>
    </w:p>
    <w:p w:rsidR="00FE1997" w:rsidRDefault="00FE1997" w:rsidP="00FE1997">
      <w:pPr>
        <w:rPr>
          <w:sz w:val="28"/>
          <w:szCs w:val="28"/>
        </w:rPr>
      </w:pPr>
    </w:p>
    <w:p w:rsidR="00FE1997" w:rsidRDefault="00FE1997" w:rsidP="00FE1997">
      <w:pPr>
        <w:rPr>
          <w:sz w:val="28"/>
          <w:szCs w:val="28"/>
        </w:rPr>
      </w:pPr>
    </w:p>
    <w:p w:rsidR="00FE1997" w:rsidRDefault="00FE1997" w:rsidP="00FE1997"/>
    <w:p w:rsidR="00FE1997" w:rsidRDefault="00FE1997" w:rsidP="00FE1997"/>
    <w:p w:rsidR="00FE1997" w:rsidRDefault="00FE1997" w:rsidP="00FE1997"/>
    <w:p w:rsidR="00FE1997" w:rsidRDefault="00FE1997" w:rsidP="00FE1997"/>
    <w:p w:rsidR="00FE1997" w:rsidRDefault="00FE1997" w:rsidP="00FE1997"/>
    <w:p w:rsidR="00FE1997" w:rsidRDefault="00FE1997" w:rsidP="00FE1997"/>
    <w:p w:rsidR="00FE1997" w:rsidRDefault="00FE1997" w:rsidP="00FE1997"/>
    <w:p w:rsidR="00FE1997" w:rsidRPr="00D87AAB" w:rsidRDefault="00FE1997" w:rsidP="00D87AAB">
      <w:pPr>
        <w:jc w:val="center"/>
        <w:rPr>
          <w:b/>
          <w:sz w:val="24"/>
          <w:szCs w:val="24"/>
        </w:rPr>
      </w:pPr>
      <w:r w:rsidRPr="00D87AAB">
        <w:rPr>
          <w:b/>
          <w:sz w:val="24"/>
          <w:szCs w:val="24"/>
        </w:rPr>
        <w:lastRenderedPageBreak/>
        <w:t>ЗАКЛЮЧЕНИЕ</w:t>
      </w:r>
    </w:p>
    <w:p w:rsidR="00FE1997" w:rsidRPr="00876BB8" w:rsidRDefault="00FE1997" w:rsidP="00FE1997">
      <w:pPr>
        <w:jc w:val="center"/>
        <w:rPr>
          <w:b/>
          <w:sz w:val="24"/>
          <w:szCs w:val="24"/>
        </w:rPr>
      </w:pPr>
      <w:r w:rsidRPr="00876BB8">
        <w:rPr>
          <w:b/>
          <w:sz w:val="24"/>
          <w:szCs w:val="24"/>
        </w:rPr>
        <w:t>о результатах публичных слушаний</w:t>
      </w:r>
    </w:p>
    <w:p w:rsidR="00FE1997" w:rsidRPr="00FA18F6" w:rsidRDefault="00FE1997" w:rsidP="00FA18F6">
      <w:pPr>
        <w:shd w:val="clear" w:color="auto" w:fill="FFFFFF"/>
        <w:jc w:val="both"/>
        <w:rPr>
          <w:b/>
          <w:spacing w:val="-12"/>
          <w:sz w:val="24"/>
          <w:szCs w:val="24"/>
        </w:rPr>
      </w:pPr>
      <w:r w:rsidRPr="00876BB8">
        <w:rPr>
          <w:b/>
          <w:sz w:val="24"/>
          <w:szCs w:val="24"/>
        </w:rPr>
        <w:t xml:space="preserve"> </w:t>
      </w:r>
      <w:r w:rsidRPr="00876BB8">
        <w:rPr>
          <w:b/>
          <w:spacing w:val="-12"/>
          <w:sz w:val="24"/>
          <w:szCs w:val="24"/>
        </w:rPr>
        <w:t xml:space="preserve"> </w:t>
      </w:r>
      <w:r w:rsidRPr="00876BB8"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spacing w:val="-12"/>
          <w:sz w:val="24"/>
          <w:szCs w:val="24"/>
        </w:rPr>
        <w:t xml:space="preserve">проекту внесения изменений </w:t>
      </w:r>
      <w:r w:rsidRPr="00D87AAB">
        <w:rPr>
          <w:b/>
          <w:spacing w:val="-12"/>
          <w:sz w:val="24"/>
          <w:szCs w:val="24"/>
        </w:rPr>
        <w:t xml:space="preserve">в </w:t>
      </w:r>
      <w:r w:rsidR="00D87AAB" w:rsidRPr="00D87AAB">
        <w:rPr>
          <w:b/>
          <w:sz w:val="24"/>
          <w:szCs w:val="24"/>
        </w:rPr>
        <w:t xml:space="preserve">  Правила землепользования и застройки сельского поселения </w:t>
      </w:r>
      <w:proofErr w:type="gramStart"/>
      <w:r w:rsidR="00D87AAB" w:rsidRPr="00D87AAB">
        <w:rPr>
          <w:b/>
          <w:sz w:val="24"/>
          <w:szCs w:val="24"/>
        </w:rPr>
        <w:t>Янтарное</w:t>
      </w:r>
      <w:proofErr w:type="gramEnd"/>
      <w:r w:rsidR="00D87AAB" w:rsidRPr="00D87AAB">
        <w:rPr>
          <w:b/>
          <w:sz w:val="24"/>
          <w:szCs w:val="24"/>
        </w:rPr>
        <w:t xml:space="preserve"> </w:t>
      </w:r>
      <w:proofErr w:type="spellStart"/>
      <w:r w:rsidR="00D87AAB" w:rsidRPr="00D87AAB">
        <w:rPr>
          <w:b/>
          <w:sz w:val="24"/>
          <w:szCs w:val="24"/>
        </w:rPr>
        <w:t>Прохладненского</w:t>
      </w:r>
      <w:proofErr w:type="spellEnd"/>
      <w:r w:rsidR="00D87AAB" w:rsidRPr="00D87AAB">
        <w:rPr>
          <w:b/>
          <w:sz w:val="24"/>
          <w:szCs w:val="24"/>
        </w:rPr>
        <w:t xml:space="preserve"> муниципального района КБР</w:t>
      </w:r>
      <w:r w:rsidR="00D87AAB" w:rsidRPr="00D87AAB">
        <w:rPr>
          <w:b/>
          <w:spacing w:val="-12"/>
          <w:sz w:val="24"/>
          <w:szCs w:val="24"/>
        </w:rPr>
        <w:t>.</w:t>
      </w:r>
    </w:p>
    <w:p w:rsidR="00FE1997" w:rsidRPr="00876BB8" w:rsidRDefault="00D87AAB" w:rsidP="00FA18F6">
      <w:pPr>
        <w:jc w:val="center"/>
        <w:rPr>
          <w:sz w:val="26"/>
          <w:szCs w:val="26"/>
        </w:rPr>
      </w:pPr>
      <w:r>
        <w:rPr>
          <w:sz w:val="26"/>
          <w:szCs w:val="26"/>
        </w:rPr>
        <w:t>12</w:t>
      </w:r>
      <w:r w:rsidR="00FE1997" w:rsidRPr="00876BB8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="00FE1997" w:rsidRPr="00876BB8">
        <w:rPr>
          <w:sz w:val="26"/>
          <w:szCs w:val="26"/>
        </w:rPr>
        <w:t xml:space="preserve"> 20</w:t>
      </w:r>
      <w:r w:rsidR="00FE1997">
        <w:rPr>
          <w:sz w:val="26"/>
          <w:szCs w:val="26"/>
        </w:rPr>
        <w:t>22</w:t>
      </w:r>
      <w:r w:rsidR="00FE1997" w:rsidRPr="00876BB8">
        <w:rPr>
          <w:sz w:val="26"/>
          <w:szCs w:val="26"/>
        </w:rPr>
        <w:t xml:space="preserve"> г.                                                                          с.п. Янтарное</w:t>
      </w:r>
    </w:p>
    <w:p w:rsidR="00FE1997" w:rsidRPr="00876BB8" w:rsidRDefault="00FE1997" w:rsidP="00FE1997">
      <w:pPr>
        <w:pStyle w:val="western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76BB8">
        <w:rPr>
          <w:i/>
          <w:sz w:val="26"/>
          <w:szCs w:val="26"/>
        </w:rPr>
        <w:t xml:space="preserve">Инициатор публичных слушаний: </w:t>
      </w:r>
      <w:r w:rsidRPr="00876BB8">
        <w:rPr>
          <w:sz w:val="26"/>
          <w:szCs w:val="26"/>
        </w:rPr>
        <w:t>Совет местного самоуправления с.п</w:t>
      </w:r>
      <w:proofErr w:type="gramStart"/>
      <w:r w:rsidRPr="00876BB8">
        <w:rPr>
          <w:sz w:val="26"/>
          <w:szCs w:val="26"/>
        </w:rPr>
        <w:t>.Я</w:t>
      </w:r>
      <w:proofErr w:type="gramEnd"/>
      <w:r w:rsidRPr="00876BB8">
        <w:rPr>
          <w:sz w:val="26"/>
          <w:szCs w:val="26"/>
        </w:rPr>
        <w:t xml:space="preserve">нтарное </w:t>
      </w:r>
      <w:proofErr w:type="spellStart"/>
      <w:r w:rsidRPr="00876BB8">
        <w:rPr>
          <w:sz w:val="26"/>
          <w:szCs w:val="26"/>
        </w:rPr>
        <w:t>Прохладненского</w:t>
      </w:r>
      <w:proofErr w:type="spellEnd"/>
      <w:r w:rsidRPr="00876BB8">
        <w:rPr>
          <w:sz w:val="26"/>
          <w:szCs w:val="26"/>
        </w:rPr>
        <w:t xml:space="preserve"> муниципального района КБР.</w:t>
      </w:r>
    </w:p>
    <w:p w:rsidR="00FE1997" w:rsidRPr="00876BB8" w:rsidRDefault="00FE1997" w:rsidP="00FE1997">
      <w:pPr>
        <w:pStyle w:val="western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76BB8">
        <w:rPr>
          <w:i/>
          <w:sz w:val="26"/>
          <w:szCs w:val="26"/>
        </w:rPr>
        <w:t xml:space="preserve">Публичные слушания назначены: </w:t>
      </w:r>
      <w:r w:rsidRPr="00876BB8">
        <w:rPr>
          <w:sz w:val="26"/>
          <w:szCs w:val="26"/>
        </w:rPr>
        <w:t>Решением Совета местного самоуправлением с.п</w:t>
      </w:r>
      <w:proofErr w:type="gramStart"/>
      <w:r w:rsidRPr="00876BB8">
        <w:rPr>
          <w:sz w:val="26"/>
          <w:szCs w:val="26"/>
        </w:rPr>
        <w:t>.Я</w:t>
      </w:r>
      <w:proofErr w:type="gramEnd"/>
      <w:r w:rsidRPr="00876BB8">
        <w:rPr>
          <w:sz w:val="26"/>
          <w:szCs w:val="26"/>
        </w:rPr>
        <w:t xml:space="preserve">нтарное </w:t>
      </w:r>
      <w:proofErr w:type="spellStart"/>
      <w:r w:rsidRPr="00876BB8">
        <w:rPr>
          <w:sz w:val="26"/>
          <w:szCs w:val="26"/>
        </w:rPr>
        <w:t>Прохладненского</w:t>
      </w:r>
      <w:proofErr w:type="spellEnd"/>
      <w:r w:rsidRPr="00876BB8">
        <w:rPr>
          <w:sz w:val="26"/>
          <w:szCs w:val="26"/>
        </w:rPr>
        <w:t xml:space="preserve"> муниципального района КБР от </w:t>
      </w:r>
      <w:r w:rsidR="00D87AAB">
        <w:rPr>
          <w:sz w:val="26"/>
          <w:szCs w:val="26"/>
        </w:rPr>
        <w:t>12</w:t>
      </w:r>
      <w:r w:rsidRPr="00876BB8">
        <w:rPr>
          <w:sz w:val="26"/>
          <w:szCs w:val="26"/>
        </w:rPr>
        <w:t>.0</w:t>
      </w:r>
      <w:r w:rsidR="00D87AAB">
        <w:rPr>
          <w:sz w:val="26"/>
          <w:szCs w:val="26"/>
        </w:rPr>
        <w:t>7</w:t>
      </w:r>
      <w:r w:rsidRPr="00876BB8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876BB8">
        <w:rPr>
          <w:sz w:val="26"/>
          <w:szCs w:val="26"/>
        </w:rPr>
        <w:t xml:space="preserve">г. № </w:t>
      </w:r>
      <w:r w:rsidR="00D87AAB">
        <w:rPr>
          <w:sz w:val="26"/>
          <w:szCs w:val="26"/>
        </w:rPr>
        <w:t>22/4</w:t>
      </w:r>
      <w:r w:rsidRPr="00876BB8">
        <w:rPr>
          <w:sz w:val="26"/>
          <w:szCs w:val="26"/>
        </w:rPr>
        <w:t>.</w:t>
      </w:r>
    </w:p>
    <w:p w:rsidR="00FE1997" w:rsidRPr="00D87AAB" w:rsidRDefault="00FE1997" w:rsidP="00D87AAB">
      <w:pPr>
        <w:shd w:val="clear" w:color="auto" w:fill="FFFFFF"/>
        <w:jc w:val="both"/>
        <w:rPr>
          <w:spacing w:val="-12"/>
          <w:sz w:val="26"/>
          <w:szCs w:val="26"/>
        </w:rPr>
      </w:pPr>
      <w:r w:rsidRPr="00876BB8">
        <w:rPr>
          <w:i/>
          <w:sz w:val="26"/>
          <w:szCs w:val="26"/>
        </w:rPr>
        <w:t>Вопрос публичных слушаний:</w:t>
      </w:r>
      <w:r w:rsidRPr="00876BB8">
        <w:rPr>
          <w:sz w:val="26"/>
          <w:szCs w:val="26"/>
        </w:rPr>
        <w:t xml:space="preserve"> </w:t>
      </w:r>
      <w:r>
        <w:rPr>
          <w:spacing w:val="-12"/>
          <w:sz w:val="26"/>
          <w:szCs w:val="26"/>
        </w:rPr>
        <w:t>Проект внесения изменений в</w:t>
      </w:r>
      <w:r w:rsidR="00D87AAB">
        <w:rPr>
          <w:spacing w:val="-12"/>
          <w:sz w:val="26"/>
          <w:szCs w:val="26"/>
        </w:rPr>
        <w:t xml:space="preserve"> </w:t>
      </w:r>
      <w:r w:rsidR="00D87AAB" w:rsidRPr="00D87AAB">
        <w:rPr>
          <w:sz w:val="26"/>
          <w:szCs w:val="26"/>
        </w:rPr>
        <w:t xml:space="preserve">Правила землепользования и застройки сельского поселения </w:t>
      </w:r>
      <w:proofErr w:type="gramStart"/>
      <w:r w:rsidR="00D87AAB" w:rsidRPr="00D87AAB">
        <w:rPr>
          <w:sz w:val="26"/>
          <w:szCs w:val="26"/>
        </w:rPr>
        <w:t>Янтарное</w:t>
      </w:r>
      <w:proofErr w:type="gramEnd"/>
      <w:r w:rsidR="00D87AAB" w:rsidRPr="00D87AAB">
        <w:rPr>
          <w:sz w:val="26"/>
          <w:szCs w:val="26"/>
        </w:rPr>
        <w:t xml:space="preserve"> </w:t>
      </w:r>
      <w:proofErr w:type="spellStart"/>
      <w:r w:rsidR="00D87AAB" w:rsidRPr="00D87AAB">
        <w:rPr>
          <w:sz w:val="26"/>
          <w:szCs w:val="26"/>
        </w:rPr>
        <w:t>Прохладненского</w:t>
      </w:r>
      <w:proofErr w:type="spellEnd"/>
      <w:r w:rsidR="00D87AAB" w:rsidRPr="00D87AAB">
        <w:rPr>
          <w:sz w:val="26"/>
          <w:szCs w:val="26"/>
        </w:rPr>
        <w:t xml:space="preserve"> муниципального района КБР</w:t>
      </w:r>
      <w:r w:rsidR="00D87AAB" w:rsidRPr="00D87AAB">
        <w:rPr>
          <w:spacing w:val="-12"/>
          <w:sz w:val="26"/>
          <w:szCs w:val="26"/>
        </w:rPr>
        <w:t>.</w:t>
      </w:r>
    </w:p>
    <w:p w:rsidR="00FE1997" w:rsidRPr="00D87AAB" w:rsidRDefault="00FE1997" w:rsidP="001B180B">
      <w:pPr>
        <w:jc w:val="both"/>
        <w:rPr>
          <w:b/>
          <w:sz w:val="26"/>
          <w:szCs w:val="26"/>
        </w:rPr>
      </w:pPr>
      <w:r w:rsidRPr="00876BB8">
        <w:rPr>
          <w:i/>
          <w:sz w:val="26"/>
          <w:szCs w:val="26"/>
        </w:rPr>
        <w:t>Сведения об опубликовании информации о публичных слушаниях:</w:t>
      </w:r>
      <w:r w:rsidRPr="00876BB8">
        <w:rPr>
          <w:rFonts w:eastAsia="Calibri"/>
          <w:sz w:val="26"/>
          <w:szCs w:val="26"/>
        </w:rPr>
        <w:t xml:space="preserve"> </w:t>
      </w:r>
      <w:r w:rsidR="00D87AAB" w:rsidRPr="00D87AAB">
        <w:rPr>
          <w:sz w:val="26"/>
          <w:szCs w:val="26"/>
        </w:rPr>
        <w:t>на официальном сайте с.п</w:t>
      </w:r>
      <w:proofErr w:type="gramStart"/>
      <w:r w:rsidR="00D87AAB" w:rsidRPr="00D87AAB">
        <w:rPr>
          <w:sz w:val="26"/>
          <w:szCs w:val="26"/>
        </w:rPr>
        <w:t>.Я</w:t>
      </w:r>
      <w:proofErr w:type="gramEnd"/>
      <w:r w:rsidR="00D87AAB" w:rsidRPr="00D87AAB">
        <w:rPr>
          <w:sz w:val="26"/>
          <w:szCs w:val="26"/>
        </w:rPr>
        <w:t xml:space="preserve">нтарное </w:t>
      </w:r>
      <w:proofErr w:type="spellStart"/>
      <w:r w:rsidR="00D87AAB" w:rsidRPr="00D87AAB">
        <w:rPr>
          <w:sz w:val="26"/>
          <w:szCs w:val="26"/>
        </w:rPr>
        <w:t>Прохладенского</w:t>
      </w:r>
      <w:proofErr w:type="spellEnd"/>
      <w:r w:rsidR="00D87AAB" w:rsidRPr="00D87AAB">
        <w:rPr>
          <w:sz w:val="26"/>
          <w:szCs w:val="26"/>
        </w:rPr>
        <w:t xml:space="preserve"> муниципального района http://adm-yantarnoe.ru/index.php/normativno-pravovye-akty/postanovleniya/741-postanovlenie-mestnoj-administratsii-s-p-yantarnoe-prokhladnenskogo-munitsipalnogo-rajona-91-ot-14-07-2022-goda.</w:t>
      </w:r>
    </w:p>
    <w:p w:rsidR="00FE1997" w:rsidRPr="00876BB8" w:rsidRDefault="00FE1997" w:rsidP="00FE1997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876BB8">
        <w:rPr>
          <w:i/>
          <w:sz w:val="26"/>
          <w:szCs w:val="26"/>
        </w:rPr>
        <w:t xml:space="preserve">Уполномоченное лицо по проведению публичных слушаний: </w:t>
      </w:r>
      <w:r>
        <w:rPr>
          <w:sz w:val="26"/>
          <w:szCs w:val="26"/>
        </w:rPr>
        <w:t>Г</w:t>
      </w:r>
      <w:r w:rsidRPr="00876BB8">
        <w:rPr>
          <w:sz w:val="26"/>
          <w:szCs w:val="26"/>
        </w:rPr>
        <w:t>лава местной администрации с.п</w:t>
      </w:r>
      <w:proofErr w:type="gramStart"/>
      <w:r w:rsidRPr="00876BB8">
        <w:rPr>
          <w:sz w:val="26"/>
          <w:szCs w:val="26"/>
        </w:rPr>
        <w:t>.Я</w:t>
      </w:r>
      <w:proofErr w:type="gramEnd"/>
      <w:r w:rsidRPr="00876BB8">
        <w:rPr>
          <w:sz w:val="26"/>
          <w:szCs w:val="26"/>
        </w:rPr>
        <w:t xml:space="preserve">нтарное </w:t>
      </w:r>
      <w:proofErr w:type="spellStart"/>
      <w:r w:rsidRPr="00876BB8">
        <w:rPr>
          <w:sz w:val="26"/>
          <w:szCs w:val="26"/>
        </w:rPr>
        <w:t>Прохладненского</w:t>
      </w:r>
      <w:proofErr w:type="spellEnd"/>
      <w:r w:rsidRPr="00876BB8">
        <w:rPr>
          <w:sz w:val="26"/>
          <w:szCs w:val="26"/>
        </w:rPr>
        <w:t xml:space="preserve"> муниципального района</w:t>
      </w:r>
      <w:r w:rsidRPr="00876BB8">
        <w:rPr>
          <w:i/>
          <w:sz w:val="26"/>
          <w:szCs w:val="26"/>
        </w:rPr>
        <w:t xml:space="preserve"> </w:t>
      </w:r>
    </w:p>
    <w:p w:rsidR="00FE1997" w:rsidRPr="00FA18F6" w:rsidRDefault="00FE1997" w:rsidP="00FE1997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876BB8">
        <w:rPr>
          <w:i/>
          <w:sz w:val="26"/>
          <w:szCs w:val="26"/>
        </w:rPr>
        <w:t xml:space="preserve">( </w:t>
      </w:r>
      <w:proofErr w:type="spellStart"/>
      <w:r w:rsidRPr="00876BB8">
        <w:rPr>
          <w:i/>
          <w:sz w:val="26"/>
          <w:szCs w:val="26"/>
        </w:rPr>
        <w:t>Малаховский</w:t>
      </w:r>
      <w:proofErr w:type="spellEnd"/>
      <w:r w:rsidRPr="00876BB8">
        <w:rPr>
          <w:i/>
          <w:sz w:val="26"/>
          <w:szCs w:val="26"/>
        </w:rPr>
        <w:t xml:space="preserve"> А.П.) </w:t>
      </w:r>
    </w:p>
    <w:tbl>
      <w:tblPr>
        <w:tblStyle w:val="a5"/>
        <w:tblW w:w="10030" w:type="dxa"/>
        <w:tblInd w:w="-176" w:type="dxa"/>
        <w:tblLayout w:type="fixed"/>
        <w:tblLook w:val="04A0"/>
      </w:tblPr>
      <w:tblGrid>
        <w:gridCol w:w="615"/>
        <w:gridCol w:w="2504"/>
        <w:gridCol w:w="533"/>
        <w:gridCol w:w="4003"/>
        <w:gridCol w:w="2375"/>
      </w:tblGrid>
      <w:tr w:rsidR="00FE1997" w:rsidTr="00FA18F6"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Pr="00764530" w:rsidRDefault="00FE1997" w:rsidP="002F160F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 w:rsidRPr="00764530">
              <w:rPr>
                <w:i/>
                <w:lang w:eastAsia="en-US"/>
              </w:rPr>
              <w:t>Проекты правового акта или вопросы, вынесенные на обсуждение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Pr="00764530" w:rsidRDefault="00FE1997" w:rsidP="002F160F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 w:rsidRPr="00764530">
              <w:rPr>
                <w:i/>
                <w:lang w:eastAsia="en-US"/>
              </w:rPr>
              <w:t>Предложения и рекомендации экспертов и участников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Pr="00764530" w:rsidRDefault="00FE1997" w:rsidP="002F160F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 w:rsidRPr="00764530">
              <w:rPr>
                <w:i/>
                <w:lang w:eastAsia="en-US"/>
              </w:rPr>
              <w:t>Предложения, рекомендации внесены (поддержаны)</w:t>
            </w:r>
          </w:p>
        </w:tc>
      </w:tr>
      <w:tr w:rsidR="00FE1997" w:rsidTr="00FA18F6">
        <w:trPr>
          <w:trHeight w:val="852"/>
        </w:trPr>
        <w:tc>
          <w:tcPr>
            <w:tcW w:w="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1997" w:rsidRDefault="00FE1997" w:rsidP="002F160F">
            <w:pPr>
              <w:pStyle w:val="western"/>
              <w:spacing w:before="0" w:beforeAutospacing="0" w:after="0" w:afterAutospacing="0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i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i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Pr="00764530" w:rsidRDefault="00FE1997" w:rsidP="002F160F">
            <w:pPr>
              <w:pStyle w:val="western"/>
              <w:spacing w:before="0" w:beforeAutospacing="0" w:after="0" w:afterAutospacing="0"/>
              <w:jc w:val="both"/>
              <w:rPr>
                <w:i/>
                <w:lang w:eastAsia="en-US"/>
              </w:rPr>
            </w:pPr>
            <w:r w:rsidRPr="00764530">
              <w:rPr>
                <w:i/>
                <w:lang w:eastAsia="en-US"/>
              </w:rPr>
              <w:t>Наименование проекта или формулировка вопроса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Pr="00764530" w:rsidRDefault="00FE1997" w:rsidP="002F160F">
            <w:pPr>
              <w:pStyle w:val="western"/>
              <w:spacing w:before="0" w:beforeAutospacing="0" w:after="0" w:afterAutospacing="0"/>
              <w:jc w:val="both"/>
              <w:rPr>
                <w:i/>
                <w:lang w:eastAsia="en-US"/>
              </w:rPr>
            </w:pPr>
            <w:r w:rsidRPr="00764530">
              <w:rPr>
                <w:i/>
                <w:lang w:eastAsia="en-US"/>
              </w:rPr>
              <w:t xml:space="preserve">№ </w:t>
            </w:r>
            <w:proofErr w:type="spellStart"/>
            <w:proofErr w:type="gramStart"/>
            <w:r w:rsidRPr="00764530">
              <w:rPr>
                <w:i/>
                <w:lang w:eastAsia="en-US"/>
              </w:rPr>
              <w:t>п</w:t>
            </w:r>
            <w:proofErr w:type="spellEnd"/>
            <w:proofErr w:type="gramEnd"/>
            <w:r w:rsidRPr="00764530">
              <w:rPr>
                <w:i/>
                <w:lang w:eastAsia="en-US"/>
              </w:rPr>
              <w:t>/</w:t>
            </w:r>
            <w:proofErr w:type="spellStart"/>
            <w:r w:rsidRPr="00764530">
              <w:rPr>
                <w:i/>
                <w:lang w:eastAsia="en-US"/>
              </w:rPr>
              <w:t>п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Pr="00764530" w:rsidRDefault="00FE1997" w:rsidP="002F160F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 w:rsidRPr="00764530">
              <w:rPr>
                <w:i/>
                <w:lang w:eastAsia="en-US"/>
              </w:rPr>
              <w:t>Те</w:t>
            </w:r>
            <w:proofErr w:type="gramStart"/>
            <w:r w:rsidRPr="00764530">
              <w:rPr>
                <w:i/>
                <w:lang w:eastAsia="en-US"/>
              </w:rPr>
              <w:t>кст пр</w:t>
            </w:r>
            <w:proofErr w:type="gramEnd"/>
            <w:r w:rsidRPr="00764530">
              <w:rPr>
                <w:i/>
                <w:lang w:eastAsia="en-US"/>
              </w:rPr>
              <w:t>едложения, рекомендации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Pr="00764530" w:rsidRDefault="00FE1997" w:rsidP="002F160F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 w:rsidRPr="00764530">
              <w:rPr>
                <w:i/>
                <w:lang w:eastAsia="en-US"/>
              </w:rPr>
              <w:t>Ф.И.О. эксперта, участника, название организации</w:t>
            </w:r>
          </w:p>
        </w:tc>
      </w:tr>
      <w:tr w:rsidR="00FE1997" w:rsidTr="00FA18F6">
        <w:trPr>
          <w:trHeight w:val="1355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Default="00FE1997" w:rsidP="002F160F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97" w:rsidRPr="00764530" w:rsidRDefault="00FE1997" w:rsidP="002F160F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764530">
              <w:t>Решением Совета местного самоуправлением с.п</w:t>
            </w:r>
            <w:proofErr w:type="gramStart"/>
            <w:r w:rsidRPr="00764530">
              <w:t>.Я</w:t>
            </w:r>
            <w:proofErr w:type="gramEnd"/>
            <w:r w:rsidRPr="00764530">
              <w:t xml:space="preserve">нтарное </w:t>
            </w:r>
            <w:proofErr w:type="spellStart"/>
            <w:r w:rsidRPr="00764530">
              <w:t>Прохладненского</w:t>
            </w:r>
            <w:proofErr w:type="spellEnd"/>
            <w:r w:rsidRPr="00764530">
              <w:t xml:space="preserve"> муниципального района КБР от </w:t>
            </w:r>
            <w:r w:rsidR="001B180B">
              <w:rPr>
                <w:sz w:val="26"/>
                <w:szCs w:val="26"/>
              </w:rPr>
              <w:t>12</w:t>
            </w:r>
            <w:r w:rsidR="001B180B" w:rsidRPr="00876BB8">
              <w:rPr>
                <w:sz w:val="26"/>
                <w:szCs w:val="26"/>
              </w:rPr>
              <w:t>.0</w:t>
            </w:r>
            <w:r w:rsidR="001B180B">
              <w:rPr>
                <w:sz w:val="26"/>
                <w:szCs w:val="26"/>
              </w:rPr>
              <w:t>7</w:t>
            </w:r>
            <w:r w:rsidR="001B180B" w:rsidRPr="00876BB8">
              <w:rPr>
                <w:sz w:val="26"/>
                <w:szCs w:val="26"/>
              </w:rPr>
              <w:t>.20</w:t>
            </w:r>
            <w:r w:rsidR="001B180B">
              <w:rPr>
                <w:sz w:val="26"/>
                <w:szCs w:val="26"/>
              </w:rPr>
              <w:t>22</w:t>
            </w:r>
            <w:r w:rsidR="001B180B" w:rsidRPr="00876BB8">
              <w:rPr>
                <w:sz w:val="26"/>
                <w:szCs w:val="26"/>
              </w:rPr>
              <w:t xml:space="preserve">г. № </w:t>
            </w:r>
            <w:r w:rsidR="001B180B">
              <w:rPr>
                <w:sz w:val="26"/>
                <w:szCs w:val="26"/>
              </w:rPr>
              <w:t>22/4</w:t>
            </w:r>
            <w:r>
              <w:rPr>
                <w:spacing w:val="-11"/>
              </w:rPr>
              <w:t xml:space="preserve"> </w:t>
            </w:r>
            <w:r w:rsidR="001B180B" w:rsidRPr="001B180B">
              <w:rPr>
                <w:color w:val="000000"/>
              </w:rPr>
              <w:t>«</w:t>
            </w:r>
            <w:r w:rsidR="001B180B" w:rsidRPr="001B180B">
              <w:rPr>
                <w:spacing w:val="-11"/>
              </w:rPr>
              <w:t>О назначении  и проведении публичных слушаний</w:t>
            </w:r>
            <w:r w:rsidR="001B180B" w:rsidRPr="001B180B">
              <w:t xml:space="preserve"> по внесению изменений в  Правила </w:t>
            </w:r>
            <w:proofErr w:type="spellStart"/>
            <w:r w:rsidR="001B180B" w:rsidRPr="001B180B">
              <w:t>земле</w:t>
            </w:r>
            <w:r w:rsidR="001B180B">
              <w:t>-</w:t>
            </w:r>
            <w:r w:rsidR="001B180B" w:rsidRPr="001B180B">
              <w:t>пользования</w:t>
            </w:r>
            <w:proofErr w:type="spellEnd"/>
            <w:r w:rsidR="001B180B" w:rsidRPr="001B180B">
              <w:t xml:space="preserve"> и застройки сельского поселения Янтарное </w:t>
            </w:r>
            <w:proofErr w:type="spellStart"/>
            <w:r w:rsidR="001B180B" w:rsidRPr="001B180B">
              <w:t>Прохладненского</w:t>
            </w:r>
            <w:proofErr w:type="spellEnd"/>
            <w:r w:rsidR="001B180B" w:rsidRPr="001B180B">
              <w:t xml:space="preserve"> муниципального района КБР»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Default="00FE1997" w:rsidP="002F160F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F6" w:rsidRPr="00FA18F6" w:rsidRDefault="00FE1997" w:rsidP="00FA18F6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70692F">
              <w:rPr>
                <w:sz w:val="24"/>
              </w:rPr>
              <w:t xml:space="preserve">ринять решение о согласии с проектом «Внесение изменений в </w:t>
            </w:r>
            <w:r w:rsidR="00D87AAB" w:rsidRPr="00D87AAB">
              <w:rPr>
                <w:sz w:val="24"/>
              </w:rPr>
              <w:t>Правила землепользования и застройки</w:t>
            </w:r>
            <w:r w:rsidR="00D87AAB" w:rsidRPr="0070692F">
              <w:rPr>
                <w:bCs/>
                <w:sz w:val="24"/>
              </w:rPr>
              <w:t xml:space="preserve"> </w:t>
            </w:r>
            <w:r w:rsidRPr="0070692F">
              <w:rPr>
                <w:bCs/>
                <w:sz w:val="24"/>
              </w:rPr>
              <w:t>сельского поселения</w:t>
            </w:r>
            <w:r>
              <w:rPr>
                <w:bCs/>
                <w:sz w:val="24"/>
              </w:rPr>
              <w:t xml:space="preserve"> </w:t>
            </w:r>
            <w:r w:rsidRPr="006B6980">
              <w:rPr>
                <w:bCs/>
                <w:sz w:val="24"/>
              </w:rPr>
              <w:t>Янтарное</w:t>
            </w:r>
            <w:r>
              <w:rPr>
                <w:bCs/>
              </w:rPr>
              <w:t xml:space="preserve"> </w:t>
            </w:r>
            <w:proofErr w:type="spellStart"/>
            <w:r w:rsidRPr="0070692F">
              <w:rPr>
                <w:bCs/>
                <w:sz w:val="24"/>
              </w:rPr>
              <w:t>Прохладненского</w:t>
            </w:r>
            <w:proofErr w:type="spellEnd"/>
            <w:r w:rsidRPr="0070692F">
              <w:rPr>
                <w:bCs/>
                <w:sz w:val="24"/>
              </w:rPr>
              <w:t xml:space="preserve"> муниципального района КБР</w:t>
            </w:r>
            <w:r w:rsidRPr="0070692F">
              <w:rPr>
                <w:sz w:val="24"/>
              </w:rPr>
              <w:t>»</w:t>
            </w:r>
            <w:r>
              <w:rPr>
                <w:sz w:val="24"/>
              </w:rPr>
              <w:t>, а именно</w:t>
            </w:r>
            <w:r w:rsidR="00FA18F6">
              <w:rPr>
                <w:sz w:val="24"/>
              </w:rPr>
              <w:t>:</w:t>
            </w:r>
            <w:r>
              <w:rPr>
                <w:rFonts w:cs="Tahoma"/>
                <w:szCs w:val="28"/>
              </w:rPr>
              <w:t xml:space="preserve"> </w:t>
            </w:r>
            <w:r w:rsidR="00D87AAB">
              <w:rPr>
                <w:rFonts w:cs="Tahoma"/>
                <w:sz w:val="24"/>
              </w:rPr>
              <w:t xml:space="preserve">в </w:t>
            </w:r>
            <w:r w:rsidR="00FA18F6">
              <w:rPr>
                <w:color w:val="000000"/>
                <w:sz w:val="24"/>
              </w:rPr>
              <w:t>Главу</w:t>
            </w:r>
            <w:r w:rsidR="00FA18F6" w:rsidRPr="00FA18F6">
              <w:rPr>
                <w:color w:val="000000"/>
                <w:sz w:val="24"/>
              </w:rPr>
              <w:t xml:space="preserve"> 10. </w:t>
            </w:r>
            <w:proofErr w:type="spellStart"/>
            <w:proofErr w:type="gramStart"/>
            <w:r w:rsidR="00FA18F6" w:rsidRPr="00FA18F6">
              <w:rPr>
                <w:color w:val="000000"/>
                <w:sz w:val="24"/>
              </w:rPr>
              <w:t>Градо</w:t>
            </w:r>
            <w:r w:rsidR="001B180B">
              <w:rPr>
                <w:color w:val="000000"/>
                <w:sz w:val="24"/>
              </w:rPr>
              <w:t>-</w:t>
            </w:r>
            <w:r w:rsidR="00FA18F6" w:rsidRPr="00FA18F6">
              <w:rPr>
                <w:color w:val="000000"/>
                <w:sz w:val="24"/>
              </w:rPr>
              <w:t>строительные</w:t>
            </w:r>
            <w:proofErr w:type="spellEnd"/>
            <w:proofErr w:type="gramEnd"/>
            <w:r w:rsidR="00FA18F6" w:rsidRPr="00FA18F6">
              <w:rPr>
                <w:color w:val="000000"/>
                <w:sz w:val="24"/>
              </w:rPr>
              <w:t xml:space="preserve"> регламенты</w:t>
            </w:r>
            <w:r w:rsidR="00FA18F6">
              <w:rPr>
                <w:color w:val="000000"/>
                <w:sz w:val="24"/>
              </w:rPr>
              <w:t>,</w:t>
            </w:r>
            <w:r w:rsidR="00FA18F6" w:rsidRPr="00FA18F6">
              <w:rPr>
                <w:sz w:val="24"/>
              </w:rPr>
              <w:t xml:space="preserve"> </w:t>
            </w:r>
            <w:r w:rsidR="001B180B">
              <w:rPr>
                <w:sz w:val="24"/>
              </w:rPr>
              <w:t>Статья 39.4.</w:t>
            </w:r>
            <w:r w:rsidR="00FA18F6" w:rsidRPr="00FA18F6">
              <w:rPr>
                <w:sz w:val="24"/>
              </w:rPr>
              <w:t>Градостроительные</w:t>
            </w:r>
            <w:r w:rsidR="00FA18F6">
              <w:rPr>
                <w:sz w:val="24"/>
              </w:rPr>
              <w:t xml:space="preserve"> регламенты. Рекреационные зоны, </w:t>
            </w:r>
            <w:r w:rsidR="00FA18F6" w:rsidRPr="00FA18F6">
              <w:rPr>
                <w:sz w:val="22"/>
              </w:rPr>
              <w:t>Р.2. – Зона для отдыха, туризма, физической культуры и спорта</w:t>
            </w:r>
            <w:r w:rsidR="00FA18F6">
              <w:rPr>
                <w:sz w:val="22"/>
              </w:rPr>
              <w:t xml:space="preserve"> в</w:t>
            </w:r>
            <w:r w:rsidR="00FA18F6" w:rsidRPr="00B03400">
              <w:rPr>
                <w:b/>
                <w:bCs/>
                <w:spacing w:val="-1"/>
                <w:sz w:val="18"/>
              </w:rPr>
              <w:t xml:space="preserve"> </w:t>
            </w:r>
            <w:r w:rsidR="00FA18F6" w:rsidRPr="00FA18F6">
              <w:rPr>
                <w:bCs/>
                <w:spacing w:val="-1"/>
                <w:sz w:val="24"/>
              </w:rPr>
              <w:t>Виды разрешенного использования земельных участко</w:t>
            </w:r>
            <w:proofErr w:type="gramStart"/>
            <w:r w:rsidR="00FA18F6" w:rsidRPr="00FA18F6">
              <w:rPr>
                <w:bCs/>
                <w:spacing w:val="-1"/>
                <w:sz w:val="24"/>
              </w:rPr>
              <w:t>в</w:t>
            </w:r>
            <w:r w:rsidR="00FA18F6">
              <w:rPr>
                <w:bCs/>
                <w:spacing w:val="-1"/>
                <w:sz w:val="24"/>
              </w:rPr>
              <w:t>-</w:t>
            </w:r>
            <w:proofErr w:type="gramEnd"/>
            <w:r w:rsidR="00FA18F6" w:rsidRPr="00FA18F6">
              <w:rPr>
                <w:bCs/>
                <w:spacing w:val="-1"/>
                <w:sz w:val="24"/>
              </w:rPr>
              <w:t xml:space="preserve"> </w:t>
            </w:r>
            <w:r w:rsidR="00FA18F6">
              <w:rPr>
                <w:bCs/>
                <w:spacing w:val="-1"/>
                <w:sz w:val="24"/>
              </w:rPr>
              <w:t>у</w:t>
            </w:r>
            <w:r w:rsidR="00FA18F6" w:rsidRPr="00FA18F6">
              <w:rPr>
                <w:bCs/>
                <w:spacing w:val="-1"/>
                <w:sz w:val="24"/>
              </w:rPr>
              <w:t>словно разрешенные добавить</w:t>
            </w:r>
            <w:r w:rsidR="001B180B">
              <w:rPr>
                <w:bCs/>
                <w:spacing w:val="-1"/>
                <w:sz w:val="24"/>
              </w:rPr>
              <w:t xml:space="preserve"> вид-</w:t>
            </w:r>
            <w:r w:rsidR="00FA18F6" w:rsidRPr="00FA18F6">
              <w:rPr>
                <w:bCs/>
                <w:spacing w:val="-1"/>
                <w:sz w:val="24"/>
              </w:rPr>
              <w:t xml:space="preserve"> </w:t>
            </w:r>
            <w:r w:rsidR="00FA18F6" w:rsidRPr="00FA18F6">
              <w:rPr>
                <w:sz w:val="24"/>
              </w:rPr>
              <w:t xml:space="preserve">Предпринимательство (код 4.0), для размещения объектов капитального строительства в целях </w:t>
            </w:r>
            <w:r w:rsidR="00FA18F6">
              <w:rPr>
                <w:sz w:val="24"/>
              </w:rPr>
              <w:t>извлечения прибыли</w:t>
            </w:r>
            <w:r w:rsidR="001B180B">
              <w:rPr>
                <w:sz w:val="24"/>
              </w:rPr>
              <w:t xml:space="preserve"> </w:t>
            </w:r>
            <w:r w:rsidR="00FA18F6" w:rsidRPr="00FA18F6">
              <w:rPr>
                <w:sz w:val="24"/>
              </w:rPr>
              <w:t>от предпринимательской деятельности</w:t>
            </w:r>
            <w:r w:rsidR="001B180B">
              <w:rPr>
                <w:sz w:val="24"/>
              </w:rPr>
              <w:t>.</w:t>
            </w:r>
          </w:p>
          <w:p w:rsidR="00FE1997" w:rsidRPr="00764530" w:rsidRDefault="00FE1997" w:rsidP="002F160F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97" w:rsidRDefault="00FE1997" w:rsidP="002F160F">
            <w:pPr>
              <w:shd w:val="clear" w:color="auto" w:fill="FFFFFF"/>
              <w:ind w:right="-55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Малаховский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А.П.,  Глава местной администрации с.п</w:t>
            </w:r>
            <w:proofErr w:type="gramStart"/>
            <w:r>
              <w:rPr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нтарное </w:t>
            </w:r>
            <w:proofErr w:type="spellStart"/>
            <w:r>
              <w:rPr>
                <w:sz w:val="24"/>
                <w:szCs w:val="24"/>
                <w:lang w:eastAsia="en-US"/>
              </w:rPr>
              <w:t>Прохладненского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района КБР.</w:t>
            </w:r>
          </w:p>
          <w:p w:rsidR="00FE1997" w:rsidRDefault="00FE1997" w:rsidP="002F160F">
            <w:pPr>
              <w:pStyle w:val="western"/>
              <w:shd w:val="clear" w:color="auto" w:fill="FFFFFF"/>
              <w:spacing w:after="0" w:afterAutospacing="0"/>
              <w:jc w:val="both"/>
              <w:rPr>
                <w:lang w:eastAsia="en-US"/>
              </w:rPr>
            </w:pPr>
          </w:p>
        </w:tc>
      </w:tr>
    </w:tbl>
    <w:p w:rsidR="00FE1997" w:rsidRDefault="00FE1997" w:rsidP="00FE1997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FE1997" w:rsidRPr="00855139" w:rsidRDefault="00FE1997" w:rsidP="00FE1997">
      <w:pPr>
        <w:jc w:val="both"/>
        <w:rPr>
          <w:sz w:val="26"/>
          <w:szCs w:val="26"/>
        </w:rPr>
      </w:pPr>
      <w:r w:rsidRPr="00876BB8">
        <w:rPr>
          <w:sz w:val="26"/>
          <w:szCs w:val="26"/>
        </w:rPr>
        <w:t xml:space="preserve">Председатель публичных слушаний                                </w:t>
      </w:r>
      <w:r>
        <w:rPr>
          <w:sz w:val="26"/>
          <w:szCs w:val="26"/>
        </w:rPr>
        <w:t xml:space="preserve">                 </w:t>
      </w:r>
      <w:proofErr w:type="spellStart"/>
      <w:r>
        <w:rPr>
          <w:sz w:val="26"/>
          <w:szCs w:val="26"/>
        </w:rPr>
        <w:t>А.П.Малаховский</w:t>
      </w:r>
      <w:proofErr w:type="spellEnd"/>
    </w:p>
    <w:p w:rsidR="00FE1997" w:rsidRDefault="00FE1997" w:rsidP="00FE1997"/>
    <w:p w:rsidR="00FE1997" w:rsidRDefault="00FE1997" w:rsidP="00FE1997"/>
    <w:p w:rsidR="00FE1997" w:rsidRDefault="00FE1997" w:rsidP="00FE1997"/>
    <w:p w:rsidR="00FE1997" w:rsidRDefault="00FE1997" w:rsidP="00FE1997">
      <w:pPr>
        <w:jc w:val="both"/>
      </w:pPr>
    </w:p>
    <w:sectPr w:rsidR="00FE1997" w:rsidSect="00812F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EF8" w:rsidRDefault="00CB3CD5" w:rsidP="00F60B9C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94EF8" w:rsidRDefault="00CB3CD5" w:rsidP="00F60B9C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EF8" w:rsidRDefault="00CB3CD5" w:rsidP="00F60B9C">
    <w:pPr>
      <w:pStyle w:val="ae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EF8" w:rsidRDefault="00CB3CD5" w:rsidP="00F60B9C">
    <w:pPr>
      <w:pStyle w:val="ac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94EF8" w:rsidRDefault="00CB3CD5" w:rsidP="00F60B9C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74162"/>
    <w:multiLevelType w:val="singleLevel"/>
    <w:tmpl w:val="B002BC3E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E507127"/>
    <w:multiLevelType w:val="hybridMultilevel"/>
    <w:tmpl w:val="601CA00A"/>
    <w:lvl w:ilvl="0" w:tplc="0419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4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3C9"/>
    <w:rsid w:val="0002340C"/>
    <w:rsid w:val="0004331D"/>
    <w:rsid w:val="000633C6"/>
    <w:rsid w:val="000D19FD"/>
    <w:rsid w:val="00140000"/>
    <w:rsid w:val="00166B65"/>
    <w:rsid w:val="001B180B"/>
    <w:rsid w:val="0020755A"/>
    <w:rsid w:val="002762F7"/>
    <w:rsid w:val="00284445"/>
    <w:rsid w:val="003423C9"/>
    <w:rsid w:val="003C2192"/>
    <w:rsid w:val="004075D9"/>
    <w:rsid w:val="00450D5B"/>
    <w:rsid w:val="00511541"/>
    <w:rsid w:val="005546BA"/>
    <w:rsid w:val="005C336F"/>
    <w:rsid w:val="00812FD9"/>
    <w:rsid w:val="008B4985"/>
    <w:rsid w:val="008D3C9E"/>
    <w:rsid w:val="008E4779"/>
    <w:rsid w:val="009A5F2C"/>
    <w:rsid w:val="00B45FDE"/>
    <w:rsid w:val="00C57D42"/>
    <w:rsid w:val="00C76807"/>
    <w:rsid w:val="00C966ED"/>
    <w:rsid w:val="00CB3CD5"/>
    <w:rsid w:val="00D36B9B"/>
    <w:rsid w:val="00D42BB4"/>
    <w:rsid w:val="00D67A04"/>
    <w:rsid w:val="00D87AAB"/>
    <w:rsid w:val="00E0661E"/>
    <w:rsid w:val="00E531AD"/>
    <w:rsid w:val="00E96B24"/>
    <w:rsid w:val="00F200C6"/>
    <w:rsid w:val="00FA18F6"/>
    <w:rsid w:val="00FA6E0F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23C9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812FD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812FD9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2FD9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styleId="a4">
    <w:name w:val="Body Text"/>
    <w:basedOn w:val="a"/>
    <w:link w:val="a3"/>
    <w:rsid w:val="00812FD9"/>
    <w:pPr>
      <w:shd w:val="clear" w:color="auto" w:fill="FFFFFF"/>
      <w:autoSpaceDE/>
      <w:autoSpaceDN/>
      <w:adjustRightInd/>
      <w:spacing w:after="180" w:line="240" w:lineRule="atLeast"/>
      <w:jc w:val="right"/>
    </w:pPr>
    <w:rPr>
      <w:rFonts w:eastAsiaTheme="minorHAnsi"/>
      <w:sz w:val="27"/>
      <w:szCs w:val="27"/>
      <w:lang w:eastAsia="en-US"/>
    </w:rPr>
  </w:style>
  <w:style w:type="character" w:customStyle="1" w:styleId="13">
    <w:name w:val="Основной текст Знак1"/>
    <w:basedOn w:val="a0"/>
    <w:link w:val="a4"/>
    <w:uiPriority w:val="99"/>
    <w:semiHidden/>
    <w:rsid w:val="00812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№1"/>
    <w:basedOn w:val="a"/>
    <w:link w:val="11"/>
    <w:rsid w:val="00812FD9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0">
    <w:name w:val="Основной текст (2)"/>
    <w:basedOn w:val="a"/>
    <w:link w:val="2"/>
    <w:rsid w:val="00812FD9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">
    <w:name w:val="Основной текст с отступом 31"/>
    <w:basedOn w:val="a"/>
    <w:uiPriority w:val="99"/>
    <w:semiHidden/>
    <w:rsid w:val="00812FD9"/>
    <w:pPr>
      <w:widowControl/>
      <w:autoSpaceDE/>
      <w:autoSpaceDN/>
      <w:adjustRightInd/>
      <w:ind w:firstLine="567"/>
    </w:pPr>
    <w:rPr>
      <w:sz w:val="26"/>
    </w:rPr>
  </w:style>
  <w:style w:type="paragraph" w:customStyle="1" w:styleId="western">
    <w:name w:val="western"/>
    <w:basedOn w:val="a"/>
    <w:rsid w:val="00FE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FE19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E1997"/>
    <w:rPr>
      <w:b/>
      <w:bCs/>
    </w:rPr>
  </w:style>
  <w:style w:type="paragraph" w:styleId="a7">
    <w:name w:val="Normal (Web)"/>
    <w:basedOn w:val="a"/>
    <w:uiPriority w:val="99"/>
    <w:rsid w:val="00FE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FE1997"/>
    <w:rPr>
      <w:color w:val="0000FF"/>
      <w:u w:val="single"/>
    </w:rPr>
  </w:style>
  <w:style w:type="paragraph" w:customStyle="1" w:styleId="a9">
    <w:name w:val="Абзац"/>
    <w:basedOn w:val="a"/>
    <w:link w:val="aa"/>
    <w:qFormat/>
    <w:rsid w:val="00FE1997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</w:rPr>
  </w:style>
  <w:style w:type="character" w:customStyle="1" w:styleId="aa">
    <w:name w:val="Абзац Знак"/>
    <w:link w:val="a9"/>
    <w:qFormat/>
    <w:rsid w:val="00FE1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итут_инвентарник_экземпляр"/>
    <w:qFormat/>
    <w:rsid w:val="00FE1997"/>
    <w:pPr>
      <w:spacing w:before="240" w:after="24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8">
    <w:name w:val="Титул_заголовок_18_центр"/>
    <w:qFormat/>
    <w:rsid w:val="00FE199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200">
    <w:name w:val="Титул_заголовок_20_центр"/>
    <w:qFormat/>
    <w:rsid w:val="00FE19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67A0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67A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67A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67A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rsid w:val="00D67A04"/>
    <w:pPr>
      <w:widowControl/>
      <w:tabs>
        <w:tab w:val="center" w:pos="4153"/>
        <w:tab w:val="right" w:pos="8306"/>
      </w:tabs>
      <w:autoSpaceDE/>
      <w:autoSpaceDN/>
      <w:adjustRightInd/>
      <w:spacing w:line="360" w:lineRule="auto"/>
      <w:ind w:firstLine="720"/>
      <w:jc w:val="both"/>
    </w:pPr>
    <w:rPr>
      <w:rFonts w:ascii="Arial" w:hAnsi="Arial"/>
      <w:sz w:val="24"/>
    </w:rPr>
  </w:style>
  <w:style w:type="character" w:customStyle="1" w:styleId="ad">
    <w:name w:val="Верхний колонтитул Знак"/>
    <w:basedOn w:val="a0"/>
    <w:link w:val="ac"/>
    <w:rsid w:val="00D67A04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footer"/>
    <w:link w:val="af"/>
    <w:uiPriority w:val="99"/>
    <w:rsid w:val="00D67A04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67A04"/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D67A04"/>
    <w:pPr>
      <w:widowControl/>
      <w:autoSpaceDE/>
      <w:autoSpaceDN/>
      <w:adjustRightInd/>
      <w:ind w:right="800"/>
      <w:jc w:val="center"/>
    </w:pPr>
    <w:rPr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D67A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page number"/>
    <w:rsid w:val="00D67A04"/>
    <w:rPr>
      <w:rFonts w:ascii="Arial" w:hAnsi="Arial" w:cs="Arial" w:hint="default"/>
      <w:sz w:val="20"/>
    </w:rPr>
  </w:style>
  <w:style w:type="paragraph" w:customStyle="1" w:styleId="s1">
    <w:name w:val="s_1"/>
    <w:basedOn w:val="a"/>
    <w:rsid w:val="00D67A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D67A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2">
    <w:name w:val="Основной текст (3)_"/>
    <w:link w:val="33"/>
    <w:locked/>
    <w:rsid w:val="00D67A04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67A04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f3">
    <w:name w:val="Emphasis"/>
    <w:basedOn w:val="a0"/>
    <w:uiPriority w:val="20"/>
    <w:qFormat/>
    <w:rsid w:val="00D67A04"/>
    <w:rPr>
      <w:i/>
      <w:iCs/>
    </w:rPr>
  </w:style>
  <w:style w:type="paragraph" w:customStyle="1" w:styleId="ConsPlusNormal">
    <w:name w:val="ConsPlusNormal"/>
    <w:link w:val="ConsPlusNormal0"/>
    <w:uiPriority w:val="99"/>
    <w:rsid w:val="00D67A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67A04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67A0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67A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1 Основной текст"/>
    <w:basedOn w:val="a"/>
    <w:rsid w:val="009A5F2C"/>
    <w:pPr>
      <w:widowControl/>
      <w:autoSpaceDE/>
      <w:autoSpaceDN/>
      <w:adjustRightInd/>
      <w:spacing w:line="276" w:lineRule="auto"/>
      <w:ind w:firstLine="709"/>
      <w:jc w:val="both"/>
    </w:pPr>
    <w:rPr>
      <w:sz w:val="24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00ACD-EBC3-4A2F-87F7-8C28D623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10</Pages>
  <Words>2942</Words>
  <Characters>16775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2022-08-12T11:24:00Z</cp:lastPrinted>
  <dcterms:created xsi:type="dcterms:W3CDTF">2019-07-15T05:36:00Z</dcterms:created>
  <dcterms:modified xsi:type="dcterms:W3CDTF">2022-08-12T11:27:00Z</dcterms:modified>
</cp:coreProperties>
</file>