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page" w:tblpX="1813" w:tblpY="2251"/>
        <w:tblW w:w="12299" w:type="dxa"/>
        <w:tblLayout w:type="fixed"/>
        <w:tblLook w:val="04A0"/>
      </w:tblPr>
      <w:tblGrid>
        <w:gridCol w:w="2809"/>
        <w:gridCol w:w="3151"/>
        <w:gridCol w:w="1392"/>
        <w:gridCol w:w="903"/>
        <w:gridCol w:w="1698"/>
        <w:gridCol w:w="2346"/>
      </w:tblGrid>
      <w:tr w:rsidR="000F1E2C" w:rsidRPr="000F1E2C" w:rsidTr="000F1E2C">
        <w:trPr>
          <w:trHeight w:val="1412"/>
        </w:trPr>
        <w:tc>
          <w:tcPr>
            <w:tcW w:w="2809" w:type="dxa"/>
            <w:vMerge w:val="restart"/>
          </w:tcPr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 (объекта капитального строительства, объекта недвижимого</w:t>
            </w:r>
            <w:proofErr w:type="gramEnd"/>
          </w:p>
          <w:p w:rsidR="000F1E2C" w:rsidRPr="004F18DF" w:rsidRDefault="000F1E2C" w:rsidP="004F18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имущества)</w:t>
            </w:r>
          </w:p>
        </w:tc>
        <w:tc>
          <w:tcPr>
            <w:tcW w:w="3151" w:type="dxa"/>
            <w:vMerge w:val="restart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показателя результативности</w:t>
            </w:r>
          </w:p>
        </w:tc>
        <w:tc>
          <w:tcPr>
            <w:tcW w:w="2295" w:type="dxa"/>
            <w:gridSpan w:val="2"/>
          </w:tcPr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Единица</w:t>
            </w:r>
          </w:p>
          <w:p w:rsidR="000F1E2C" w:rsidRPr="000F1E2C" w:rsidRDefault="000F1E2C" w:rsidP="004F18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измерения по ОКЕИ</w:t>
            </w:r>
          </w:p>
        </w:tc>
        <w:tc>
          <w:tcPr>
            <w:tcW w:w="1698" w:type="dxa"/>
            <w:vMerge w:val="restart"/>
          </w:tcPr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Значение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показателя</w:t>
            </w:r>
          </w:p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результативности</w:t>
            </w:r>
          </w:p>
        </w:tc>
        <w:tc>
          <w:tcPr>
            <w:tcW w:w="2346" w:type="dxa"/>
            <w:vMerge w:val="restart"/>
          </w:tcPr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Год, на который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запланировано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достижение значения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показателя</w:t>
            </w:r>
          </w:p>
          <w:p w:rsidR="000F1E2C" w:rsidRPr="004F18DF" w:rsidRDefault="000F1E2C" w:rsidP="004F18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результативности</w:t>
            </w:r>
          </w:p>
        </w:tc>
      </w:tr>
      <w:tr w:rsidR="000F1E2C" w:rsidRPr="000F1E2C" w:rsidTr="004F18DF">
        <w:trPr>
          <w:trHeight w:val="70"/>
        </w:trPr>
        <w:tc>
          <w:tcPr>
            <w:tcW w:w="2809" w:type="dxa"/>
            <w:vMerge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51" w:type="dxa"/>
            <w:vMerge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03" w:type="dxa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698" w:type="dxa"/>
            <w:vMerge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F1E2C" w:rsidRPr="000F1E2C" w:rsidTr="000F1E2C">
        <w:tc>
          <w:tcPr>
            <w:tcW w:w="12299" w:type="dxa"/>
            <w:gridSpan w:val="6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Поддержка муниципальных программ формирования современной городской среды</w:t>
            </w:r>
          </w:p>
        </w:tc>
      </w:tr>
      <w:tr w:rsidR="000F1E2C" w:rsidRPr="000F1E2C" w:rsidTr="000F1E2C">
        <w:tc>
          <w:tcPr>
            <w:tcW w:w="2809" w:type="dxa"/>
            <w:vAlign w:val="center"/>
          </w:tcPr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</w:t>
            </w:r>
          </w:p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муниципальных программ формирования современной городской среды</w:t>
            </w:r>
          </w:p>
        </w:tc>
        <w:tc>
          <w:tcPr>
            <w:tcW w:w="3151" w:type="dxa"/>
            <w:vAlign w:val="center"/>
          </w:tcPr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Доля реализованных проектов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благоустройства дворовых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территорий (полностью</w:t>
            </w:r>
            <w:proofErr w:type="gramEnd"/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освещенных, оборудованных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местами для проведения досуга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и отдыха разными группами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населения (спортивные</w:t>
            </w:r>
            <w:proofErr w:type="gramEnd"/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площадки, детские площадки и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т.д.), малыми архитектурными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формами) в общем количестве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реализованных</w:t>
            </w:r>
            <w:proofErr w:type="gramEnd"/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течение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планового года проектов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благоустройства дворовых</w:t>
            </w:r>
          </w:p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территорий</w:t>
            </w:r>
          </w:p>
        </w:tc>
        <w:tc>
          <w:tcPr>
            <w:tcW w:w="1392" w:type="dxa"/>
            <w:vAlign w:val="center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03" w:type="dxa"/>
            <w:vAlign w:val="center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698" w:type="dxa"/>
            <w:vAlign w:val="center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346" w:type="dxa"/>
            <w:vAlign w:val="center"/>
          </w:tcPr>
          <w:p w:rsidR="000F1E2C" w:rsidRPr="000F1E2C" w:rsidRDefault="000F1E2C" w:rsidP="00BF45B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201</w:t>
            </w:r>
            <w:r w:rsidR="00BF45BF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</w:tr>
      <w:tr w:rsidR="000F1E2C" w:rsidRPr="000F1E2C" w:rsidTr="000F1E2C">
        <w:tc>
          <w:tcPr>
            <w:tcW w:w="2809" w:type="dxa"/>
            <w:vAlign w:val="center"/>
          </w:tcPr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</w:t>
            </w:r>
          </w:p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муниципальных программ формирования современной городской среды</w:t>
            </w:r>
          </w:p>
        </w:tc>
        <w:tc>
          <w:tcPr>
            <w:tcW w:w="3151" w:type="dxa"/>
            <w:vAlign w:val="center"/>
          </w:tcPr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Доля </w:t>
            </w:r>
            <w:proofErr w:type="gramStart"/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реализованных</w:t>
            </w:r>
            <w:proofErr w:type="gramEnd"/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комплексных проектов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благоустройства </w:t>
            </w:r>
            <w:proofErr w:type="gramStart"/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общественных</w:t>
            </w:r>
            <w:proofErr w:type="gramEnd"/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территорий в общем количестве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реализованных</w:t>
            </w:r>
            <w:proofErr w:type="gramEnd"/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течение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планового года проектов</w:t>
            </w:r>
          </w:p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благоустройства </w:t>
            </w:r>
            <w:proofErr w:type="gramStart"/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общественных</w:t>
            </w:r>
            <w:proofErr w:type="gramEnd"/>
          </w:p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территорий</w:t>
            </w:r>
          </w:p>
        </w:tc>
        <w:tc>
          <w:tcPr>
            <w:tcW w:w="1392" w:type="dxa"/>
            <w:vAlign w:val="center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03" w:type="dxa"/>
            <w:vAlign w:val="center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698" w:type="dxa"/>
            <w:vAlign w:val="center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346" w:type="dxa"/>
            <w:vAlign w:val="center"/>
          </w:tcPr>
          <w:p w:rsidR="000F1E2C" w:rsidRPr="000F1E2C" w:rsidRDefault="000F1E2C" w:rsidP="00BF45B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201</w:t>
            </w:r>
            <w:r w:rsidR="00BF45BF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</w:tr>
      <w:tr w:rsidR="000F1E2C" w:rsidRPr="000F1E2C" w:rsidTr="000F1E2C">
        <w:tc>
          <w:tcPr>
            <w:tcW w:w="2809" w:type="dxa"/>
            <w:vAlign w:val="center"/>
          </w:tcPr>
          <w:p w:rsidR="000F1E2C" w:rsidRPr="000F1E2C" w:rsidRDefault="000F1E2C" w:rsidP="000F1E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</w:t>
            </w:r>
          </w:p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муниципальных программ формирования современной городской среды</w:t>
            </w:r>
          </w:p>
        </w:tc>
        <w:tc>
          <w:tcPr>
            <w:tcW w:w="3151" w:type="dxa"/>
            <w:vAlign w:val="center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Доля реализованных комплексных проектов благоустройства общественных </w:t>
            </w:r>
            <w:proofErr w:type="gramStart"/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территорий</w:t>
            </w:r>
            <w:proofErr w:type="gramEnd"/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общем количестве реализованных в течение планового года проектов благоустройства дворовых территорий</w:t>
            </w:r>
          </w:p>
        </w:tc>
        <w:tc>
          <w:tcPr>
            <w:tcW w:w="1392" w:type="dxa"/>
            <w:vAlign w:val="center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03" w:type="dxa"/>
            <w:vAlign w:val="center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698" w:type="dxa"/>
            <w:vAlign w:val="center"/>
          </w:tcPr>
          <w:p w:rsidR="000F1E2C" w:rsidRPr="000F1E2C" w:rsidRDefault="000F1E2C" w:rsidP="000F1E2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346" w:type="dxa"/>
            <w:vAlign w:val="center"/>
          </w:tcPr>
          <w:p w:rsidR="000F1E2C" w:rsidRPr="000F1E2C" w:rsidRDefault="000F1E2C" w:rsidP="00BF45B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1E2C">
              <w:rPr>
                <w:rFonts w:ascii="Times New Roman" w:eastAsia="Calibri" w:hAnsi="Times New Roman" w:cs="Times New Roman"/>
                <w:sz w:val="18"/>
                <w:szCs w:val="18"/>
              </w:rPr>
              <w:t>201</w:t>
            </w:r>
            <w:r w:rsidR="00BF45BF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</w:tr>
    </w:tbl>
    <w:p w:rsidR="000F1E2C" w:rsidRPr="004F18DF" w:rsidRDefault="000F1E2C" w:rsidP="000F1E2C">
      <w:pPr>
        <w:spacing w:after="0" w:line="259" w:lineRule="auto"/>
        <w:jc w:val="right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F18DF">
        <w:rPr>
          <w:rFonts w:ascii="Times New Roman" w:eastAsia="Times New Roman" w:hAnsi="Times New Roman" w:cs="Times New Roman"/>
          <w:b/>
          <w:color w:val="000000"/>
          <w:lang w:eastAsia="ru-RU"/>
        </w:rPr>
        <w:t>Приложение №</w:t>
      </w:r>
      <w:r w:rsidR="00C3390B" w:rsidRPr="004F18DF">
        <w:rPr>
          <w:rFonts w:ascii="Times New Roman" w:eastAsia="Times New Roman" w:hAnsi="Times New Roman" w:cs="Times New Roman"/>
          <w:b/>
          <w:color w:val="000000"/>
          <w:lang w:eastAsia="ru-RU"/>
        </w:rPr>
        <w:t>6</w:t>
      </w:r>
    </w:p>
    <w:p w:rsidR="00C3390B" w:rsidRDefault="000F1E2C" w:rsidP="000F1E2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241E9">
        <w:rPr>
          <w:rFonts w:ascii="Times New Roman" w:eastAsia="Times New Roman" w:hAnsi="Times New Roman" w:cs="Times New Roman"/>
          <w:color w:val="000000"/>
          <w:lang w:eastAsia="ru-RU"/>
        </w:rPr>
        <w:t xml:space="preserve">к </w:t>
      </w:r>
      <w:r w:rsidR="00C3390B">
        <w:rPr>
          <w:rFonts w:ascii="Times New Roman" w:eastAsia="Times New Roman" w:hAnsi="Times New Roman" w:cs="Times New Roman"/>
          <w:color w:val="000000"/>
          <w:lang w:eastAsia="ru-RU"/>
        </w:rPr>
        <w:t>муниципальной программе</w:t>
      </w:r>
    </w:p>
    <w:p w:rsidR="00433870" w:rsidRDefault="00433870" w:rsidP="00433870">
      <w:pPr>
        <w:pStyle w:val="1"/>
        <w:ind w:left="662" w:right="64"/>
        <w:jc w:val="right"/>
        <w:rPr>
          <w:b w:val="0"/>
          <w:sz w:val="20"/>
          <w:szCs w:val="20"/>
        </w:rPr>
      </w:pPr>
      <w:bookmarkStart w:id="0" w:name="_GoBack"/>
      <w:bookmarkEnd w:id="0"/>
      <w:r w:rsidRPr="008203D0">
        <w:rPr>
          <w:b w:val="0"/>
          <w:sz w:val="20"/>
          <w:szCs w:val="20"/>
        </w:rPr>
        <w:t xml:space="preserve">«Формирование </w:t>
      </w:r>
      <w:r>
        <w:rPr>
          <w:b w:val="0"/>
          <w:sz w:val="20"/>
          <w:szCs w:val="20"/>
        </w:rPr>
        <w:t>комфортной</w:t>
      </w:r>
      <w:r w:rsidRPr="008203D0">
        <w:rPr>
          <w:b w:val="0"/>
          <w:sz w:val="20"/>
          <w:szCs w:val="20"/>
        </w:rPr>
        <w:t xml:space="preserve"> городской среды на</w:t>
      </w:r>
      <w:r>
        <w:rPr>
          <w:b w:val="0"/>
          <w:sz w:val="20"/>
          <w:szCs w:val="20"/>
        </w:rPr>
        <w:t xml:space="preserve"> </w:t>
      </w:r>
      <w:r w:rsidRPr="006A0594">
        <w:rPr>
          <w:b w:val="0"/>
          <w:sz w:val="20"/>
          <w:szCs w:val="20"/>
        </w:rPr>
        <w:t>терри</w:t>
      </w:r>
      <w:r>
        <w:rPr>
          <w:b w:val="0"/>
          <w:sz w:val="20"/>
          <w:szCs w:val="20"/>
        </w:rPr>
        <w:t xml:space="preserve">тории сельского поселения </w:t>
      </w:r>
      <w:r w:rsidR="00AC63D3">
        <w:rPr>
          <w:b w:val="0"/>
          <w:sz w:val="20"/>
          <w:szCs w:val="20"/>
        </w:rPr>
        <w:t>Янтарное</w:t>
      </w:r>
    </w:p>
    <w:p w:rsidR="00433870" w:rsidRPr="008203D0" w:rsidRDefault="00433870" w:rsidP="00433870">
      <w:pPr>
        <w:pStyle w:val="1"/>
        <w:ind w:left="662" w:right="64"/>
        <w:jc w:val="right"/>
        <w:rPr>
          <w:sz w:val="20"/>
          <w:szCs w:val="20"/>
        </w:rPr>
      </w:pPr>
      <w:r w:rsidRPr="006A0594">
        <w:rPr>
          <w:b w:val="0"/>
          <w:sz w:val="20"/>
          <w:szCs w:val="20"/>
        </w:rPr>
        <w:t>Прохладненского муниципального района на 2019-2024 годы»</w:t>
      </w:r>
    </w:p>
    <w:p w:rsidR="005E4C71" w:rsidRDefault="005E4C71"/>
    <w:sectPr w:rsidR="005E4C71" w:rsidSect="000F1E2C">
      <w:pgSz w:w="16838" w:h="11906" w:orient="landscape"/>
      <w:pgMar w:top="720" w:right="2804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9D6"/>
    <w:rsid w:val="000F1E2C"/>
    <w:rsid w:val="00433870"/>
    <w:rsid w:val="00495478"/>
    <w:rsid w:val="004F18DF"/>
    <w:rsid w:val="005E4C71"/>
    <w:rsid w:val="00612F6D"/>
    <w:rsid w:val="00A42B69"/>
    <w:rsid w:val="00AC63D3"/>
    <w:rsid w:val="00BF45BF"/>
    <w:rsid w:val="00C3390B"/>
    <w:rsid w:val="00E14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B69"/>
  </w:style>
  <w:style w:type="paragraph" w:styleId="1">
    <w:name w:val="heading 1"/>
    <w:next w:val="a"/>
    <w:link w:val="10"/>
    <w:uiPriority w:val="9"/>
    <w:unhideWhenUsed/>
    <w:qFormat/>
    <w:rsid w:val="00433870"/>
    <w:pPr>
      <w:keepNext/>
      <w:keepLines/>
      <w:spacing w:after="16" w:line="270" w:lineRule="auto"/>
      <w:ind w:left="119" w:right="3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1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33870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1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440AC-7732-4564-B334-007F95C60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</Words>
  <Characters>1477</Characters>
  <Application>Microsoft Office Word</Application>
  <DocSecurity>0</DocSecurity>
  <Lines>12</Lines>
  <Paragraphs>3</Paragraphs>
  <ScaleCrop>false</ScaleCrop>
  <Company>UJKH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 Жилова</dc:creator>
  <cp:keywords/>
  <dc:description/>
  <cp:lastModifiedBy>User</cp:lastModifiedBy>
  <cp:revision>10</cp:revision>
  <dcterms:created xsi:type="dcterms:W3CDTF">2018-04-23T12:13:00Z</dcterms:created>
  <dcterms:modified xsi:type="dcterms:W3CDTF">2019-02-01T06:21:00Z</dcterms:modified>
</cp:coreProperties>
</file>